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1B941" w14:textId="5CA2648D" w:rsidR="00C87AD5" w:rsidRPr="008F023F" w:rsidRDefault="00C148A5" w:rsidP="00C87AD5">
      <w:pPr>
        <w:spacing w:before="120" w:after="120"/>
        <w:jc w:val="center"/>
        <w:rPr>
          <w:rFonts w:ascii="Calibri" w:hAnsi="Calibri" w:cs="Calibri"/>
          <w:b/>
          <w:bCs/>
          <w:color w:val="000000" w:themeColor="text1"/>
          <w:sz w:val="22"/>
          <w:szCs w:val="22"/>
        </w:rPr>
      </w:pPr>
      <w:r>
        <w:rPr>
          <w:noProof/>
        </w:rPr>
        <w:drawing>
          <wp:anchor distT="0" distB="0" distL="114300" distR="114300" simplePos="0" relativeHeight="251658241" behindDoc="1" locked="0" layoutInCell="1" allowOverlap="1" wp14:anchorId="78CF971F" wp14:editId="11A2B611">
            <wp:simplePos x="0" y="0"/>
            <wp:positionH relativeFrom="margin">
              <wp:align>center</wp:align>
            </wp:positionH>
            <wp:positionV relativeFrom="paragraph">
              <wp:posOffset>0</wp:posOffset>
            </wp:positionV>
            <wp:extent cx="3092046" cy="2473637"/>
            <wp:effectExtent l="0" t="0" r="0" b="3175"/>
            <wp:wrapTight wrapText="bothSides">
              <wp:wrapPolygon edited="0">
                <wp:start x="0" y="0"/>
                <wp:lineTo x="0" y="21461"/>
                <wp:lineTo x="21427" y="21461"/>
                <wp:lineTo x="21427" y="0"/>
                <wp:lineTo x="0" y="0"/>
              </wp:wrapPolygon>
            </wp:wrapTight>
            <wp:docPr id="1937169093" name="Picture 1" descr="A logo with a person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3092046" cy="2473637"/>
                    </a:xfrm>
                    <a:prstGeom prst="rect">
                      <a:avLst/>
                    </a:prstGeom>
                  </pic:spPr>
                </pic:pic>
              </a:graphicData>
            </a:graphic>
            <wp14:sizeRelH relativeFrom="page">
              <wp14:pctWidth>0</wp14:pctWidth>
            </wp14:sizeRelH>
            <wp14:sizeRelV relativeFrom="page">
              <wp14:pctHeight>0</wp14:pctHeight>
            </wp14:sizeRelV>
          </wp:anchor>
        </w:drawing>
      </w:r>
    </w:p>
    <w:p w14:paraId="15838D22" w14:textId="77777777" w:rsidR="008C2848" w:rsidRPr="008F023F" w:rsidRDefault="008C2848">
      <w:pPr>
        <w:spacing w:before="120" w:after="120"/>
        <w:jc w:val="center"/>
        <w:rPr>
          <w:rFonts w:ascii="Calibri" w:hAnsi="Calibri" w:cs="Calibri"/>
          <w:b/>
          <w:color w:val="00B050"/>
          <w:sz w:val="22"/>
          <w:szCs w:val="22"/>
        </w:rPr>
      </w:pPr>
    </w:p>
    <w:p w14:paraId="4D504CE5" w14:textId="77777777" w:rsidR="00C148A5" w:rsidRDefault="00C148A5">
      <w:pPr>
        <w:spacing w:before="120" w:after="120"/>
        <w:jc w:val="center"/>
        <w:rPr>
          <w:rFonts w:ascii="Calibri" w:hAnsi="Calibri" w:cs="Calibri"/>
          <w:b/>
          <w:color w:val="00B050"/>
          <w:sz w:val="32"/>
          <w:szCs w:val="32"/>
        </w:rPr>
      </w:pPr>
    </w:p>
    <w:p w14:paraId="2C838687" w14:textId="77777777" w:rsidR="00C148A5" w:rsidRDefault="00C148A5">
      <w:pPr>
        <w:spacing w:before="120" w:after="120"/>
        <w:jc w:val="center"/>
        <w:rPr>
          <w:rFonts w:ascii="Calibri" w:hAnsi="Calibri" w:cs="Calibri"/>
          <w:b/>
          <w:color w:val="00B050"/>
          <w:sz w:val="32"/>
          <w:szCs w:val="32"/>
        </w:rPr>
      </w:pPr>
    </w:p>
    <w:p w14:paraId="634F4CF3" w14:textId="77777777" w:rsidR="00C148A5" w:rsidRDefault="00C148A5">
      <w:pPr>
        <w:spacing w:before="120" w:after="120"/>
        <w:jc w:val="center"/>
        <w:rPr>
          <w:rFonts w:ascii="Calibri" w:hAnsi="Calibri" w:cs="Calibri"/>
          <w:b/>
          <w:color w:val="00B050"/>
          <w:sz w:val="32"/>
          <w:szCs w:val="32"/>
        </w:rPr>
      </w:pPr>
    </w:p>
    <w:p w14:paraId="059E62DE" w14:textId="77777777" w:rsidR="00C148A5" w:rsidRDefault="00C148A5">
      <w:pPr>
        <w:spacing w:before="120" w:after="120"/>
        <w:jc w:val="center"/>
        <w:rPr>
          <w:rFonts w:ascii="Calibri" w:hAnsi="Calibri" w:cs="Calibri"/>
          <w:b/>
          <w:color w:val="00B050"/>
          <w:sz w:val="32"/>
          <w:szCs w:val="32"/>
        </w:rPr>
      </w:pPr>
    </w:p>
    <w:p w14:paraId="40FF41AE" w14:textId="77777777" w:rsidR="00C148A5" w:rsidRDefault="00C148A5">
      <w:pPr>
        <w:spacing w:before="120" w:after="120"/>
        <w:jc w:val="center"/>
        <w:rPr>
          <w:rFonts w:ascii="Calibri" w:hAnsi="Calibri" w:cs="Calibri"/>
          <w:b/>
          <w:color w:val="00B050"/>
          <w:sz w:val="32"/>
          <w:szCs w:val="32"/>
        </w:rPr>
      </w:pPr>
    </w:p>
    <w:p w14:paraId="39382CDD" w14:textId="77777777" w:rsidR="00C148A5" w:rsidRDefault="00C148A5" w:rsidP="00DA1A7F">
      <w:pPr>
        <w:spacing w:before="120" w:after="120"/>
        <w:jc w:val="center"/>
        <w:rPr>
          <w:rFonts w:ascii="Calibri" w:hAnsi="Calibri" w:cs="Calibri"/>
          <w:b/>
          <w:color w:val="00B050"/>
          <w:sz w:val="32"/>
          <w:szCs w:val="32"/>
        </w:rPr>
      </w:pPr>
    </w:p>
    <w:p w14:paraId="037C6BB8" w14:textId="25F2DC53" w:rsidR="00C148A5" w:rsidRPr="007F47E8" w:rsidRDefault="0026601E" w:rsidP="00DA1A7F">
      <w:pPr>
        <w:spacing w:before="120" w:after="120"/>
        <w:jc w:val="center"/>
        <w:rPr>
          <w:rFonts w:ascii="Calibri" w:hAnsi="Calibri" w:cs="Calibri"/>
          <w:b/>
          <w:sz w:val="32"/>
          <w:szCs w:val="32"/>
        </w:rPr>
      </w:pPr>
      <w:r w:rsidRPr="007F47E8">
        <w:rPr>
          <w:rFonts w:ascii="Calibri" w:hAnsi="Calibri" w:cs="Calibri"/>
          <w:b/>
          <w:sz w:val="32"/>
          <w:szCs w:val="32"/>
        </w:rPr>
        <w:t>Health and Safety Policy.</w:t>
      </w:r>
    </w:p>
    <w:p w14:paraId="72CA05E0" w14:textId="3B1DDB8C" w:rsidR="008C2848" w:rsidRPr="007F47E8" w:rsidRDefault="004F0C77" w:rsidP="00DA1A7F">
      <w:pPr>
        <w:spacing w:before="120" w:after="120"/>
        <w:jc w:val="center"/>
        <w:rPr>
          <w:rFonts w:ascii="Calibri" w:hAnsi="Calibri" w:cs="Calibri"/>
          <w:b/>
          <w:sz w:val="32"/>
          <w:szCs w:val="32"/>
        </w:rPr>
      </w:pPr>
      <w:r w:rsidRPr="5F2D8621">
        <w:rPr>
          <w:rFonts w:ascii="Calibri" w:hAnsi="Calibri" w:cs="Calibri"/>
          <w:b/>
          <w:bCs/>
          <w:sz w:val="32"/>
          <w:szCs w:val="32"/>
        </w:rPr>
        <w:t>Organisation and Arrangements for Health Safety and Welfare.</w:t>
      </w:r>
    </w:p>
    <w:p w14:paraId="6D3D7072" w14:textId="08FAAD83" w:rsidR="00C148A5" w:rsidRDefault="6CF04414" w:rsidP="5F2D8621">
      <w:pPr>
        <w:spacing w:before="120" w:after="120"/>
        <w:jc w:val="center"/>
        <w:rPr>
          <w:rFonts w:ascii="Calibri" w:hAnsi="Calibri" w:cs="Calibri"/>
          <w:b/>
          <w:bCs/>
          <w:color w:val="00B050"/>
          <w:sz w:val="32"/>
          <w:szCs w:val="32"/>
        </w:rPr>
      </w:pPr>
      <w:r w:rsidRPr="5F2D8621">
        <w:rPr>
          <w:rFonts w:ascii="Calibri" w:hAnsi="Calibri" w:cs="Calibri"/>
          <w:b/>
          <w:bCs/>
          <w:color w:val="000000" w:themeColor="text1"/>
          <w:sz w:val="32"/>
          <w:szCs w:val="32"/>
        </w:rPr>
        <w:t>September 2025</w:t>
      </w:r>
    </w:p>
    <w:p w14:paraId="188844EA" w14:textId="77777777" w:rsidR="00C148A5" w:rsidRDefault="00C148A5">
      <w:pPr>
        <w:spacing w:before="120" w:after="120"/>
        <w:jc w:val="center"/>
        <w:rPr>
          <w:rFonts w:ascii="Calibri" w:hAnsi="Calibri" w:cs="Calibri"/>
          <w:b/>
          <w:color w:val="00B050"/>
          <w:sz w:val="32"/>
          <w:szCs w:val="32"/>
        </w:rPr>
      </w:pPr>
    </w:p>
    <w:p w14:paraId="2BC01ED9" w14:textId="77777777" w:rsidR="00C148A5" w:rsidRDefault="00C148A5">
      <w:pPr>
        <w:spacing w:before="120" w:after="120"/>
        <w:jc w:val="center"/>
        <w:rPr>
          <w:rFonts w:ascii="Calibri" w:hAnsi="Calibri" w:cs="Calibri"/>
          <w:b/>
          <w:color w:val="00B050"/>
          <w:sz w:val="32"/>
          <w:szCs w:val="32"/>
        </w:rPr>
      </w:pPr>
    </w:p>
    <w:p w14:paraId="492025D2" w14:textId="77777777" w:rsidR="00C148A5" w:rsidRPr="00C148A5" w:rsidRDefault="00C148A5">
      <w:pPr>
        <w:spacing w:before="120" w:after="120"/>
        <w:jc w:val="center"/>
        <w:rPr>
          <w:rFonts w:ascii="Calibri" w:hAnsi="Calibri" w:cs="Calibri"/>
          <w:b/>
          <w:color w:val="00B050"/>
          <w:sz w:val="32"/>
          <w:szCs w:val="32"/>
        </w:rPr>
      </w:pPr>
    </w:p>
    <w:p w14:paraId="42492D45" w14:textId="77777777" w:rsidR="007F47E8" w:rsidRDefault="007F47E8">
      <w:pPr>
        <w:spacing w:before="120" w:after="120"/>
        <w:rPr>
          <w:rFonts w:ascii="Calibri" w:hAnsi="Calibri" w:cs="Calibri"/>
          <w:sz w:val="22"/>
          <w:szCs w:val="22"/>
        </w:rPr>
      </w:pPr>
    </w:p>
    <w:p w14:paraId="05CE78F6" w14:textId="77777777" w:rsidR="007F47E8" w:rsidRDefault="007F47E8">
      <w:pPr>
        <w:spacing w:before="120" w:after="120"/>
        <w:rPr>
          <w:rFonts w:ascii="Calibri" w:hAnsi="Calibri" w:cs="Calibri"/>
          <w:sz w:val="22"/>
          <w:szCs w:val="22"/>
        </w:rPr>
      </w:pPr>
    </w:p>
    <w:p w14:paraId="5CBE7E17" w14:textId="77777777" w:rsidR="007F47E8" w:rsidRDefault="007F47E8">
      <w:pPr>
        <w:spacing w:before="120" w:after="120"/>
        <w:rPr>
          <w:rFonts w:ascii="Calibri" w:hAnsi="Calibri" w:cs="Calibri"/>
          <w:sz w:val="22"/>
          <w:szCs w:val="22"/>
        </w:rPr>
      </w:pPr>
    </w:p>
    <w:p w14:paraId="51775E7E" w14:textId="77777777" w:rsidR="007F47E8" w:rsidRDefault="007F47E8">
      <w:pPr>
        <w:spacing w:before="120" w:after="120"/>
        <w:rPr>
          <w:rFonts w:ascii="Calibri" w:hAnsi="Calibri" w:cs="Calibri"/>
          <w:sz w:val="22"/>
          <w:szCs w:val="22"/>
        </w:rPr>
      </w:pPr>
    </w:p>
    <w:p w14:paraId="63B75F46" w14:textId="77777777" w:rsidR="007F47E8" w:rsidRDefault="007F47E8">
      <w:pPr>
        <w:spacing w:before="120" w:after="120"/>
        <w:rPr>
          <w:rFonts w:ascii="Calibri" w:hAnsi="Calibri" w:cs="Calibri"/>
          <w:sz w:val="22"/>
          <w:szCs w:val="22"/>
        </w:rPr>
      </w:pPr>
    </w:p>
    <w:p w14:paraId="7BFC1CA9" w14:textId="77777777" w:rsidR="007F47E8" w:rsidRDefault="007F47E8">
      <w:pPr>
        <w:spacing w:before="120" w:after="120"/>
        <w:rPr>
          <w:rFonts w:ascii="Calibri" w:hAnsi="Calibri" w:cs="Calibri"/>
          <w:sz w:val="22"/>
          <w:szCs w:val="22"/>
        </w:rPr>
      </w:pPr>
    </w:p>
    <w:p w14:paraId="02B2C85B" w14:textId="77777777" w:rsidR="007F47E8" w:rsidRDefault="007F47E8">
      <w:pPr>
        <w:spacing w:before="120" w:after="120"/>
        <w:rPr>
          <w:rFonts w:ascii="Calibri" w:hAnsi="Calibri" w:cs="Calibri"/>
          <w:sz w:val="22"/>
          <w:szCs w:val="22"/>
        </w:rPr>
      </w:pPr>
    </w:p>
    <w:p w14:paraId="2F108FDF" w14:textId="77777777" w:rsidR="007F47E8" w:rsidRDefault="007F47E8">
      <w:pPr>
        <w:spacing w:before="120" w:after="120"/>
        <w:rPr>
          <w:rFonts w:ascii="Calibri" w:hAnsi="Calibri" w:cs="Calibri"/>
          <w:sz w:val="22"/>
          <w:szCs w:val="22"/>
        </w:rPr>
      </w:pPr>
    </w:p>
    <w:p w14:paraId="333AEAD3" w14:textId="77777777" w:rsidR="007F47E8" w:rsidRDefault="007F47E8">
      <w:pPr>
        <w:spacing w:before="120" w:after="120"/>
        <w:rPr>
          <w:rFonts w:ascii="Calibri" w:hAnsi="Calibri" w:cs="Calibri"/>
          <w:sz w:val="22"/>
          <w:szCs w:val="22"/>
        </w:rPr>
      </w:pPr>
    </w:p>
    <w:p w14:paraId="5E2732F7" w14:textId="77777777" w:rsidR="007F47E8" w:rsidRDefault="007F47E8">
      <w:pPr>
        <w:spacing w:before="120" w:after="120"/>
        <w:rPr>
          <w:rFonts w:ascii="Calibri" w:hAnsi="Calibri" w:cs="Calibri"/>
          <w:sz w:val="22"/>
          <w:szCs w:val="22"/>
        </w:rPr>
      </w:pPr>
    </w:p>
    <w:p w14:paraId="125E886F" w14:textId="77777777" w:rsidR="007F47E8" w:rsidRDefault="007F47E8">
      <w:pPr>
        <w:spacing w:before="120" w:after="120"/>
        <w:rPr>
          <w:rFonts w:ascii="Calibri" w:hAnsi="Calibri" w:cs="Calibri"/>
          <w:sz w:val="22"/>
          <w:szCs w:val="22"/>
        </w:rPr>
      </w:pPr>
    </w:p>
    <w:p w14:paraId="56605498" w14:textId="7A627D3A" w:rsidR="00183E7D" w:rsidRPr="007F47E8" w:rsidRDefault="004F0C77" w:rsidP="0009242E">
      <w:pPr>
        <w:spacing w:before="120" w:after="120"/>
        <w:rPr>
          <w:rFonts w:ascii="Calibri" w:hAnsi="Calibri" w:cs="Calibri"/>
          <w:sz w:val="22"/>
          <w:szCs w:val="22"/>
        </w:rPr>
      </w:pPr>
      <w:r w:rsidRPr="008F023F">
        <w:rPr>
          <w:rFonts w:ascii="Calibri" w:hAnsi="Calibri" w:cs="Calibri"/>
          <w:sz w:val="22"/>
          <w:szCs w:val="22"/>
        </w:rPr>
        <w:t>The following pages contain the specific arrangements and organisational details for ensuring that</w:t>
      </w:r>
      <w:r w:rsidR="00B61545" w:rsidRPr="008F023F">
        <w:rPr>
          <w:rFonts w:ascii="Calibri" w:hAnsi="Calibri" w:cs="Calibri"/>
          <w:sz w:val="22"/>
          <w:szCs w:val="22"/>
        </w:rPr>
        <w:t xml:space="preserve"> </w:t>
      </w:r>
      <w:r w:rsidR="00C02468" w:rsidRPr="008F023F">
        <w:rPr>
          <w:rFonts w:ascii="Calibri" w:hAnsi="Calibri" w:cs="Calibri"/>
          <w:sz w:val="22"/>
          <w:szCs w:val="22"/>
        </w:rPr>
        <w:t>Cardrew</w:t>
      </w:r>
      <w:r w:rsidR="00D72917" w:rsidRPr="008F023F">
        <w:rPr>
          <w:rFonts w:ascii="Calibri" w:hAnsi="Calibri" w:cs="Calibri"/>
          <w:sz w:val="22"/>
          <w:szCs w:val="22"/>
        </w:rPr>
        <w:t xml:space="preserve"> Court </w:t>
      </w:r>
      <w:r w:rsidRPr="008F023F">
        <w:rPr>
          <w:rFonts w:ascii="Calibri" w:hAnsi="Calibri" w:cs="Calibri"/>
          <w:sz w:val="22"/>
          <w:szCs w:val="22"/>
        </w:rPr>
        <w:t xml:space="preserve">School’s Health and Safety Policy </w:t>
      </w:r>
      <w:proofErr w:type="gramStart"/>
      <w:r w:rsidRPr="008F023F">
        <w:rPr>
          <w:rFonts w:ascii="Calibri" w:hAnsi="Calibri" w:cs="Calibri"/>
          <w:sz w:val="22"/>
          <w:szCs w:val="22"/>
        </w:rPr>
        <w:t>is</w:t>
      </w:r>
      <w:proofErr w:type="gramEnd"/>
      <w:r w:rsidRPr="008F023F">
        <w:rPr>
          <w:rFonts w:ascii="Calibri" w:hAnsi="Calibri" w:cs="Calibri"/>
          <w:sz w:val="22"/>
          <w:szCs w:val="22"/>
        </w:rPr>
        <w:t xml:space="preserve"> fulfilled.</w:t>
      </w:r>
    </w:p>
    <w:sdt>
      <w:sdtPr>
        <w:rPr>
          <w:rFonts w:ascii="Calibri" w:eastAsiaTheme="minorEastAsia" w:hAnsi="Calibri" w:cs="Calibri"/>
          <w:color w:val="auto"/>
          <w:sz w:val="22"/>
          <w:szCs w:val="22"/>
        </w:rPr>
        <w:id w:val="2065376757"/>
        <w:docPartObj>
          <w:docPartGallery w:val="Table of Contents"/>
          <w:docPartUnique/>
        </w:docPartObj>
      </w:sdtPr>
      <w:sdtEndPr>
        <w:rPr>
          <w:b/>
          <w:bCs/>
          <w:noProof/>
        </w:rPr>
      </w:sdtEndPr>
      <w:sdtContent>
        <w:p w14:paraId="1127D0CF" w14:textId="4D187004" w:rsidR="0088228C" w:rsidRPr="008F023F" w:rsidRDefault="0088228C">
          <w:pPr>
            <w:pStyle w:val="TOCHeading"/>
            <w:rPr>
              <w:rFonts w:ascii="Calibri" w:hAnsi="Calibri" w:cs="Calibri"/>
              <w:sz w:val="22"/>
              <w:szCs w:val="22"/>
            </w:rPr>
          </w:pPr>
          <w:r w:rsidRPr="008F023F">
            <w:rPr>
              <w:rFonts w:ascii="Calibri" w:hAnsi="Calibri" w:cs="Calibri"/>
              <w:sz w:val="22"/>
              <w:szCs w:val="22"/>
            </w:rPr>
            <w:t>Contents</w:t>
          </w:r>
        </w:p>
        <w:p w14:paraId="12F67630" w14:textId="6F4DA46E" w:rsidR="0088228C" w:rsidRPr="008F023F" w:rsidRDefault="0088228C">
          <w:pPr>
            <w:pStyle w:val="TOC1"/>
            <w:tabs>
              <w:tab w:val="right" w:leader="dot" w:pos="9350"/>
            </w:tabs>
            <w:rPr>
              <w:rFonts w:ascii="Calibri" w:hAnsi="Calibri" w:cs="Calibri"/>
              <w:noProof/>
              <w:sz w:val="22"/>
              <w:szCs w:val="22"/>
            </w:rPr>
          </w:pPr>
          <w:r w:rsidRPr="008F023F">
            <w:rPr>
              <w:rFonts w:ascii="Calibri" w:hAnsi="Calibri" w:cs="Calibri"/>
              <w:sz w:val="22"/>
              <w:szCs w:val="22"/>
            </w:rPr>
            <w:fldChar w:fldCharType="begin"/>
          </w:r>
          <w:r w:rsidRPr="008F023F">
            <w:rPr>
              <w:rFonts w:ascii="Calibri" w:hAnsi="Calibri" w:cs="Calibri"/>
              <w:sz w:val="22"/>
              <w:szCs w:val="22"/>
            </w:rPr>
            <w:instrText xml:space="preserve"> TOC \o "1-3" \h \z \u </w:instrText>
          </w:r>
          <w:r w:rsidRPr="008F023F">
            <w:rPr>
              <w:rFonts w:ascii="Calibri" w:hAnsi="Calibri" w:cs="Calibri"/>
              <w:sz w:val="22"/>
              <w:szCs w:val="22"/>
            </w:rPr>
            <w:fldChar w:fldCharType="separate"/>
          </w:r>
          <w:hyperlink w:anchor="_Toc121826782" w:history="1">
            <w:r w:rsidRPr="008F023F">
              <w:rPr>
                <w:rStyle w:val="Hyperlink"/>
                <w:rFonts w:ascii="Calibri" w:hAnsi="Calibri" w:cs="Calibri"/>
                <w:noProof/>
                <w:sz w:val="22"/>
                <w:szCs w:val="22"/>
              </w:rPr>
              <w:t>Statement of Health and Safety Policy</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_Toc121826782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3</w:t>
            </w:r>
            <w:r w:rsidRPr="008F023F">
              <w:rPr>
                <w:rFonts w:ascii="Calibri" w:hAnsi="Calibri" w:cs="Calibri"/>
                <w:noProof/>
                <w:webHidden/>
                <w:sz w:val="22"/>
                <w:szCs w:val="22"/>
              </w:rPr>
              <w:fldChar w:fldCharType="end"/>
            </w:r>
          </w:hyperlink>
        </w:p>
        <w:p w14:paraId="1420D114" w14:textId="762EBEAC" w:rsidR="0088228C" w:rsidRPr="008F023F" w:rsidRDefault="0088228C">
          <w:pPr>
            <w:pStyle w:val="TOC1"/>
            <w:tabs>
              <w:tab w:val="right" w:leader="dot" w:pos="9350"/>
            </w:tabs>
            <w:rPr>
              <w:rFonts w:ascii="Calibri" w:hAnsi="Calibri" w:cs="Calibri"/>
              <w:noProof/>
              <w:sz w:val="22"/>
              <w:szCs w:val="22"/>
            </w:rPr>
          </w:pPr>
          <w:hyperlink w:anchor="_Toc121826783" w:history="1">
            <w:r w:rsidRPr="008F023F">
              <w:rPr>
                <w:rStyle w:val="Hyperlink"/>
                <w:rFonts w:ascii="Calibri" w:hAnsi="Calibri" w:cs="Calibri"/>
                <w:noProof/>
                <w:sz w:val="22"/>
                <w:szCs w:val="22"/>
              </w:rPr>
              <w:t>Responsibilities</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_Toc121826783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4</w:t>
            </w:r>
            <w:r w:rsidRPr="008F023F">
              <w:rPr>
                <w:rFonts w:ascii="Calibri" w:hAnsi="Calibri" w:cs="Calibri"/>
                <w:noProof/>
                <w:webHidden/>
                <w:sz w:val="22"/>
                <w:szCs w:val="22"/>
              </w:rPr>
              <w:fldChar w:fldCharType="end"/>
            </w:r>
          </w:hyperlink>
        </w:p>
        <w:p w14:paraId="4A01A43D" w14:textId="467DE5FF" w:rsidR="0088228C" w:rsidRPr="007F47E8" w:rsidRDefault="0088228C">
          <w:pPr>
            <w:pStyle w:val="TOC1"/>
            <w:tabs>
              <w:tab w:val="left" w:pos="440"/>
              <w:tab w:val="right" w:leader="dot" w:pos="9350"/>
            </w:tabs>
            <w:rPr>
              <w:rFonts w:ascii="Calibri" w:hAnsi="Calibri" w:cs="Calibri"/>
              <w:noProof/>
              <w:sz w:val="22"/>
              <w:szCs w:val="22"/>
            </w:rPr>
          </w:pPr>
          <w:hyperlink w:anchor="_Toc121826784" w:history="1">
            <w:r w:rsidRPr="007F47E8">
              <w:rPr>
                <w:rStyle w:val="Hyperlink"/>
                <w:rFonts w:ascii="Calibri" w:hAnsi="Calibri" w:cs="Calibri"/>
                <w:noProof/>
                <w:sz w:val="22"/>
                <w:szCs w:val="22"/>
              </w:rPr>
              <w:t>1.</w:t>
            </w:r>
            <w:r w:rsidRPr="007F47E8">
              <w:rPr>
                <w:rFonts w:ascii="Calibri" w:hAnsi="Calibri" w:cs="Calibri"/>
                <w:noProof/>
                <w:sz w:val="22"/>
                <w:szCs w:val="22"/>
              </w:rPr>
              <w:tab/>
            </w:r>
            <w:r w:rsidRPr="007F47E8">
              <w:rPr>
                <w:rStyle w:val="Hyperlink"/>
                <w:rFonts w:ascii="Calibri" w:hAnsi="Calibri" w:cs="Calibri"/>
                <w:noProof/>
                <w:sz w:val="22"/>
                <w:szCs w:val="22"/>
              </w:rPr>
              <w:t xml:space="preserve">Arrangements for the Supervision of </w:t>
            </w:r>
            <w:r w:rsidR="008B4C1E" w:rsidRPr="007F47E8">
              <w:rPr>
                <w:rStyle w:val="Hyperlink"/>
                <w:rFonts w:ascii="Calibri" w:hAnsi="Calibri" w:cs="Calibri"/>
                <w:noProof/>
                <w:sz w:val="22"/>
                <w:szCs w:val="22"/>
              </w:rPr>
              <w:t>Pupils</w:t>
            </w:r>
            <w:r w:rsidRPr="007F47E8">
              <w:rPr>
                <w:rFonts w:ascii="Calibri" w:hAnsi="Calibri" w:cs="Calibri"/>
                <w:noProof/>
                <w:webHidden/>
                <w:sz w:val="22"/>
                <w:szCs w:val="22"/>
              </w:rPr>
              <w:tab/>
            </w:r>
            <w:r w:rsidRPr="007F47E8">
              <w:rPr>
                <w:rFonts w:ascii="Calibri" w:hAnsi="Calibri" w:cs="Calibri"/>
                <w:noProof/>
                <w:webHidden/>
                <w:sz w:val="22"/>
                <w:szCs w:val="22"/>
              </w:rPr>
              <w:fldChar w:fldCharType="begin"/>
            </w:r>
            <w:r w:rsidRPr="007F47E8">
              <w:rPr>
                <w:rFonts w:ascii="Calibri" w:hAnsi="Calibri" w:cs="Calibri"/>
                <w:noProof/>
                <w:webHidden/>
                <w:sz w:val="22"/>
                <w:szCs w:val="22"/>
              </w:rPr>
              <w:instrText xml:space="preserve"> PAGEREF _Toc121826784 \h </w:instrText>
            </w:r>
            <w:r w:rsidRPr="007F47E8">
              <w:rPr>
                <w:rFonts w:ascii="Calibri" w:hAnsi="Calibri" w:cs="Calibri"/>
                <w:noProof/>
                <w:webHidden/>
                <w:sz w:val="22"/>
                <w:szCs w:val="22"/>
              </w:rPr>
            </w:r>
            <w:r w:rsidRPr="007F47E8">
              <w:rPr>
                <w:rFonts w:ascii="Calibri" w:hAnsi="Calibri" w:cs="Calibri"/>
                <w:noProof/>
                <w:webHidden/>
                <w:sz w:val="22"/>
                <w:szCs w:val="22"/>
              </w:rPr>
              <w:fldChar w:fldCharType="separate"/>
            </w:r>
            <w:r w:rsidR="00AF444C">
              <w:rPr>
                <w:rFonts w:ascii="Calibri" w:hAnsi="Calibri" w:cs="Calibri"/>
                <w:noProof/>
                <w:webHidden/>
                <w:sz w:val="22"/>
                <w:szCs w:val="22"/>
              </w:rPr>
              <w:t>6</w:t>
            </w:r>
            <w:r w:rsidRPr="007F47E8">
              <w:rPr>
                <w:rFonts w:ascii="Calibri" w:hAnsi="Calibri" w:cs="Calibri"/>
                <w:noProof/>
                <w:webHidden/>
                <w:sz w:val="22"/>
                <w:szCs w:val="22"/>
              </w:rPr>
              <w:fldChar w:fldCharType="end"/>
            </w:r>
          </w:hyperlink>
        </w:p>
        <w:p w14:paraId="3C0685F0" w14:textId="39121EAE" w:rsidR="0088228C" w:rsidRPr="007F47E8" w:rsidRDefault="0088228C">
          <w:pPr>
            <w:pStyle w:val="TOC1"/>
            <w:tabs>
              <w:tab w:val="left" w:pos="440"/>
              <w:tab w:val="right" w:leader="dot" w:pos="9350"/>
            </w:tabs>
            <w:rPr>
              <w:rFonts w:ascii="Calibri" w:hAnsi="Calibri" w:cs="Calibri"/>
              <w:noProof/>
              <w:sz w:val="22"/>
              <w:szCs w:val="22"/>
            </w:rPr>
          </w:pPr>
          <w:hyperlink w:anchor="_Toc121826785" w:history="1">
            <w:r w:rsidRPr="007F47E8">
              <w:rPr>
                <w:rStyle w:val="Hyperlink"/>
                <w:rFonts w:ascii="Calibri" w:hAnsi="Calibri" w:cs="Calibri"/>
                <w:noProof/>
                <w:sz w:val="22"/>
                <w:szCs w:val="22"/>
              </w:rPr>
              <w:t>2.</w:t>
            </w:r>
            <w:r w:rsidRPr="007F47E8">
              <w:rPr>
                <w:rFonts w:ascii="Calibri" w:hAnsi="Calibri" w:cs="Calibri"/>
                <w:noProof/>
                <w:sz w:val="22"/>
                <w:szCs w:val="22"/>
              </w:rPr>
              <w:tab/>
            </w:r>
            <w:r w:rsidRPr="007F47E8">
              <w:rPr>
                <w:rStyle w:val="Hyperlink"/>
                <w:rFonts w:ascii="Calibri" w:hAnsi="Calibri" w:cs="Calibri"/>
                <w:noProof/>
                <w:sz w:val="22"/>
                <w:szCs w:val="22"/>
              </w:rPr>
              <w:t>First Aid</w:t>
            </w:r>
            <w:r w:rsidRPr="007F47E8">
              <w:rPr>
                <w:rFonts w:ascii="Calibri" w:hAnsi="Calibri" w:cs="Calibri"/>
                <w:noProof/>
                <w:webHidden/>
                <w:sz w:val="22"/>
                <w:szCs w:val="22"/>
              </w:rPr>
              <w:tab/>
            </w:r>
            <w:r w:rsidRPr="007F47E8">
              <w:rPr>
                <w:rFonts w:ascii="Calibri" w:hAnsi="Calibri" w:cs="Calibri"/>
                <w:noProof/>
                <w:webHidden/>
                <w:sz w:val="22"/>
                <w:szCs w:val="22"/>
              </w:rPr>
              <w:fldChar w:fldCharType="begin"/>
            </w:r>
            <w:r w:rsidRPr="007F47E8">
              <w:rPr>
                <w:rFonts w:ascii="Calibri" w:hAnsi="Calibri" w:cs="Calibri"/>
                <w:noProof/>
                <w:webHidden/>
                <w:sz w:val="22"/>
                <w:szCs w:val="22"/>
              </w:rPr>
              <w:instrText xml:space="preserve"> PAGEREF _Toc121826785 \h </w:instrText>
            </w:r>
            <w:r w:rsidRPr="007F47E8">
              <w:rPr>
                <w:rFonts w:ascii="Calibri" w:hAnsi="Calibri" w:cs="Calibri"/>
                <w:noProof/>
                <w:webHidden/>
                <w:sz w:val="22"/>
                <w:szCs w:val="22"/>
              </w:rPr>
            </w:r>
            <w:r w:rsidRPr="007F47E8">
              <w:rPr>
                <w:rFonts w:ascii="Calibri" w:hAnsi="Calibri" w:cs="Calibri"/>
                <w:noProof/>
                <w:webHidden/>
                <w:sz w:val="22"/>
                <w:szCs w:val="22"/>
              </w:rPr>
              <w:fldChar w:fldCharType="separate"/>
            </w:r>
            <w:r w:rsidR="00AF444C">
              <w:rPr>
                <w:rFonts w:ascii="Calibri" w:hAnsi="Calibri" w:cs="Calibri"/>
                <w:noProof/>
                <w:webHidden/>
                <w:sz w:val="22"/>
                <w:szCs w:val="22"/>
              </w:rPr>
              <w:t>8</w:t>
            </w:r>
            <w:r w:rsidRPr="007F47E8">
              <w:rPr>
                <w:rFonts w:ascii="Calibri" w:hAnsi="Calibri" w:cs="Calibri"/>
                <w:noProof/>
                <w:webHidden/>
                <w:sz w:val="22"/>
                <w:szCs w:val="22"/>
              </w:rPr>
              <w:fldChar w:fldCharType="end"/>
            </w:r>
          </w:hyperlink>
        </w:p>
        <w:p w14:paraId="614D107E" w14:textId="4F8FB91A" w:rsidR="0088228C" w:rsidRPr="007F47E8" w:rsidRDefault="0088228C">
          <w:pPr>
            <w:pStyle w:val="TOC1"/>
            <w:tabs>
              <w:tab w:val="left" w:pos="440"/>
              <w:tab w:val="right" w:leader="dot" w:pos="9350"/>
            </w:tabs>
            <w:rPr>
              <w:rFonts w:ascii="Calibri" w:hAnsi="Calibri" w:cs="Calibri"/>
              <w:noProof/>
              <w:sz w:val="22"/>
              <w:szCs w:val="22"/>
            </w:rPr>
          </w:pPr>
          <w:hyperlink w:anchor="_Toc121826786" w:history="1">
            <w:r w:rsidRPr="007F47E8">
              <w:rPr>
                <w:rStyle w:val="Hyperlink"/>
                <w:rFonts w:ascii="Calibri" w:hAnsi="Calibri" w:cs="Calibri"/>
                <w:noProof/>
                <w:sz w:val="22"/>
                <w:szCs w:val="22"/>
              </w:rPr>
              <w:t>3.</w:t>
            </w:r>
            <w:r w:rsidRPr="007F47E8">
              <w:rPr>
                <w:rFonts w:ascii="Calibri" w:hAnsi="Calibri" w:cs="Calibri"/>
                <w:noProof/>
                <w:sz w:val="22"/>
                <w:szCs w:val="22"/>
              </w:rPr>
              <w:tab/>
            </w:r>
            <w:r w:rsidRPr="007F47E8">
              <w:rPr>
                <w:rStyle w:val="Hyperlink"/>
                <w:rFonts w:ascii="Calibri" w:hAnsi="Calibri" w:cs="Calibri"/>
                <w:noProof/>
                <w:sz w:val="22"/>
                <w:szCs w:val="22"/>
              </w:rPr>
              <w:t>Pupils with Medical Needs</w:t>
            </w:r>
            <w:r w:rsidRPr="007F47E8">
              <w:rPr>
                <w:rFonts w:ascii="Calibri" w:hAnsi="Calibri" w:cs="Calibri"/>
                <w:noProof/>
                <w:webHidden/>
                <w:sz w:val="22"/>
                <w:szCs w:val="22"/>
              </w:rPr>
              <w:tab/>
            </w:r>
            <w:r w:rsidRPr="007F47E8">
              <w:rPr>
                <w:rFonts w:ascii="Calibri" w:hAnsi="Calibri" w:cs="Calibri"/>
                <w:noProof/>
                <w:webHidden/>
                <w:sz w:val="22"/>
                <w:szCs w:val="22"/>
              </w:rPr>
              <w:fldChar w:fldCharType="begin"/>
            </w:r>
            <w:r w:rsidRPr="007F47E8">
              <w:rPr>
                <w:rFonts w:ascii="Calibri" w:hAnsi="Calibri" w:cs="Calibri"/>
                <w:noProof/>
                <w:webHidden/>
                <w:sz w:val="22"/>
                <w:szCs w:val="22"/>
              </w:rPr>
              <w:instrText xml:space="preserve"> PAGEREF _Toc121826786 \h </w:instrText>
            </w:r>
            <w:r w:rsidRPr="007F47E8">
              <w:rPr>
                <w:rFonts w:ascii="Calibri" w:hAnsi="Calibri" w:cs="Calibri"/>
                <w:noProof/>
                <w:webHidden/>
                <w:sz w:val="22"/>
                <w:szCs w:val="22"/>
              </w:rPr>
            </w:r>
            <w:r w:rsidRPr="007F47E8">
              <w:rPr>
                <w:rFonts w:ascii="Calibri" w:hAnsi="Calibri" w:cs="Calibri"/>
                <w:noProof/>
                <w:webHidden/>
                <w:sz w:val="22"/>
                <w:szCs w:val="22"/>
              </w:rPr>
              <w:fldChar w:fldCharType="separate"/>
            </w:r>
            <w:r w:rsidR="00AF444C">
              <w:rPr>
                <w:rFonts w:ascii="Calibri" w:hAnsi="Calibri" w:cs="Calibri"/>
                <w:noProof/>
                <w:webHidden/>
                <w:sz w:val="22"/>
                <w:szCs w:val="22"/>
              </w:rPr>
              <w:t>11</w:t>
            </w:r>
            <w:r w:rsidRPr="007F47E8">
              <w:rPr>
                <w:rFonts w:ascii="Calibri" w:hAnsi="Calibri" w:cs="Calibri"/>
                <w:noProof/>
                <w:webHidden/>
                <w:sz w:val="22"/>
                <w:szCs w:val="22"/>
              </w:rPr>
              <w:fldChar w:fldCharType="end"/>
            </w:r>
          </w:hyperlink>
        </w:p>
        <w:p w14:paraId="647E967A" w14:textId="091C4D5D" w:rsidR="0088228C" w:rsidRPr="008F023F" w:rsidRDefault="0088228C">
          <w:pPr>
            <w:pStyle w:val="TOC1"/>
            <w:tabs>
              <w:tab w:val="left" w:pos="440"/>
              <w:tab w:val="right" w:leader="dot" w:pos="9350"/>
            </w:tabs>
            <w:rPr>
              <w:rFonts w:ascii="Calibri" w:hAnsi="Calibri" w:cs="Calibri"/>
              <w:noProof/>
              <w:sz w:val="22"/>
              <w:szCs w:val="22"/>
            </w:rPr>
          </w:pPr>
          <w:hyperlink w:anchor="_Toc121826787" w:history="1">
            <w:r w:rsidRPr="008F023F">
              <w:rPr>
                <w:rStyle w:val="Hyperlink"/>
                <w:rFonts w:ascii="Calibri" w:hAnsi="Calibri" w:cs="Calibri"/>
                <w:noProof/>
                <w:sz w:val="22"/>
                <w:szCs w:val="22"/>
              </w:rPr>
              <w:t>4.</w:t>
            </w:r>
            <w:r w:rsidRPr="008F023F">
              <w:rPr>
                <w:rFonts w:ascii="Calibri" w:hAnsi="Calibri" w:cs="Calibri"/>
                <w:noProof/>
                <w:sz w:val="22"/>
                <w:szCs w:val="22"/>
              </w:rPr>
              <w:tab/>
            </w:r>
            <w:r w:rsidRPr="008F023F">
              <w:rPr>
                <w:rStyle w:val="Hyperlink"/>
                <w:rFonts w:ascii="Calibri" w:hAnsi="Calibri" w:cs="Calibri"/>
                <w:noProof/>
                <w:sz w:val="22"/>
                <w:szCs w:val="22"/>
              </w:rPr>
              <w:t>Accidents/Incidents</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_Toc121826787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14</w:t>
            </w:r>
            <w:r w:rsidRPr="008F023F">
              <w:rPr>
                <w:rFonts w:ascii="Calibri" w:hAnsi="Calibri" w:cs="Calibri"/>
                <w:noProof/>
                <w:webHidden/>
                <w:sz w:val="22"/>
                <w:szCs w:val="22"/>
              </w:rPr>
              <w:fldChar w:fldCharType="end"/>
            </w:r>
          </w:hyperlink>
        </w:p>
        <w:p w14:paraId="675FA4F4" w14:textId="691E2FF4" w:rsidR="0088228C" w:rsidRPr="008F023F" w:rsidRDefault="0088228C">
          <w:pPr>
            <w:pStyle w:val="TOC1"/>
            <w:tabs>
              <w:tab w:val="left" w:pos="440"/>
              <w:tab w:val="right" w:leader="dot" w:pos="9350"/>
            </w:tabs>
            <w:rPr>
              <w:rFonts w:ascii="Calibri" w:hAnsi="Calibri" w:cs="Calibri"/>
              <w:noProof/>
              <w:sz w:val="22"/>
              <w:szCs w:val="22"/>
            </w:rPr>
          </w:pPr>
          <w:hyperlink w:anchor="_Toc121826788" w:history="1">
            <w:r w:rsidRPr="008F023F">
              <w:rPr>
                <w:rStyle w:val="Hyperlink"/>
                <w:rFonts w:ascii="Calibri" w:hAnsi="Calibri" w:cs="Calibri"/>
                <w:noProof/>
                <w:sz w:val="22"/>
                <w:szCs w:val="22"/>
              </w:rPr>
              <w:t>5.</w:t>
            </w:r>
            <w:r w:rsidRPr="008F023F">
              <w:rPr>
                <w:rFonts w:ascii="Calibri" w:hAnsi="Calibri" w:cs="Calibri"/>
                <w:noProof/>
                <w:sz w:val="22"/>
                <w:szCs w:val="22"/>
              </w:rPr>
              <w:tab/>
            </w:r>
            <w:r w:rsidRPr="008F023F">
              <w:rPr>
                <w:rStyle w:val="Hyperlink"/>
                <w:rFonts w:ascii="Calibri" w:hAnsi="Calibri" w:cs="Calibri"/>
                <w:noProof/>
                <w:sz w:val="22"/>
                <w:szCs w:val="22"/>
              </w:rPr>
              <w:t>Training</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_Toc121826788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16</w:t>
            </w:r>
            <w:r w:rsidRPr="008F023F">
              <w:rPr>
                <w:rFonts w:ascii="Calibri" w:hAnsi="Calibri" w:cs="Calibri"/>
                <w:noProof/>
                <w:webHidden/>
                <w:sz w:val="22"/>
                <w:szCs w:val="22"/>
              </w:rPr>
              <w:fldChar w:fldCharType="end"/>
            </w:r>
          </w:hyperlink>
        </w:p>
        <w:p w14:paraId="5B480E4A" w14:textId="39FFE6A0" w:rsidR="0088228C" w:rsidRPr="008F023F" w:rsidRDefault="0088228C">
          <w:pPr>
            <w:pStyle w:val="TOC1"/>
            <w:tabs>
              <w:tab w:val="left" w:pos="440"/>
              <w:tab w:val="right" w:leader="dot" w:pos="9350"/>
            </w:tabs>
            <w:rPr>
              <w:rFonts w:ascii="Calibri" w:hAnsi="Calibri" w:cs="Calibri"/>
              <w:noProof/>
              <w:sz w:val="22"/>
              <w:szCs w:val="22"/>
            </w:rPr>
          </w:pPr>
          <w:hyperlink w:anchor="_Toc121826789" w:history="1">
            <w:r w:rsidRPr="008F023F">
              <w:rPr>
                <w:rStyle w:val="Hyperlink"/>
                <w:rFonts w:ascii="Calibri" w:hAnsi="Calibri" w:cs="Calibri"/>
                <w:noProof/>
                <w:sz w:val="22"/>
                <w:szCs w:val="22"/>
              </w:rPr>
              <w:t>6.</w:t>
            </w:r>
            <w:r w:rsidRPr="008F023F">
              <w:rPr>
                <w:rFonts w:ascii="Calibri" w:hAnsi="Calibri" w:cs="Calibri"/>
                <w:noProof/>
                <w:sz w:val="22"/>
                <w:szCs w:val="22"/>
              </w:rPr>
              <w:tab/>
            </w:r>
            <w:r w:rsidRPr="008F023F">
              <w:rPr>
                <w:rStyle w:val="Hyperlink"/>
                <w:rFonts w:ascii="Calibri" w:hAnsi="Calibri" w:cs="Calibri"/>
                <w:noProof/>
                <w:sz w:val="22"/>
                <w:szCs w:val="22"/>
              </w:rPr>
              <w:t>Risk Assessment</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_Toc121826789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17</w:t>
            </w:r>
            <w:r w:rsidRPr="008F023F">
              <w:rPr>
                <w:rFonts w:ascii="Calibri" w:hAnsi="Calibri" w:cs="Calibri"/>
                <w:noProof/>
                <w:webHidden/>
                <w:sz w:val="22"/>
                <w:szCs w:val="22"/>
              </w:rPr>
              <w:fldChar w:fldCharType="end"/>
            </w:r>
          </w:hyperlink>
        </w:p>
        <w:p w14:paraId="76590B11" w14:textId="7D146FA0" w:rsidR="0088228C" w:rsidRPr="008F023F" w:rsidRDefault="0088228C">
          <w:pPr>
            <w:pStyle w:val="TOC1"/>
            <w:tabs>
              <w:tab w:val="left" w:pos="440"/>
              <w:tab w:val="right" w:leader="dot" w:pos="9350"/>
            </w:tabs>
            <w:rPr>
              <w:rFonts w:ascii="Calibri" w:hAnsi="Calibri" w:cs="Calibri"/>
              <w:noProof/>
              <w:sz w:val="22"/>
              <w:szCs w:val="22"/>
            </w:rPr>
          </w:pPr>
          <w:hyperlink w:anchor="_Toc121826790" w:history="1">
            <w:r w:rsidRPr="008F023F">
              <w:rPr>
                <w:rStyle w:val="Hyperlink"/>
                <w:rFonts w:ascii="Calibri" w:hAnsi="Calibri" w:cs="Calibri"/>
                <w:noProof/>
                <w:sz w:val="22"/>
                <w:szCs w:val="22"/>
              </w:rPr>
              <w:t>7.</w:t>
            </w:r>
            <w:r w:rsidRPr="008F023F">
              <w:rPr>
                <w:rFonts w:ascii="Calibri" w:hAnsi="Calibri" w:cs="Calibri"/>
                <w:noProof/>
                <w:sz w:val="22"/>
                <w:szCs w:val="22"/>
              </w:rPr>
              <w:tab/>
            </w:r>
            <w:r w:rsidRPr="008F023F">
              <w:rPr>
                <w:rStyle w:val="Hyperlink"/>
                <w:rFonts w:ascii="Calibri" w:hAnsi="Calibri" w:cs="Calibri"/>
                <w:noProof/>
                <w:sz w:val="22"/>
                <w:szCs w:val="22"/>
              </w:rPr>
              <w:t>Fire</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_Toc121826790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18</w:t>
            </w:r>
            <w:r w:rsidRPr="008F023F">
              <w:rPr>
                <w:rFonts w:ascii="Calibri" w:hAnsi="Calibri" w:cs="Calibri"/>
                <w:noProof/>
                <w:webHidden/>
                <w:sz w:val="22"/>
                <w:szCs w:val="22"/>
              </w:rPr>
              <w:fldChar w:fldCharType="end"/>
            </w:r>
          </w:hyperlink>
        </w:p>
        <w:p w14:paraId="510A7161" w14:textId="12294FAD" w:rsidR="0088228C" w:rsidRPr="008F023F" w:rsidRDefault="0088228C">
          <w:pPr>
            <w:pStyle w:val="TOC1"/>
            <w:tabs>
              <w:tab w:val="left" w:pos="440"/>
              <w:tab w:val="right" w:leader="dot" w:pos="9350"/>
            </w:tabs>
            <w:rPr>
              <w:rFonts w:ascii="Calibri" w:hAnsi="Calibri" w:cs="Calibri"/>
              <w:noProof/>
              <w:sz w:val="22"/>
              <w:szCs w:val="22"/>
            </w:rPr>
          </w:pPr>
          <w:hyperlink w:anchor="_Toc121826791" w:history="1">
            <w:r w:rsidRPr="008F023F">
              <w:rPr>
                <w:rStyle w:val="Hyperlink"/>
                <w:rFonts w:ascii="Calibri" w:hAnsi="Calibri" w:cs="Calibri"/>
                <w:noProof/>
                <w:sz w:val="22"/>
                <w:szCs w:val="22"/>
              </w:rPr>
              <w:t>8</w:t>
            </w:r>
            <w:r w:rsidRPr="008F023F">
              <w:rPr>
                <w:rFonts w:ascii="Calibri" w:hAnsi="Calibri" w:cs="Calibri"/>
                <w:noProof/>
                <w:sz w:val="22"/>
                <w:szCs w:val="22"/>
              </w:rPr>
              <w:tab/>
            </w:r>
            <w:r w:rsidRPr="008F023F">
              <w:rPr>
                <w:rStyle w:val="Hyperlink"/>
                <w:rFonts w:ascii="Calibri" w:hAnsi="Calibri" w:cs="Calibri"/>
                <w:noProof/>
                <w:sz w:val="22"/>
                <w:szCs w:val="22"/>
              </w:rPr>
              <w:t>Electricity</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_Toc121826791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20</w:t>
            </w:r>
            <w:r w:rsidRPr="008F023F">
              <w:rPr>
                <w:rFonts w:ascii="Calibri" w:hAnsi="Calibri" w:cs="Calibri"/>
                <w:noProof/>
                <w:webHidden/>
                <w:sz w:val="22"/>
                <w:szCs w:val="22"/>
              </w:rPr>
              <w:fldChar w:fldCharType="end"/>
            </w:r>
          </w:hyperlink>
        </w:p>
        <w:p w14:paraId="18AC66CA" w14:textId="69DC63B5" w:rsidR="0088228C" w:rsidRPr="008F023F" w:rsidRDefault="0088228C">
          <w:pPr>
            <w:pStyle w:val="TOC1"/>
            <w:tabs>
              <w:tab w:val="left" w:pos="440"/>
              <w:tab w:val="right" w:leader="dot" w:pos="9350"/>
            </w:tabs>
            <w:rPr>
              <w:rFonts w:ascii="Calibri" w:hAnsi="Calibri" w:cs="Calibri"/>
              <w:noProof/>
              <w:sz w:val="22"/>
              <w:szCs w:val="22"/>
            </w:rPr>
          </w:pPr>
          <w:hyperlink w:anchor="_Toc121826792" w:history="1">
            <w:r w:rsidRPr="008F023F">
              <w:rPr>
                <w:rStyle w:val="Hyperlink"/>
                <w:rFonts w:ascii="Calibri" w:hAnsi="Calibri" w:cs="Calibri"/>
                <w:noProof/>
                <w:sz w:val="22"/>
                <w:szCs w:val="22"/>
              </w:rPr>
              <w:t>9.</w:t>
            </w:r>
            <w:r w:rsidRPr="008F023F">
              <w:rPr>
                <w:rFonts w:ascii="Calibri" w:hAnsi="Calibri" w:cs="Calibri"/>
                <w:noProof/>
                <w:sz w:val="22"/>
                <w:szCs w:val="22"/>
              </w:rPr>
              <w:tab/>
            </w:r>
            <w:r w:rsidRPr="008F023F">
              <w:rPr>
                <w:rStyle w:val="Hyperlink"/>
                <w:rFonts w:ascii="Calibri" w:hAnsi="Calibri" w:cs="Calibri"/>
                <w:noProof/>
                <w:sz w:val="22"/>
                <w:szCs w:val="22"/>
              </w:rPr>
              <w:t>The Control of Hazardous Substances</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_Toc121826792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21</w:t>
            </w:r>
            <w:r w:rsidRPr="008F023F">
              <w:rPr>
                <w:rFonts w:ascii="Calibri" w:hAnsi="Calibri" w:cs="Calibri"/>
                <w:noProof/>
                <w:webHidden/>
                <w:sz w:val="22"/>
                <w:szCs w:val="22"/>
              </w:rPr>
              <w:fldChar w:fldCharType="end"/>
            </w:r>
          </w:hyperlink>
        </w:p>
        <w:p w14:paraId="28F010FA" w14:textId="18A89E6B" w:rsidR="0088228C" w:rsidRPr="008F023F" w:rsidRDefault="0088228C">
          <w:pPr>
            <w:pStyle w:val="TOC1"/>
            <w:tabs>
              <w:tab w:val="left" w:pos="660"/>
              <w:tab w:val="right" w:leader="dot" w:pos="9350"/>
            </w:tabs>
            <w:rPr>
              <w:rFonts w:ascii="Calibri" w:hAnsi="Calibri" w:cs="Calibri"/>
              <w:noProof/>
              <w:sz w:val="22"/>
              <w:szCs w:val="22"/>
            </w:rPr>
          </w:pPr>
          <w:hyperlink w:anchor="_Toc121826793" w:history="1">
            <w:r w:rsidRPr="008F023F">
              <w:rPr>
                <w:rStyle w:val="Hyperlink"/>
                <w:rFonts w:ascii="Calibri" w:hAnsi="Calibri" w:cs="Calibri"/>
                <w:noProof/>
                <w:sz w:val="22"/>
                <w:szCs w:val="22"/>
              </w:rPr>
              <w:t>10.</w:t>
            </w:r>
            <w:r w:rsidRPr="008F023F">
              <w:rPr>
                <w:rFonts w:ascii="Calibri" w:hAnsi="Calibri" w:cs="Calibri"/>
                <w:noProof/>
                <w:sz w:val="22"/>
                <w:szCs w:val="22"/>
              </w:rPr>
              <w:tab/>
            </w:r>
            <w:r w:rsidRPr="008F023F">
              <w:rPr>
                <w:rStyle w:val="Hyperlink"/>
                <w:rFonts w:ascii="Calibri" w:hAnsi="Calibri" w:cs="Calibri"/>
                <w:noProof/>
                <w:sz w:val="22"/>
                <w:szCs w:val="22"/>
              </w:rPr>
              <w:t>Display Screen Equipment</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_Toc121826793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22</w:t>
            </w:r>
            <w:r w:rsidRPr="008F023F">
              <w:rPr>
                <w:rFonts w:ascii="Calibri" w:hAnsi="Calibri" w:cs="Calibri"/>
                <w:noProof/>
                <w:webHidden/>
                <w:sz w:val="22"/>
                <w:szCs w:val="22"/>
              </w:rPr>
              <w:fldChar w:fldCharType="end"/>
            </w:r>
          </w:hyperlink>
        </w:p>
        <w:p w14:paraId="1CC80623" w14:textId="75230EFD" w:rsidR="0088228C" w:rsidRPr="008F023F" w:rsidRDefault="0088228C">
          <w:pPr>
            <w:pStyle w:val="TOC1"/>
            <w:tabs>
              <w:tab w:val="left" w:pos="660"/>
              <w:tab w:val="right" w:leader="dot" w:pos="9350"/>
            </w:tabs>
            <w:rPr>
              <w:rFonts w:ascii="Calibri" w:hAnsi="Calibri" w:cs="Calibri"/>
              <w:noProof/>
              <w:sz w:val="22"/>
              <w:szCs w:val="22"/>
            </w:rPr>
          </w:pPr>
          <w:hyperlink w:anchor="_Toc121826794" w:history="1">
            <w:r w:rsidRPr="008F023F">
              <w:rPr>
                <w:rStyle w:val="Hyperlink"/>
                <w:rFonts w:ascii="Calibri" w:hAnsi="Calibri" w:cs="Calibri"/>
                <w:noProof/>
                <w:sz w:val="22"/>
                <w:szCs w:val="22"/>
              </w:rPr>
              <w:t>11.</w:t>
            </w:r>
            <w:r w:rsidRPr="008F023F">
              <w:rPr>
                <w:rFonts w:ascii="Calibri" w:hAnsi="Calibri" w:cs="Calibri"/>
                <w:noProof/>
                <w:sz w:val="22"/>
                <w:szCs w:val="22"/>
              </w:rPr>
              <w:tab/>
            </w:r>
            <w:r w:rsidRPr="008F023F">
              <w:rPr>
                <w:rStyle w:val="Hyperlink"/>
                <w:rFonts w:ascii="Calibri" w:hAnsi="Calibri" w:cs="Calibri"/>
                <w:noProof/>
                <w:sz w:val="22"/>
                <w:szCs w:val="22"/>
              </w:rPr>
              <w:t>Work Equipment</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_Toc121826794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23</w:t>
            </w:r>
            <w:r w:rsidRPr="008F023F">
              <w:rPr>
                <w:rFonts w:ascii="Calibri" w:hAnsi="Calibri" w:cs="Calibri"/>
                <w:noProof/>
                <w:webHidden/>
                <w:sz w:val="22"/>
                <w:szCs w:val="22"/>
              </w:rPr>
              <w:fldChar w:fldCharType="end"/>
            </w:r>
          </w:hyperlink>
        </w:p>
        <w:p w14:paraId="40A032D9" w14:textId="584A7D25" w:rsidR="0088228C" w:rsidRPr="008F023F" w:rsidRDefault="0088228C">
          <w:pPr>
            <w:pStyle w:val="TOC1"/>
            <w:tabs>
              <w:tab w:val="left" w:pos="660"/>
              <w:tab w:val="right" w:leader="dot" w:pos="9350"/>
            </w:tabs>
            <w:rPr>
              <w:rFonts w:ascii="Calibri" w:hAnsi="Calibri" w:cs="Calibri"/>
              <w:noProof/>
              <w:sz w:val="22"/>
              <w:szCs w:val="22"/>
            </w:rPr>
          </w:pPr>
          <w:hyperlink w:anchor="_Toc121826795" w:history="1">
            <w:r w:rsidRPr="008F023F">
              <w:rPr>
                <w:rStyle w:val="Hyperlink"/>
                <w:rFonts w:ascii="Calibri" w:hAnsi="Calibri" w:cs="Calibri"/>
                <w:noProof/>
                <w:sz w:val="22"/>
                <w:szCs w:val="22"/>
              </w:rPr>
              <w:t>12.</w:t>
            </w:r>
            <w:r w:rsidRPr="008F023F">
              <w:rPr>
                <w:rFonts w:ascii="Calibri" w:hAnsi="Calibri" w:cs="Calibri"/>
                <w:noProof/>
                <w:sz w:val="22"/>
                <w:szCs w:val="22"/>
              </w:rPr>
              <w:tab/>
            </w:r>
            <w:r w:rsidRPr="008F023F">
              <w:rPr>
                <w:rStyle w:val="Hyperlink"/>
                <w:rFonts w:ascii="Calibri" w:hAnsi="Calibri" w:cs="Calibri"/>
                <w:noProof/>
                <w:sz w:val="22"/>
                <w:szCs w:val="22"/>
              </w:rPr>
              <w:t>Management of Contractors</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_Toc121826795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24</w:t>
            </w:r>
            <w:r w:rsidRPr="008F023F">
              <w:rPr>
                <w:rFonts w:ascii="Calibri" w:hAnsi="Calibri" w:cs="Calibri"/>
                <w:noProof/>
                <w:webHidden/>
                <w:sz w:val="22"/>
                <w:szCs w:val="22"/>
              </w:rPr>
              <w:fldChar w:fldCharType="end"/>
            </w:r>
          </w:hyperlink>
        </w:p>
        <w:p w14:paraId="5CCB8945" w14:textId="405588A5" w:rsidR="0088228C" w:rsidRPr="008F023F" w:rsidRDefault="0088228C">
          <w:pPr>
            <w:pStyle w:val="TOC1"/>
            <w:tabs>
              <w:tab w:val="left" w:pos="440"/>
              <w:tab w:val="right" w:leader="dot" w:pos="9350"/>
            </w:tabs>
            <w:rPr>
              <w:rFonts w:ascii="Calibri" w:hAnsi="Calibri" w:cs="Calibri"/>
              <w:noProof/>
              <w:sz w:val="22"/>
              <w:szCs w:val="22"/>
            </w:rPr>
          </w:pPr>
          <w:hyperlink w:anchor="_Toc121826796" w:history="1">
            <w:r w:rsidRPr="008F023F">
              <w:rPr>
                <w:rStyle w:val="Hyperlink"/>
                <w:rFonts w:ascii="Calibri" w:hAnsi="Calibri" w:cs="Calibri"/>
                <w:noProof/>
                <w:sz w:val="22"/>
                <w:szCs w:val="22"/>
              </w:rPr>
              <w:t>13</w:t>
            </w:r>
            <w:r w:rsidRPr="008F023F">
              <w:rPr>
                <w:rFonts w:ascii="Calibri" w:hAnsi="Calibri" w:cs="Calibri"/>
                <w:noProof/>
                <w:sz w:val="22"/>
                <w:szCs w:val="22"/>
              </w:rPr>
              <w:tab/>
            </w:r>
            <w:r w:rsidRPr="008F023F">
              <w:rPr>
                <w:rStyle w:val="Hyperlink"/>
                <w:rFonts w:ascii="Calibri" w:hAnsi="Calibri" w:cs="Calibri"/>
                <w:noProof/>
                <w:sz w:val="22"/>
                <w:szCs w:val="22"/>
              </w:rPr>
              <w:t>Personal Protective Equipment</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_Toc121826796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25</w:t>
            </w:r>
            <w:r w:rsidRPr="008F023F">
              <w:rPr>
                <w:rFonts w:ascii="Calibri" w:hAnsi="Calibri" w:cs="Calibri"/>
                <w:noProof/>
                <w:webHidden/>
                <w:sz w:val="22"/>
                <w:szCs w:val="22"/>
              </w:rPr>
              <w:fldChar w:fldCharType="end"/>
            </w:r>
          </w:hyperlink>
        </w:p>
        <w:p w14:paraId="075DFF20" w14:textId="2E46C167" w:rsidR="0088228C" w:rsidRPr="008F023F" w:rsidRDefault="0088228C">
          <w:pPr>
            <w:pStyle w:val="TOC1"/>
            <w:tabs>
              <w:tab w:val="left" w:pos="440"/>
              <w:tab w:val="right" w:leader="dot" w:pos="9350"/>
            </w:tabs>
            <w:rPr>
              <w:rFonts w:ascii="Calibri" w:hAnsi="Calibri" w:cs="Calibri"/>
              <w:noProof/>
              <w:sz w:val="22"/>
              <w:szCs w:val="22"/>
            </w:rPr>
          </w:pPr>
          <w:hyperlink w:anchor="_Toc121826797" w:history="1">
            <w:r w:rsidRPr="008F023F">
              <w:rPr>
                <w:rStyle w:val="Hyperlink"/>
                <w:rFonts w:ascii="Calibri" w:hAnsi="Calibri" w:cs="Calibri"/>
                <w:noProof/>
                <w:sz w:val="22"/>
                <w:szCs w:val="22"/>
              </w:rPr>
              <w:t>14</w:t>
            </w:r>
            <w:r w:rsidRPr="008F023F">
              <w:rPr>
                <w:rFonts w:ascii="Calibri" w:hAnsi="Calibri" w:cs="Calibri"/>
                <w:noProof/>
                <w:sz w:val="22"/>
                <w:szCs w:val="22"/>
              </w:rPr>
              <w:tab/>
            </w:r>
            <w:r w:rsidRPr="008F023F">
              <w:rPr>
                <w:rStyle w:val="Hyperlink"/>
                <w:rFonts w:ascii="Calibri" w:hAnsi="Calibri" w:cs="Calibri"/>
                <w:noProof/>
                <w:sz w:val="22"/>
                <w:szCs w:val="22"/>
              </w:rPr>
              <w:t>Working Alone</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_Toc121826797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26</w:t>
            </w:r>
            <w:r w:rsidRPr="008F023F">
              <w:rPr>
                <w:rFonts w:ascii="Calibri" w:hAnsi="Calibri" w:cs="Calibri"/>
                <w:noProof/>
                <w:webHidden/>
                <w:sz w:val="22"/>
                <w:szCs w:val="22"/>
              </w:rPr>
              <w:fldChar w:fldCharType="end"/>
            </w:r>
          </w:hyperlink>
        </w:p>
        <w:p w14:paraId="3C11270C" w14:textId="38E75C05" w:rsidR="0088228C" w:rsidRPr="008F023F" w:rsidRDefault="0088228C">
          <w:pPr>
            <w:pStyle w:val="TOC1"/>
            <w:tabs>
              <w:tab w:val="left" w:pos="440"/>
              <w:tab w:val="right" w:leader="dot" w:pos="9350"/>
            </w:tabs>
            <w:rPr>
              <w:rFonts w:ascii="Calibri" w:hAnsi="Calibri" w:cs="Calibri"/>
              <w:noProof/>
              <w:sz w:val="22"/>
              <w:szCs w:val="22"/>
            </w:rPr>
          </w:pPr>
          <w:hyperlink w:anchor="_Toc121826798" w:history="1">
            <w:r w:rsidRPr="008F023F">
              <w:rPr>
                <w:rStyle w:val="Hyperlink"/>
                <w:rFonts w:ascii="Calibri" w:hAnsi="Calibri" w:cs="Calibri"/>
                <w:noProof/>
                <w:sz w:val="22"/>
                <w:szCs w:val="22"/>
              </w:rPr>
              <w:t>15</w:t>
            </w:r>
            <w:r w:rsidRPr="008F023F">
              <w:rPr>
                <w:rFonts w:ascii="Calibri" w:hAnsi="Calibri" w:cs="Calibri"/>
                <w:noProof/>
                <w:sz w:val="22"/>
                <w:szCs w:val="22"/>
              </w:rPr>
              <w:tab/>
            </w:r>
            <w:r w:rsidRPr="008F023F">
              <w:rPr>
                <w:rStyle w:val="Hyperlink"/>
                <w:rFonts w:ascii="Calibri" w:hAnsi="Calibri" w:cs="Calibri"/>
                <w:noProof/>
                <w:sz w:val="22"/>
                <w:szCs w:val="22"/>
              </w:rPr>
              <w:t>Violence</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_Toc121826798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27</w:t>
            </w:r>
            <w:r w:rsidRPr="008F023F">
              <w:rPr>
                <w:rFonts w:ascii="Calibri" w:hAnsi="Calibri" w:cs="Calibri"/>
                <w:noProof/>
                <w:webHidden/>
                <w:sz w:val="22"/>
                <w:szCs w:val="22"/>
              </w:rPr>
              <w:fldChar w:fldCharType="end"/>
            </w:r>
          </w:hyperlink>
        </w:p>
        <w:p w14:paraId="7913C894" w14:textId="126026BA" w:rsidR="0088228C" w:rsidRPr="008F023F" w:rsidRDefault="0088228C">
          <w:pPr>
            <w:pStyle w:val="TOC1"/>
            <w:tabs>
              <w:tab w:val="right" w:leader="dot" w:pos="9350"/>
            </w:tabs>
            <w:rPr>
              <w:rFonts w:ascii="Calibri" w:hAnsi="Calibri" w:cs="Calibri"/>
              <w:noProof/>
              <w:sz w:val="22"/>
              <w:szCs w:val="22"/>
            </w:rPr>
          </w:pPr>
          <w:hyperlink w:anchor="_Toc121826799" w:history="1">
            <w:r w:rsidRPr="008F023F">
              <w:rPr>
                <w:rStyle w:val="Hyperlink"/>
                <w:rFonts w:ascii="Calibri" w:hAnsi="Calibri" w:cs="Calibri"/>
                <w:noProof/>
                <w:sz w:val="22"/>
                <w:szCs w:val="22"/>
              </w:rPr>
              <w:t>16 Water Safety-Legionella</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_Toc121826799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27</w:t>
            </w:r>
            <w:r w:rsidRPr="008F023F">
              <w:rPr>
                <w:rFonts w:ascii="Calibri" w:hAnsi="Calibri" w:cs="Calibri"/>
                <w:noProof/>
                <w:webHidden/>
                <w:sz w:val="22"/>
                <w:szCs w:val="22"/>
              </w:rPr>
              <w:fldChar w:fldCharType="end"/>
            </w:r>
          </w:hyperlink>
        </w:p>
        <w:p w14:paraId="0702D213" w14:textId="42CAD3CA" w:rsidR="0088228C" w:rsidRPr="008F023F" w:rsidRDefault="0088228C">
          <w:pPr>
            <w:pStyle w:val="TOC1"/>
            <w:tabs>
              <w:tab w:val="left" w:pos="440"/>
              <w:tab w:val="right" w:leader="dot" w:pos="9350"/>
            </w:tabs>
            <w:rPr>
              <w:rFonts w:ascii="Calibri" w:hAnsi="Calibri" w:cs="Calibri"/>
              <w:noProof/>
              <w:sz w:val="22"/>
              <w:szCs w:val="22"/>
            </w:rPr>
          </w:pPr>
          <w:hyperlink w:anchor="_Toc121826800" w:history="1">
            <w:r w:rsidRPr="008F023F">
              <w:rPr>
                <w:rStyle w:val="Hyperlink"/>
                <w:rFonts w:ascii="Calibri" w:hAnsi="Calibri" w:cs="Calibri"/>
                <w:noProof/>
                <w:sz w:val="22"/>
                <w:szCs w:val="22"/>
              </w:rPr>
              <w:t>17</w:t>
            </w:r>
            <w:r w:rsidRPr="008F023F">
              <w:rPr>
                <w:rFonts w:ascii="Calibri" w:hAnsi="Calibri" w:cs="Calibri"/>
                <w:noProof/>
                <w:sz w:val="22"/>
                <w:szCs w:val="22"/>
              </w:rPr>
              <w:tab/>
            </w:r>
            <w:r w:rsidRPr="008F023F">
              <w:rPr>
                <w:rStyle w:val="Hyperlink"/>
                <w:rFonts w:ascii="Calibri" w:hAnsi="Calibri" w:cs="Calibri"/>
                <w:noProof/>
                <w:sz w:val="22"/>
                <w:szCs w:val="22"/>
              </w:rPr>
              <w:t>Stress and Wellbeing</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_Toc121826800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29</w:t>
            </w:r>
            <w:r w:rsidRPr="008F023F">
              <w:rPr>
                <w:rFonts w:ascii="Calibri" w:hAnsi="Calibri" w:cs="Calibri"/>
                <w:noProof/>
                <w:webHidden/>
                <w:sz w:val="22"/>
                <w:szCs w:val="22"/>
              </w:rPr>
              <w:fldChar w:fldCharType="end"/>
            </w:r>
          </w:hyperlink>
        </w:p>
        <w:p w14:paraId="1241E392" w14:textId="7C380C30" w:rsidR="0088228C" w:rsidRPr="008F023F" w:rsidRDefault="0088228C">
          <w:pPr>
            <w:pStyle w:val="TOC1"/>
            <w:tabs>
              <w:tab w:val="right" w:leader="dot" w:pos="9350"/>
            </w:tabs>
            <w:rPr>
              <w:rFonts w:ascii="Calibri" w:hAnsi="Calibri" w:cs="Calibri"/>
              <w:noProof/>
              <w:sz w:val="22"/>
              <w:szCs w:val="22"/>
            </w:rPr>
          </w:pPr>
          <w:hyperlink w:anchor="_Toc121826801" w:history="1">
            <w:r w:rsidRPr="008F023F">
              <w:rPr>
                <w:rStyle w:val="Hyperlink"/>
                <w:rFonts w:ascii="Calibri" w:hAnsi="Calibri" w:cs="Calibri"/>
                <w:noProof/>
                <w:sz w:val="22"/>
                <w:szCs w:val="22"/>
              </w:rPr>
              <w:t>Working at Height</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_Toc121826801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30</w:t>
            </w:r>
            <w:r w:rsidRPr="008F023F">
              <w:rPr>
                <w:rFonts w:ascii="Calibri" w:hAnsi="Calibri" w:cs="Calibri"/>
                <w:noProof/>
                <w:webHidden/>
                <w:sz w:val="22"/>
                <w:szCs w:val="22"/>
              </w:rPr>
              <w:fldChar w:fldCharType="end"/>
            </w:r>
          </w:hyperlink>
        </w:p>
        <w:p w14:paraId="04C40227" w14:textId="4AB33FF3" w:rsidR="0088228C" w:rsidRPr="008F023F" w:rsidRDefault="0088228C">
          <w:pPr>
            <w:pStyle w:val="TOC1"/>
            <w:tabs>
              <w:tab w:val="right" w:leader="dot" w:pos="9350"/>
            </w:tabs>
            <w:rPr>
              <w:rFonts w:ascii="Calibri" w:hAnsi="Calibri" w:cs="Calibri"/>
              <w:noProof/>
              <w:sz w:val="22"/>
              <w:szCs w:val="22"/>
            </w:rPr>
          </w:pPr>
          <w:hyperlink w:anchor="_Toc121826802" w:history="1">
            <w:r w:rsidRPr="008F023F">
              <w:rPr>
                <w:rStyle w:val="Hyperlink"/>
                <w:rFonts w:ascii="Calibri" w:hAnsi="Calibri" w:cs="Calibri"/>
                <w:noProof/>
                <w:sz w:val="22"/>
                <w:szCs w:val="22"/>
              </w:rPr>
              <w:t>19 Plant and Equipment -PUWER</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_Toc121826802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31</w:t>
            </w:r>
            <w:r w:rsidRPr="008F023F">
              <w:rPr>
                <w:rFonts w:ascii="Calibri" w:hAnsi="Calibri" w:cs="Calibri"/>
                <w:noProof/>
                <w:webHidden/>
                <w:sz w:val="22"/>
                <w:szCs w:val="22"/>
              </w:rPr>
              <w:fldChar w:fldCharType="end"/>
            </w:r>
          </w:hyperlink>
        </w:p>
        <w:p w14:paraId="6E9348CA" w14:textId="49E114F9" w:rsidR="0088228C" w:rsidRPr="008F023F" w:rsidRDefault="0088228C">
          <w:pPr>
            <w:pStyle w:val="TOC1"/>
            <w:tabs>
              <w:tab w:val="left" w:pos="440"/>
              <w:tab w:val="right" w:leader="dot" w:pos="9350"/>
            </w:tabs>
            <w:rPr>
              <w:rFonts w:ascii="Calibri" w:hAnsi="Calibri" w:cs="Calibri"/>
              <w:noProof/>
              <w:sz w:val="22"/>
              <w:szCs w:val="22"/>
            </w:rPr>
          </w:pPr>
          <w:hyperlink w:anchor="_Toc121826803" w:history="1">
            <w:r w:rsidRPr="008F023F">
              <w:rPr>
                <w:rStyle w:val="Hyperlink"/>
                <w:rFonts w:ascii="Calibri" w:hAnsi="Calibri" w:cs="Calibri"/>
                <w:noProof/>
                <w:sz w:val="22"/>
                <w:szCs w:val="22"/>
              </w:rPr>
              <w:t>20</w:t>
            </w:r>
            <w:r w:rsidRPr="008F023F">
              <w:rPr>
                <w:rFonts w:ascii="Calibri" w:hAnsi="Calibri" w:cs="Calibri"/>
                <w:noProof/>
                <w:sz w:val="22"/>
                <w:szCs w:val="22"/>
              </w:rPr>
              <w:tab/>
            </w:r>
            <w:r w:rsidRPr="008F023F">
              <w:rPr>
                <w:rStyle w:val="Hyperlink"/>
                <w:rFonts w:ascii="Calibri" w:hAnsi="Calibri" w:cs="Calibri"/>
                <w:noProof/>
                <w:sz w:val="22"/>
                <w:szCs w:val="22"/>
              </w:rPr>
              <w:t>Moving and Handling – Key Points</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_Toc121826803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32</w:t>
            </w:r>
            <w:r w:rsidRPr="008F023F">
              <w:rPr>
                <w:rFonts w:ascii="Calibri" w:hAnsi="Calibri" w:cs="Calibri"/>
                <w:noProof/>
                <w:webHidden/>
                <w:sz w:val="22"/>
                <w:szCs w:val="22"/>
              </w:rPr>
              <w:fldChar w:fldCharType="end"/>
            </w:r>
          </w:hyperlink>
        </w:p>
        <w:p w14:paraId="235C572F" w14:textId="0AF86988" w:rsidR="0088228C" w:rsidRPr="008F023F" w:rsidRDefault="0088228C">
          <w:pPr>
            <w:pStyle w:val="TOC1"/>
            <w:tabs>
              <w:tab w:val="right" w:leader="dot" w:pos="9350"/>
            </w:tabs>
            <w:rPr>
              <w:rFonts w:ascii="Calibri" w:hAnsi="Calibri" w:cs="Calibri"/>
              <w:noProof/>
              <w:sz w:val="22"/>
              <w:szCs w:val="22"/>
            </w:rPr>
          </w:pPr>
          <w:hyperlink w:anchor="_Toc121826804" w:history="1">
            <w:r w:rsidRPr="008F023F">
              <w:rPr>
                <w:rStyle w:val="Hyperlink"/>
                <w:rFonts w:ascii="Calibri" w:hAnsi="Calibri" w:cs="Calibri"/>
                <w:noProof/>
                <w:sz w:val="22"/>
                <w:szCs w:val="22"/>
              </w:rPr>
              <w:t>21 Curriculum Activities –</w:t>
            </w:r>
            <w:r w:rsidR="006C1F18" w:rsidRPr="008F023F">
              <w:rPr>
                <w:rStyle w:val="Hyperlink"/>
                <w:rFonts w:ascii="Calibri" w:hAnsi="Calibri" w:cs="Calibri"/>
                <w:noProof/>
                <w:sz w:val="22"/>
                <w:szCs w:val="22"/>
              </w:rPr>
              <w:t>Classroom</w:t>
            </w:r>
            <w:r w:rsidR="007838CA" w:rsidRPr="008F023F">
              <w:rPr>
                <w:rStyle w:val="Hyperlink"/>
                <w:rFonts w:ascii="Calibri" w:hAnsi="Calibri" w:cs="Calibri"/>
                <w:noProof/>
                <w:sz w:val="22"/>
                <w:szCs w:val="22"/>
              </w:rPr>
              <w:t>,</w:t>
            </w:r>
            <w:r w:rsidR="00541AC4">
              <w:rPr>
                <w:rStyle w:val="Hyperlink"/>
                <w:rFonts w:ascii="Calibri" w:hAnsi="Calibri" w:cs="Calibri"/>
                <w:noProof/>
                <w:sz w:val="22"/>
                <w:szCs w:val="22"/>
              </w:rPr>
              <w:t xml:space="preserve"> </w:t>
            </w:r>
            <w:r w:rsidR="007838CA" w:rsidRPr="008F023F">
              <w:rPr>
                <w:rStyle w:val="Hyperlink"/>
                <w:rFonts w:ascii="Calibri" w:hAnsi="Calibri" w:cs="Calibri"/>
                <w:noProof/>
                <w:sz w:val="22"/>
                <w:szCs w:val="22"/>
              </w:rPr>
              <w:t>Food Technology, Outdoor Education,</w:t>
            </w:r>
            <w:r w:rsidRPr="008F023F">
              <w:rPr>
                <w:rStyle w:val="Hyperlink"/>
                <w:rFonts w:ascii="Calibri" w:hAnsi="Calibri" w:cs="Calibri"/>
                <w:noProof/>
                <w:sz w:val="22"/>
                <w:szCs w:val="22"/>
              </w:rPr>
              <w:t xml:space="preserve"> PE, Art, DT</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_Toc121826804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33</w:t>
            </w:r>
            <w:r w:rsidRPr="008F023F">
              <w:rPr>
                <w:rFonts w:ascii="Calibri" w:hAnsi="Calibri" w:cs="Calibri"/>
                <w:noProof/>
                <w:webHidden/>
                <w:sz w:val="22"/>
                <w:szCs w:val="22"/>
              </w:rPr>
              <w:fldChar w:fldCharType="end"/>
            </w:r>
          </w:hyperlink>
        </w:p>
        <w:p w14:paraId="28896BD6" w14:textId="38728802" w:rsidR="0088228C" w:rsidRPr="008F023F" w:rsidRDefault="0088228C">
          <w:pPr>
            <w:pStyle w:val="TOC1"/>
            <w:tabs>
              <w:tab w:val="right" w:leader="dot" w:pos="9350"/>
            </w:tabs>
            <w:rPr>
              <w:rFonts w:ascii="Calibri" w:hAnsi="Calibri" w:cs="Calibri"/>
              <w:noProof/>
              <w:sz w:val="22"/>
              <w:szCs w:val="22"/>
            </w:rPr>
          </w:pPr>
          <w:hyperlink w:anchor="_Toc121826805" w:history="1">
            <w:r w:rsidRPr="008F023F">
              <w:rPr>
                <w:rStyle w:val="Hyperlink"/>
                <w:rFonts w:ascii="Calibri" w:hAnsi="Calibri" w:cs="Calibri"/>
                <w:noProof/>
                <w:sz w:val="22"/>
                <w:szCs w:val="22"/>
              </w:rPr>
              <w:t>Appendix 1 – Roles responsibilities – roles and names of staff</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_Toc121826805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34</w:t>
            </w:r>
            <w:r w:rsidRPr="008F023F">
              <w:rPr>
                <w:rFonts w:ascii="Calibri" w:hAnsi="Calibri" w:cs="Calibri"/>
                <w:noProof/>
                <w:webHidden/>
                <w:sz w:val="22"/>
                <w:szCs w:val="22"/>
              </w:rPr>
              <w:fldChar w:fldCharType="end"/>
            </w:r>
          </w:hyperlink>
        </w:p>
        <w:p w14:paraId="3AFAA857" w14:textId="3904F7D1" w:rsidR="0088228C" w:rsidRPr="008F023F" w:rsidRDefault="0088228C">
          <w:pPr>
            <w:pStyle w:val="TOC1"/>
            <w:tabs>
              <w:tab w:val="right" w:leader="dot" w:pos="9350"/>
            </w:tabs>
            <w:rPr>
              <w:rFonts w:ascii="Calibri" w:hAnsi="Calibri" w:cs="Calibri"/>
              <w:noProof/>
              <w:sz w:val="22"/>
              <w:szCs w:val="22"/>
            </w:rPr>
          </w:pPr>
          <w:hyperlink w:anchor="_Toc121826806" w:history="1">
            <w:r w:rsidRPr="008F023F">
              <w:rPr>
                <w:rStyle w:val="Hyperlink"/>
                <w:rFonts w:ascii="Calibri" w:hAnsi="Calibri" w:cs="Calibri"/>
                <w:noProof/>
                <w:sz w:val="22"/>
                <w:szCs w:val="22"/>
              </w:rPr>
              <w:t>Appendix 2- School evacuation plan</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_Toc121826806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35</w:t>
            </w:r>
            <w:r w:rsidRPr="008F023F">
              <w:rPr>
                <w:rFonts w:ascii="Calibri" w:hAnsi="Calibri" w:cs="Calibri"/>
                <w:noProof/>
                <w:webHidden/>
                <w:sz w:val="22"/>
                <w:szCs w:val="22"/>
              </w:rPr>
              <w:fldChar w:fldCharType="end"/>
            </w:r>
          </w:hyperlink>
        </w:p>
        <w:p w14:paraId="3D18E2E7" w14:textId="3FD04AC6" w:rsidR="0088228C" w:rsidRPr="008F023F" w:rsidRDefault="0088228C">
          <w:pPr>
            <w:pStyle w:val="TOC1"/>
            <w:tabs>
              <w:tab w:val="right" w:leader="dot" w:pos="9350"/>
            </w:tabs>
            <w:rPr>
              <w:rFonts w:ascii="Calibri" w:hAnsi="Calibri" w:cs="Calibri"/>
              <w:noProof/>
              <w:sz w:val="22"/>
              <w:szCs w:val="22"/>
            </w:rPr>
          </w:pPr>
          <w:hyperlink w:anchor="_Toc121826807" w:history="1">
            <w:r w:rsidRPr="008F023F">
              <w:rPr>
                <w:rStyle w:val="Hyperlink"/>
                <w:rFonts w:ascii="Calibri" w:hAnsi="Calibri" w:cs="Calibri"/>
                <w:noProof/>
                <w:sz w:val="22"/>
                <w:szCs w:val="22"/>
              </w:rPr>
              <w:t>Appendix 3- Lanyard Protocol</w:t>
            </w:r>
            <w:r w:rsidRPr="008F023F">
              <w:rPr>
                <w:rFonts w:ascii="Calibri" w:hAnsi="Calibri" w:cs="Calibri"/>
                <w:noProof/>
                <w:webHidden/>
                <w:sz w:val="22"/>
                <w:szCs w:val="22"/>
              </w:rPr>
              <w:tab/>
            </w:r>
            <w:r w:rsidRPr="008F023F">
              <w:rPr>
                <w:rFonts w:ascii="Calibri" w:hAnsi="Calibri" w:cs="Calibri"/>
                <w:noProof/>
                <w:webHidden/>
                <w:sz w:val="22"/>
                <w:szCs w:val="22"/>
              </w:rPr>
              <w:fldChar w:fldCharType="begin"/>
            </w:r>
            <w:r w:rsidRPr="008F023F">
              <w:rPr>
                <w:rFonts w:ascii="Calibri" w:hAnsi="Calibri" w:cs="Calibri"/>
                <w:noProof/>
                <w:webHidden/>
                <w:sz w:val="22"/>
                <w:szCs w:val="22"/>
              </w:rPr>
              <w:instrText xml:space="preserve"> PAGEREF _Toc121826807 \h </w:instrText>
            </w:r>
            <w:r w:rsidRPr="008F023F">
              <w:rPr>
                <w:rFonts w:ascii="Calibri" w:hAnsi="Calibri" w:cs="Calibri"/>
                <w:noProof/>
                <w:webHidden/>
                <w:sz w:val="22"/>
                <w:szCs w:val="22"/>
              </w:rPr>
            </w:r>
            <w:r w:rsidRPr="008F023F">
              <w:rPr>
                <w:rFonts w:ascii="Calibri" w:hAnsi="Calibri" w:cs="Calibri"/>
                <w:noProof/>
                <w:webHidden/>
                <w:sz w:val="22"/>
                <w:szCs w:val="22"/>
              </w:rPr>
              <w:fldChar w:fldCharType="separate"/>
            </w:r>
            <w:r w:rsidR="00AF444C">
              <w:rPr>
                <w:rFonts w:ascii="Calibri" w:hAnsi="Calibri" w:cs="Calibri"/>
                <w:noProof/>
                <w:webHidden/>
                <w:sz w:val="22"/>
                <w:szCs w:val="22"/>
              </w:rPr>
              <w:t>36</w:t>
            </w:r>
            <w:r w:rsidRPr="008F023F">
              <w:rPr>
                <w:rFonts w:ascii="Calibri" w:hAnsi="Calibri" w:cs="Calibri"/>
                <w:noProof/>
                <w:webHidden/>
                <w:sz w:val="22"/>
                <w:szCs w:val="22"/>
              </w:rPr>
              <w:fldChar w:fldCharType="end"/>
            </w:r>
          </w:hyperlink>
        </w:p>
        <w:p w14:paraId="3F825C28" w14:textId="161F62A7" w:rsidR="0088228C" w:rsidRPr="008F023F" w:rsidRDefault="0088228C">
          <w:pPr>
            <w:rPr>
              <w:rFonts w:ascii="Calibri" w:hAnsi="Calibri" w:cs="Calibri"/>
              <w:sz w:val="22"/>
              <w:szCs w:val="22"/>
            </w:rPr>
          </w:pPr>
          <w:r w:rsidRPr="008F023F">
            <w:rPr>
              <w:rFonts w:ascii="Calibri" w:hAnsi="Calibri" w:cs="Calibri"/>
              <w:b/>
              <w:bCs/>
              <w:noProof/>
              <w:sz w:val="22"/>
              <w:szCs w:val="22"/>
            </w:rPr>
            <w:fldChar w:fldCharType="end"/>
          </w:r>
        </w:p>
      </w:sdtContent>
    </w:sdt>
    <w:p w14:paraId="466ECA26" w14:textId="789B54A5" w:rsidR="00814F53" w:rsidRPr="007F47E8" w:rsidRDefault="00814F53" w:rsidP="00CF1C96">
      <w:pPr>
        <w:rPr>
          <w:rFonts w:ascii="Calibri" w:hAnsi="Calibri" w:cs="Calibri"/>
          <w:b/>
          <w:sz w:val="22"/>
          <w:szCs w:val="22"/>
        </w:rPr>
      </w:pPr>
      <w:r w:rsidRPr="008F023F">
        <w:rPr>
          <w:rFonts w:ascii="Calibri" w:hAnsi="Calibri" w:cs="Calibri"/>
          <w:sz w:val="22"/>
          <w:szCs w:val="22"/>
        </w:rPr>
        <w:br w:type="page"/>
      </w:r>
      <w:r w:rsidR="00C02468" w:rsidRPr="007F47E8">
        <w:rPr>
          <w:rFonts w:ascii="Calibri" w:hAnsi="Calibri" w:cs="Calibri"/>
          <w:b/>
          <w:sz w:val="22"/>
          <w:szCs w:val="22"/>
        </w:rPr>
        <w:lastRenderedPageBreak/>
        <w:t>Cardrew</w:t>
      </w:r>
      <w:r w:rsidR="00715C89" w:rsidRPr="007F47E8">
        <w:rPr>
          <w:rFonts w:ascii="Calibri" w:hAnsi="Calibri" w:cs="Calibri"/>
          <w:b/>
          <w:sz w:val="22"/>
          <w:szCs w:val="22"/>
        </w:rPr>
        <w:t xml:space="preserve"> Court School</w:t>
      </w:r>
    </w:p>
    <w:p w14:paraId="234DF13E" w14:textId="77777777" w:rsidR="00814F53" w:rsidRPr="007F47E8" w:rsidRDefault="00814F53" w:rsidP="00171C17">
      <w:pPr>
        <w:pStyle w:val="Heading1"/>
        <w:pBdr>
          <w:bottom w:val="single" w:sz="4" w:space="1" w:color="0070C0"/>
        </w:pBdr>
        <w:rPr>
          <w:rFonts w:ascii="Calibri" w:hAnsi="Calibri" w:cs="Calibri"/>
          <w:color w:val="auto"/>
          <w:sz w:val="22"/>
          <w:szCs w:val="22"/>
        </w:rPr>
      </w:pPr>
      <w:bookmarkStart w:id="0" w:name="_Toc121826782"/>
      <w:r w:rsidRPr="007F47E8">
        <w:rPr>
          <w:rFonts w:ascii="Calibri" w:hAnsi="Calibri" w:cs="Calibri"/>
          <w:color w:val="auto"/>
          <w:sz w:val="22"/>
          <w:szCs w:val="22"/>
        </w:rPr>
        <w:t>Statement of Health and Safety Policy</w:t>
      </w:r>
      <w:bookmarkEnd w:id="0"/>
    </w:p>
    <w:p w14:paraId="002C9E69" w14:textId="77777777" w:rsidR="00814F53" w:rsidRPr="007F47E8" w:rsidRDefault="00814F53" w:rsidP="00171C17">
      <w:pPr>
        <w:pBdr>
          <w:bottom w:val="single" w:sz="4" w:space="1" w:color="0070C0"/>
        </w:pBdr>
        <w:spacing w:before="120" w:after="120"/>
        <w:jc w:val="center"/>
        <w:rPr>
          <w:rFonts w:ascii="Calibri" w:hAnsi="Calibri" w:cs="Calibri"/>
          <w:sz w:val="22"/>
          <w:szCs w:val="22"/>
        </w:rPr>
      </w:pPr>
    </w:p>
    <w:p w14:paraId="4AC5CF2D" w14:textId="3C28DC78" w:rsidR="00814F53" w:rsidRPr="007F47E8" w:rsidRDefault="00C02468" w:rsidP="00171C17">
      <w:pPr>
        <w:pBdr>
          <w:bottom w:val="single" w:sz="4" w:space="1" w:color="0070C0"/>
        </w:pBdr>
        <w:spacing w:before="120" w:after="120"/>
        <w:jc w:val="both"/>
        <w:rPr>
          <w:rFonts w:ascii="Calibri" w:hAnsi="Calibri" w:cs="Calibri"/>
          <w:sz w:val="22"/>
          <w:szCs w:val="22"/>
        </w:rPr>
      </w:pPr>
      <w:r w:rsidRPr="007F47E8">
        <w:rPr>
          <w:rFonts w:ascii="Calibri" w:hAnsi="Calibri" w:cs="Calibri"/>
          <w:sz w:val="22"/>
          <w:szCs w:val="22"/>
        </w:rPr>
        <w:t xml:space="preserve">Cardrew </w:t>
      </w:r>
      <w:r w:rsidR="00715C89" w:rsidRPr="007F47E8">
        <w:rPr>
          <w:rFonts w:ascii="Calibri" w:hAnsi="Calibri" w:cs="Calibri"/>
          <w:sz w:val="22"/>
          <w:szCs w:val="22"/>
        </w:rPr>
        <w:t xml:space="preserve">Court </w:t>
      </w:r>
      <w:proofErr w:type="gramStart"/>
      <w:r w:rsidR="00814F53" w:rsidRPr="007F47E8">
        <w:rPr>
          <w:rFonts w:ascii="Calibri" w:hAnsi="Calibri" w:cs="Calibri"/>
          <w:sz w:val="22"/>
          <w:szCs w:val="22"/>
        </w:rPr>
        <w:t>School:-</w:t>
      </w:r>
      <w:proofErr w:type="gramEnd"/>
    </w:p>
    <w:p w14:paraId="21A9D18F" w14:textId="77777777" w:rsidR="00814F53" w:rsidRPr="007F47E8" w:rsidRDefault="00814F53" w:rsidP="00171C17">
      <w:pPr>
        <w:pStyle w:val="ListParagraph"/>
        <w:numPr>
          <w:ilvl w:val="0"/>
          <w:numId w:val="1"/>
        </w:numPr>
        <w:pBdr>
          <w:bottom w:val="single" w:sz="4" w:space="1" w:color="0070C0"/>
        </w:pBdr>
        <w:spacing w:before="120" w:after="120" w:line="240" w:lineRule="auto"/>
        <w:ind w:left="714" w:hanging="357"/>
        <w:contextualSpacing w:val="0"/>
        <w:jc w:val="both"/>
        <w:rPr>
          <w:rFonts w:ascii="Calibri" w:hAnsi="Calibri" w:cs="Calibri"/>
          <w:sz w:val="22"/>
          <w:szCs w:val="22"/>
        </w:rPr>
      </w:pPr>
      <w:r w:rsidRPr="007F47E8">
        <w:rPr>
          <w:rFonts w:ascii="Calibri" w:hAnsi="Calibri" w:cs="Calibri"/>
          <w:sz w:val="22"/>
          <w:szCs w:val="22"/>
        </w:rPr>
        <w:t>Recognises its legal and moral responsibilities to persons who may be adversely affected by the school’s activities.</w:t>
      </w:r>
    </w:p>
    <w:p w14:paraId="0AD92582" w14:textId="16AB4C4F" w:rsidR="00814F53" w:rsidRPr="007F47E8" w:rsidRDefault="00814F53" w:rsidP="00171C17">
      <w:pPr>
        <w:pStyle w:val="ListParagraph"/>
        <w:numPr>
          <w:ilvl w:val="0"/>
          <w:numId w:val="1"/>
        </w:numPr>
        <w:pBdr>
          <w:bottom w:val="single" w:sz="4" w:space="1" w:color="0070C0"/>
        </w:pBdr>
        <w:spacing w:before="120" w:after="120" w:line="240" w:lineRule="auto"/>
        <w:ind w:left="714" w:hanging="357"/>
        <w:contextualSpacing w:val="0"/>
        <w:jc w:val="both"/>
        <w:rPr>
          <w:rFonts w:ascii="Calibri" w:hAnsi="Calibri" w:cs="Calibri"/>
          <w:sz w:val="22"/>
          <w:szCs w:val="22"/>
        </w:rPr>
      </w:pPr>
      <w:r w:rsidRPr="007F47E8">
        <w:rPr>
          <w:rFonts w:ascii="Calibri" w:hAnsi="Calibri" w:cs="Calibri"/>
          <w:sz w:val="22"/>
          <w:szCs w:val="22"/>
        </w:rPr>
        <w:t xml:space="preserve">Is committed to ensuring, by all reasonably practical means, the health, safety and welfare of its </w:t>
      </w:r>
      <w:r w:rsidR="008B4C1E" w:rsidRPr="007F47E8">
        <w:rPr>
          <w:rFonts w:ascii="Calibri" w:hAnsi="Calibri" w:cs="Calibri"/>
          <w:sz w:val="22"/>
          <w:szCs w:val="22"/>
        </w:rPr>
        <w:t>pupils</w:t>
      </w:r>
      <w:r w:rsidRPr="007F47E8">
        <w:rPr>
          <w:rFonts w:ascii="Calibri" w:hAnsi="Calibri" w:cs="Calibri"/>
          <w:sz w:val="22"/>
          <w:szCs w:val="22"/>
        </w:rPr>
        <w:t>, visitors, employees and contractors involved with its activities.</w:t>
      </w:r>
    </w:p>
    <w:p w14:paraId="47809570" w14:textId="77777777" w:rsidR="00814F53" w:rsidRPr="007F47E8" w:rsidRDefault="00814F53" w:rsidP="00171C17">
      <w:pPr>
        <w:pStyle w:val="ListParagraph"/>
        <w:numPr>
          <w:ilvl w:val="0"/>
          <w:numId w:val="1"/>
        </w:numPr>
        <w:pBdr>
          <w:bottom w:val="single" w:sz="4" w:space="1" w:color="0070C0"/>
        </w:pBdr>
        <w:spacing w:before="120" w:after="120" w:line="240" w:lineRule="auto"/>
        <w:ind w:left="714" w:hanging="357"/>
        <w:contextualSpacing w:val="0"/>
        <w:jc w:val="both"/>
        <w:rPr>
          <w:rFonts w:ascii="Calibri" w:hAnsi="Calibri" w:cs="Calibri"/>
          <w:sz w:val="22"/>
          <w:szCs w:val="22"/>
        </w:rPr>
      </w:pPr>
      <w:r w:rsidRPr="007F47E8">
        <w:rPr>
          <w:rFonts w:ascii="Calibri" w:hAnsi="Calibri" w:cs="Calibri"/>
          <w:sz w:val="22"/>
          <w:szCs w:val="22"/>
        </w:rPr>
        <w:t xml:space="preserve">Will seek to ensure that its legal duties and policy objectives are </w:t>
      </w:r>
      <w:proofErr w:type="gramStart"/>
      <w:r w:rsidRPr="007F47E8">
        <w:rPr>
          <w:rFonts w:ascii="Calibri" w:hAnsi="Calibri" w:cs="Calibri"/>
          <w:sz w:val="22"/>
          <w:szCs w:val="22"/>
        </w:rPr>
        <w:t>complied with at all times</w:t>
      </w:r>
      <w:proofErr w:type="gramEnd"/>
      <w:r w:rsidRPr="007F47E8">
        <w:rPr>
          <w:rFonts w:ascii="Calibri" w:hAnsi="Calibri" w:cs="Calibri"/>
          <w:sz w:val="22"/>
          <w:szCs w:val="22"/>
        </w:rPr>
        <w:t>.</w:t>
      </w:r>
    </w:p>
    <w:p w14:paraId="2AF1BFC8" w14:textId="77777777" w:rsidR="00814F53" w:rsidRPr="007F47E8" w:rsidRDefault="00814F53" w:rsidP="00171C17">
      <w:pPr>
        <w:pStyle w:val="ListParagraph"/>
        <w:numPr>
          <w:ilvl w:val="0"/>
          <w:numId w:val="1"/>
        </w:numPr>
        <w:pBdr>
          <w:bottom w:val="single" w:sz="4" w:space="1" w:color="0070C0"/>
        </w:pBdr>
        <w:spacing w:before="120" w:after="120" w:line="240" w:lineRule="auto"/>
        <w:ind w:left="714" w:hanging="357"/>
        <w:contextualSpacing w:val="0"/>
        <w:jc w:val="both"/>
        <w:rPr>
          <w:rFonts w:ascii="Calibri" w:hAnsi="Calibri" w:cs="Calibri"/>
          <w:sz w:val="22"/>
          <w:szCs w:val="22"/>
        </w:rPr>
      </w:pPr>
      <w:r w:rsidRPr="007F47E8">
        <w:rPr>
          <w:rFonts w:ascii="Calibri" w:hAnsi="Calibri" w:cs="Calibri"/>
          <w:sz w:val="22"/>
          <w:szCs w:val="22"/>
        </w:rPr>
        <w:t>Will ensure that all foreseeable risks associated with the school’s activities are identified and removed or controlled through a process of risk assessment and management.</w:t>
      </w:r>
    </w:p>
    <w:p w14:paraId="17572A2F" w14:textId="77777777" w:rsidR="00814F53" w:rsidRPr="007F47E8" w:rsidRDefault="00814F53" w:rsidP="00171C17">
      <w:pPr>
        <w:pStyle w:val="ListParagraph"/>
        <w:numPr>
          <w:ilvl w:val="0"/>
          <w:numId w:val="1"/>
        </w:numPr>
        <w:pBdr>
          <w:bottom w:val="single" w:sz="4" w:space="1" w:color="0070C0"/>
        </w:pBdr>
        <w:spacing w:before="120" w:after="120" w:line="240" w:lineRule="auto"/>
        <w:ind w:left="714" w:hanging="357"/>
        <w:contextualSpacing w:val="0"/>
        <w:jc w:val="both"/>
        <w:rPr>
          <w:rFonts w:ascii="Calibri" w:hAnsi="Calibri" w:cs="Calibri"/>
          <w:sz w:val="22"/>
          <w:szCs w:val="22"/>
        </w:rPr>
      </w:pPr>
      <w:r w:rsidRPr="007F47E8">
        <w:rPr>
          <w:rFonts w:ascii="Calibri" w:hAnsi="Calibri" w:cs="Calibri"/>
          <w:sz w:val="22"/>
          <w:szCs w:val="22"/>
        </w:rPr>
        <w:t>Will ensure that all employees are given such information, instruction and training as may be necessary to enable the safe performance of their duties.</w:t>
      </w:r>
    </w:p>
    <w:p w14:paraId="05FA0E57" w14:textId="0F989813" w:rsidR="00814F53" w:rsidRPr="007F47E8" w:rsidRDefault="00814F53" w:rsidP="00171C17">
      <w:pPr>
        <w:pStyle w:val="ListParagraph"/>
        <w:numPr>
          <w:ilvl w:val="0"/>
          <w:numId w:val="1"/>
        </w:numPr>
        <w:pBdr>
          <w:bottom w:val="single" w:sz="4" w:space="1" w:color="0070C0"/>
        </w:pBdr>
        <w:spacing w:before="120" w:after="120" w:line="240" w:lineRule="auto"/>
        <w:ind w:left="714" w:hanging="357"/>
        <w:contextualSpacing w:val="0"/>
        <w:jc w:val="both"/>
        <w:rPr>
          <w:rFonts w:ascii="Calibri" w:hAnsi="Calibri" w:cs="Calibri"/>
          <w:sz w:val="22"/>
          <w:szCs w:val="22"/>
        </w:rPr>
      </w:pPr>
      <w:r w:rsidRPr="007F47E8">
        <w:rPr>
          <w:rFonts w:ascii="Calibri" w:hAnsi="Calibri" w:cs="Calibri"/>
          <w:sz w:val="22"/>
          <w:szCs w:val="22"/>
        </w:rPr>
        <w:t xml:space="preserve">Will seek to inform </w:t>
      </w:r>
      <w:r w:rsidR="008B4C1E" w:rsidRPr="007F47E8">
        <w:rPr>
          <w:rFonts w:ascii="Calibri" w:hAnsi="Calibri" w:cs="Calibri"/>
          <w:sz w:val="22"/>
          <w:szCs w:val="22"/>
        </w:rPr>
        <w:t>pupils</w:t>
      </w:r>
      <w:r w:rsidRPr="007F47E8">
        <w:rPr>
          <w:rFonts w:ascii="Calibri" w:hAnsi="Calibri" w:cs="Calibri"/>
          <w:sz w:val="22"/>
          <w:szCs w:val="22"/>
        </w:rPr>
        <w:t>’ parents or guardian of any health, safety or welfare issues relevant to their child or children.</w:t>
      </w:r>
    </w:p>
    <w:p w14:paraId="6504DB19" w14:textId="77777777" w:rsidR="00814F53" w:rsidRPr="007F47E8" w:rsidRDefault="00814F53" w:rsidP="00171C17">
      <w:pPr>
        <w:pStyle w:val="ListParagraph"/>
        <w:numPr>
          <w:ilvl w:val="0"/>
          <w:numId w:val="1"/>
        </w:numPr>
        <w:pBdr>
          <w:bottom w:val="single" w:sz="4" w:space="1" w:color="0070C0"/>
        </w:pBdr>
        <w:spacing w:before="120" w:after="120" w:line="240" w:lineRule="auto"/>
        <w:ind w:left="714" w:hanging="357"/>
        <w:contextualSpacing w:val="0"/>
        <w:jc w:val="both"/>
        <w:rPr>
          <w:rFonts w:ascii="Calibri" w:hAnsi="Calibri" w:cs="Calibri"/>
          <w:sz w:val="22"/>
          <w:szCs w:val="22"/>
        </w:rPr>
      </w:pPr>
      <w:r w:rsidRPr="007F47E8">
        <w:rPr>
          <w:rFonts w:ascii="Calibri" w:hAnsi="Calibri" w:cs="Calibri"/>
          <w:sz w:val="22"/>
          <w:szCs w:val="22"/>
        </w:rPr>
        <w:t>Have detailed the arrangements for health safety and welfare in the Organisation and Arrangements associated with this policy statement.</w:t>
      </w:r>
    </w:p>
    <w:p w14:paraId="06563077" w14:textId="320E63DF" w:rsidR="00814F53" w:rsidRPr="007F47E8" w:rsidRDefault="00814F53" w:rsidP="5F2D8621">
      <w:pPr>
        <w:pStyle w:val="ListParagraph"/>
        <w:numPr>
          <w:ilvl w:val="0"/>
          <w:numId w:val="1"/>
        </w:numPr>
        <w:pBdr>
          <w:bottom w:val="single" w:sz="4" w:space="1" w:color="0070C0"/>
        </w:pBdr>
        <w:spacing w:before="120" w:after="120" w:line="240" w:lineRule="auto"/>
        <w:ind w:left="714" w:hanging="357"/>
        <w:jc w:val="both"/>
        <w:rPr>
          <w:rFonts w:ascii="Calibri" w:hAnsi="Calibri" w:cs="Calibri"/>
          <w:sz w:val="22"/>
          <w:szCs w:val="22"/>
        </w:rPr>
      </w:pPr>
      <w:r w:rsidRPr="5F2D8621">
        <w:rPr>
          <w:rFonts w:ascii="Calibri" w:hAnsi="Calibri" w:cs="Calibri"/>
          <w:sz w:val="22"/>
          <w:szCs w:val="22"/>
        </w:rPr>
        <w:t xml:space="preserve">Will ensure, as far as is reasonably practical, that this policy statement and supporting documents are kept </w:t>
      </w:r>
      <w:r w:rsidR="00F4283A" w:rsidRPr="5F2D8621">
        <w:rPr>
          <w:rFonts w:ascii="Calibri" w:hAnsi="Calibri" w:cs="Calibri"/>
          <w:sz w:val="22"/>
          <w:szCs w:val="22"/>
        </w:rPr>
        <w:t>up to date</w:t>
      </w:r>
      <w:r w:rsidRPr="5F2D8621">
        <w:rPr>
          <w:rFonts w:ascii="Calibri" w:hAnsi="Calibri" w:cs="Calibri"/>
          <w:sz w:val="22"/>
          <w:szCs w:val="22"/>
        </w:rPr>
        <w:t>.  A formal review and re-adoption of this policy will be carried out by no later than</w:t>
      </w:r>
      <w:r w:rsidR="00F02728" w:rsidRPr="5F2D8621">
        <w:rPr>
          <w:rFonts w:ascii="Calibri" w:hAnsi="Calibri" w:cs="Calibri"/>
          <w:sz w:val="22"/>
          <w:szCs w:val="22"/>
        </w:rPr>
        <w:t xml:space="preserve"> </w:t>
      </w:r>
      <w:r w:rsidR="001735C8" w:rsidRPr="5F2D8621">
        <w:rPr>
          <w:rFonts w:ascii="Calibri" w:hAnsi="Calibri" w:cs="Calibri"/>
          <w:sz w:val="22"/>
          <w:szCs w:val="22"/>
        </w:rPr>
        <w:t>1</w:t>
      </w:r>
      <w:r w:rsidR="001735C8" w:rsidRPr="5F2D8621">
        <w:rPr>
          <w:rFonts w:ascii="Calibri" w:hAnsi="Calibri" w:cs="Calibri"/>
          <w:sz w:val="22"/>
          <w:szCs w:val="22"/>
          <w:vertAlign w:val="superscript"/>
        </w:rPr>
        <w:t>st</w:t>
      </w:r>
      <w:r w:rsidR="001735C8" w:rsidRPr="5F2D8621">
        <w:rPr>
          <w:rFonts w:ascii="Calibri" w:hAnsi="Calibri" w:cs="Calibri"/>
          <w:sz w:val="22"/>
          <w:szCs w:val="22"/>
        </w:rPr>
        <w:t xml:space="preserve"> </w:t>
      </w:r>
      <w:r w:rsidR="50D6E249" w:rsidRPr="5F2D8621">
        <w:rPr>
          <w:rFonts w:ascii="Calibri" w:hAnsi="Calibri" w:cs="Calibri"/>
          <w:sz w:val="22"/>
          <w:szCs w:val="22"/>
        </w:rPr>
        <w:t>September 2026</w:t>
      </w:r>
    </w:p>
    <w:p w14:paraId="338E0BAA" w14:textId="77777777" w:rsidR="00814F53" w:rsidRPr="007F47E8" w:rsidRDefault="00814F53" w:rsidP="00171C17">
      <w:pPr>
        <w:pBdr>
          <w:bottom w:val="single" w:sz="4" w:space="1" w:color="0070C0"/>
        </w:pBdr>
        <w:spacing w:before="120" w:after="120"/>
        <w:jc w:val="both"/>
        <w:rPr>
          <w:rFonts w:ascii="Calibri" w:hAnsi="Calibri" w:cs="Calibri"/>
          <w:sz w:val="22"/>
          <w:szCs w:val="22"/>
        </w:rPr>
      </w:pPr>
    </w:p>
    <w:p w14:paraId="6B6248B4" w14:textId="77777777" w:rsidR="00814F53" w:rsidRPr="007F47E8" w:rsidRDefault="00814F53" w:rsidP="00171C17">
      <w:pPr>
        <w:pBdr>
          <w:bottom w:val="single" w:sz="4" w:space="1" w:color="0070C0"/>
        </w:pBdr>
        <w:spacing w:before="120" w:after="120"/>
        <w:jc w:val="both"/>
        <w:rPr>
          <w:rFonts w:ascii="Calibri" w:hAnsi="Calibri" w:cs="Calibri"/>
          <w:sz w:val="22"/>
          <w:szCs w:val="22"/>
        </w:rPr>
      </w:pPr>
      <w:r w:rsidRPr="007F47E8">
        <w:rPr>
          <w:rFonts w:ascii="Calibri" w:hAnsi="Calibri" w:cs="Calibri"/>
          <w:sz w:val="22"/>
          <w:szCs w:val="22"/>
        </w:rPr>
        <w:t>Approved and adopted by:</w:t>
      </w:r>
    </w:p>
    <w:tbl>
      <w:tblPr>
        <w:tblStyle w:val="TableGrid"/>
        <w:tblW w:w="8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284"/>
        <w:gridCol w:w="4111"/>
      </w:tblGrid>
      <w:tr w:rsidR="007F47E8" w:rsidRPr="007F47E8" w14:paraId="314E2754" w14:textId="77777777" w:rsidTr="00814F53">
        <w:tc>
          <w:tcPr>
            <w:tcW w:w="4077" w:type="dxa"/>
            <w:tcBorders>
              <w:bottom w:val="single" w:sz="4" w:space="0" w:color="auto"/>
            </w:tcBorders>
          </w:tcPr>
          <w:p w14:paraId="348C1A53" w14:textId="77777777" w:rsidR="00814F53" w:rsidRPr="007F47E8" w:rsidRDefault="00814F53" w:rsidP="00171C17">
            <w:pPr>
              <w:pBdr>
                <w:bottom w:val="single" w:sz="4" w:space="1" w:color="0070C0"/>
              </w:pBdr>
              <w:spacing w:before="120" w:after="120"/>
              <w:jc w:val="both"/>
              <w:rPr>
                <w:rFonts w:ascii="Calibri" w:hAnsi="Calibri" w:cs="Calibri"/>
                <w:sz w:val="22"/>
                <w:szCs w:val="22"/>
              </w:rPr>
            </w:pPr>
          </w:p>
          <w:p w14:paraId="7DDAC295" w14:textId="77777777" w:rsidR="00814F53" w:rsidRPr="007F47E8" w:rsidRDefault="00814F53" w:rsidP="00171C17">
            <w:pPr>
              <w:pBdr>
                <w:bottom w:val="single" w:sz="4" w:space="1" w:color="0070C0"/>
              </w:pBdr>
              <w:spacing w:before="120" w:after="120"/>
              <w:jc w:val="both"/>
              <w:rPr>
                <w:rFonts w:ascii="Calibri" w:hAnsi="Calibri" w:cs="Calibri"/>
                <w:sz w:val="22"/>
                <w:szCs w:val="22"/>
              </w:rPr>
            </w:pPr>
          </w:p>
          <w:p w14:paraId="4C67C590" w14:textId="77777777" w:rsidR="00814F53" w:rsidRPr="007F47E8" w:rsidRDefault="00814F53" w:rsidP="00171C17">
            <w:pPr>
              <w:pBdr>
                <w:bottom w:val="single" w:sz="4" w:space="1" w:color="0070C0"/>
              </w:pBdr>
              <w:spacing w:before="120" w:after="120"/>
              <w:jc w:val="both"/>
              <w:rPr>
                <w:rFonts w:ascii="Calibri" w:hAnsi="Calibri" w:cs="Calibri"/>
                <w:sz w:val="22"/>
                <w:szCs w:val="22"/>
              </w:rPr>
            </w:pPr>
          </w:p>
          <w:p w14:paraId="441313D5" w14:textId="77777777" w:rsidR="00814F53" w:rsidRPr="007F47E8" w:rsidRDefault="00814F53" w:rsidP="00171C17">
            <w:pPr>
              <w:pBdr>
                <w:bottom w:val="single" w:sz="4" w:space="1" w:color="0070C0"/>
              </w:pBdr>
              <w:spacing w:before="120" w:after="120"/>
              <w:jc w:val="both"/>
              <w:rPr>
                <w:rFonts w:ascii="Calibri" w:hAnsi="Calibri" w:cs="Calibri"/>
                <w:sz w:val="22"/>
                <w:szCs w:val="22"/>
              </w:rPr>
            </w:pPr>
          </w:p>
        </w:tc>
        <w:tc>
          <w:tcPr>
            <w:tcW w:w="284" w:type="dxa"/>
          </w:tcPr>
          <w:p w14:paraId="2AECA926" w14:textId="77777777" w:rsidR="00814F53" w:rsidRPr="007F47E8" w:rsidRDefault="00814F53" w:rsidP="00171C17">
            <w:pPr>
              <w:pBdr>
                <w:bottom w:val="single" w:sz="4" w:space="1" w:color="0070C0"/>
              </w:pBdr>
              <w:spacing w:before="120" w:after="120"/>
              <w:jc w:val="both"/>
              <w:rPr>
                <w:rFonts w:ascii="Calibri" w:hAnsi="Calibri" w:cs="Calibri"/>
                <w:sz w:val="22"/>
                <w:szCs w:val="22"/>
              </w:rPr>
            </w:pPr>
          </w:p>
        </w:tc>
        <w:tc>
          <w:tcPr>
            <w:tcW w:w="4111" w:type="dxa"/>
            <w:tcBorders>
              <w:bottom w:val="single" w:sz="4" w:space="0" w:color="auto"/>
            </w:tcBorders>
          </w:tcPr>
          <w:p w14:paraId="5421D751" w14:textId="77777777" w:rsidR="00814F53" w:rsidRPr="007F47E8" w:rsidRDefault="00814F53" w:rsidP="00171C17">
            <w:pPr>
              <w:pBdr>
                <w:bottom w:val="single" w:sz="4" w:space="1" w:color="0070C0"/>
              </w:pBdr>
              <w:spacing w:before="120" w:after="120"/>
              <w:jc w:val="both"/>
              <w:rPr>
                <w:rFonts w:ascii="Calibri" w:hAnsi="Calibri" w:cs="Calibri"/>
                <w:sz w:val="22"/>
                <w:szCs w:val="22"/>
              </w:rPr>
            </w:pPr>
          </w:p>
        </w:tc>
      </w:tr>
      <w:tr w:rsidR="00814F53" w:rsidRPr="007F47E8" w14:paraId="0BA29363" w14:textId="77777777" w:rsidTr="00814F53">
        <w:tc>
          <w:tcPr>
            <w:tcW w:w="4077" w:type="dxa"/>
            <w:tcBorders>
              <w:top w:val="single" w:sz="4" w:space="0" w:color="auto"/>
            </w:tcBorders>
          </w:tcPr>
          <w:p w14:paraId="1E478062" w14:textId="13E99F98" w:rsidR="00814F53" w:rsidRPr="007F47E8" w:rsidRDefault="00EE3B6B" w:rsidP="00171C17">
            <w:pPr>
              <w:pBdr>
                <w:bottom w:val="single" w:sz="4" w:space="1" w:color="0070C0"/>
              </w:pBdr>
              <w:spacing w:before="120" w:after="120"/>
              <w:jc w:val="center"/>
              <w:rPr>
                <w:rFonts w:ascii="Calibri" w:hAnsi="Calibri" w:cs="Calibri"/>
                <w:sz w:val="22"/>
                <w:szCs w:val="22"/>
              </w:rPr>
            </w:pPr>
            <w:r>
              <w:rPr>
                <w:rFonts w:ascii="Calibri" w:hAnsi="Calibri" w:cs="Calibri"/>
                <w:sz w:val="22"/>
                <w:szCs w:val="22"/>
              </w:rPr>
              <w:t>Jeff Jenner: Trustee</w:t>
            </w:r>
          </w:p>
        </w:tc>
        <w:tc>
          <w:tcPr>
            <w:tcW w:w="284" w:type="dxa"/>
          </w:tcPr>
          <w:p w14:paraId="3814F24A" w14:textId="77777777" w:rsidR="00814F53" w:rsidRPr="007F47E8" w:rsidRDefault="00814F53" w:rsidP="00171C17">
            <w:pPr>
              <w:pBdr>
                <w:bottom w:val="single" w:sz="4" w:space="1" w:color="0070C0"/>
              </w:pBdr>
              <w:spacing w:before="120" w:after="120"/>
              <w:jc w:val="center"/>
              <w:rPr>
                <w:rFonts w:ascii="Calibri" w:hAnsi="Calibri" w:cs="Calibri"/>
                <w:sz w:val="22"/>
                <w:szCs w:val="22"/>
              </w:rPr>
            </w:pPr>
          </w:p>
        </w:tc>
        <w:tc>
          <w:tcPr>
            <w:tcW w:w="4111" w:type="dxa"/>
            <w:tcBorders>
              <w:top w:val="single" w:sz="4" w:space="0" w:color="auto"/>
            </w:tcBorders>
          </w:tcPr>
          <w:p w14:paraId="169FCDB0" w14:textId="77777777" w:rsidR="00814F53" w:rsidRPr="007F47E8" w:rsidRDefault="00814F53" w:rsidP="00171C17">
            <w:pPr>
              <w:pBdr>
                <w:bottom w:val="single" w:sz="4" w:space="1" w:color="0070C0"/>
              </w:pBdr>
              <w:spacing w:before="120" w:after="120"/>
              <w:jc w:val="center"/>
              <w:rPr>
                <w:rFonts w:ascii="Calibri" w:hAnsi="Calibri" w:cs="Calibri"/>
                <w:sz w:val="22"/>
                <w:szCs w:val="22"/>
              </w:rPr>
            </w:pPr>
            <w:r w:rsidRPr="007F47E8">
              <w:rPr>
                <w:rFonts w:ascii="Calibri" w:hAnsi="Calibri" w:cs="Calibri"/>
                <w:sz w:val="22"/>
                <w:szCs w:val="22"/>
              </w:rPr>
              <w:t>Head Teacher/Principal</w:t>
            </w:r>
          </w:p>
        </w:tc>
      </w:tr>
    </w:tbl>
    <w:p w14:paraId="76FCE426" w14:textId="77777777" w:rsidR="00814F53" w:rsidRPr="007F47E8" w:rsidRDefault="00814F53" w:rsidP="00171C17">
      <w:pPr>
        <w:pBdr>
          <w:bottom w:val="single" w:sz="4" w:space="1" w:color="0070C0"/>
        </w:pBdr>
        <w:spacing w:before="120" w:after="120"/>
        <w:jc w:val="both"/>
        <w:rPr>
          <w:rFonts w:ascii="Calibri" w:hAnsi="Calibri" w:cs="Calibri"/>
          <w:sz w:val="22"/>
          <w:szCs w:val="22"/>
        </w:rPr>
      </w:pPr>
    </w:p>
    <w:p w14:paraId="7423ECAD" w14:textId="77777777" w:rsidR="00DF1EBB" w:rsidRPr="007F47E8" w:rsidRDefault="00DF1EBB" w:rsidP="00171C17">
      <w:pPr>
        <w:pBdr>
          <w:bottom w:val="single" w:sz="4" w:space="1" w:color="0070C0"/>
        </w:pBdr>
        <w:spacing w:before="120" w:after="120"/>
        <w:jc w:val="both"/>
        <w:rPr>
          <w:rFonts w:ascii="Calibri" w:hAnsi="Calibri" w:cs="Calibri"/>
          <w:sz w:val="22"/>
          <w:szCs w:val="22"/>
        </w:rPr>
      </w:pPr>
    </w:p>
    <w:p w14:paraId="213B944C" w14:textId="77777777" w:rsidR="00DF1EBB" w:rsidRPr="007F47E8" w:rsidRDefault="00DF1EBB" w:rsidP="00171C17">
      <w:pPr>
        <w:pBdr>
          <w:bottom w:val="single" w:sz="4" w:space="1" w:color="0070C0"/>
        </w:pBdr>
        <w:spacing w:before="120" w:after="120"/>
        <w:jc w:val="both"/>
        <w:rPr>
          <w:rFonts w:ascii="Calibri" w:hAnsi="Calibri" w:cs="Calibri"/>
          <w:sz w:val="22"/>
          <w:szCs w:val="22"/>
        </w:rPr>
      </w:pPr>
    </w:p>
    <w:p w14:paraId="05B4ED5F" w14:textId="77777777" w:rsidR="004E4B24" w:rsidRPr="007F47E8" w:rsidRDefault="004E4B24" w:rsidP="00171C17">
      <w:pPr>
        <w:pBdr>
          <w:bottom w:val="single" w:sz="4" w:space="1" w:color="0070C0"/>
        </w:pBdr>
        <w:spacing w:before="120" w:after="120"/>
        <w:jc w:val="both"/>
        <w:rPr>
          <w:rFonts w:ascii="Calibri" w:hAnsi="Calibri" w:cs="Calibri"/>
          <w:sz w:val="22"/>
          <w:szCs w:val="22"/>
        </w:rPr>
      </w:pPr>
    </w:p>
    <w:p w14:paraId="09030D1D" w14:textId="77777777" w:rsidR="004E4B24" w:rsidRPr="007F47E8" w:rsidRDefault="004E4B24" w:rsidP="00171C17">
      <w:pPr>
        <w:pBdr>
          <w:bottom w:val="single" w:sz="4" w:space="1" w:color="0070C0"/>
        </w:pBdr>
        <w:spacing w:before="120" w:after="120"/>
        <w:jc w:val="both"/>
        <w:rPr>
          <w:rFonts w:ascii="Calibri" w:hAnsi="Calibri" w:cs="Calibri"/>
          <w:sz w:val="22"/>
          <w:szCs w:val="22"/>
        </w:rPr>
      </w:pPr>
    </w:p>
    <w:p w14:paraId="551ABC78" w14:textId="77777777" w:rsidR="004E4B24" w:rsidRPr="007F47E8" w:rsidRDefault="004E4B24" w:rsidP="00171C17">
      <w:pPr>
        <w:pBdr>
          <w:bottom w:val="single" w:sz="4" w:space="1" w:color="0070C0"/>
        </w:pBdr>
        <w:spacing w:before="120" w:after="120"/>
        <w:jc w:val="both"/>
        <w:rPr>
          <w:rFonts w:ascii="Calibri" w:hAnsi="Calibri" w:cs="Calibri"/>
          <w:sz w:val="22"/>
          <w:szCs w:val="22"/>
        </w:rPr>
      </w:pPr>
    </w:p>
    <w:p w14:paraId="56B652F3" w14:textId="77777777" w:rsidR="004E4B24" w:rsidRPr="007F47E8" w:rsidRDefault="004E4B24" w:rsidP="00171C17">
      <w:pPr>
        <w:pStyle w:val="Heading1"/>
        <w:pBdr>
          <w:bottom w:val="single" w:sz="4" w:space="1" w:color="0070C0"/>
        </w:pBdr>
        <w:rPr>
          <w:rFonts w:ascii="Calibri" w:hAnsi="Calibri" w:cs="Calibri"/>
          <w:color w:val="auto"/>
          <w:sz w:val="22"/>
          <w:szCs w:val="22"/>
        </w:rPr>
      </w:pPr>
      <w:bookmarkStart w:id="1" w:name="_Toc121826783"/>
      <w:r w:rsidRPr="007F47E8">
        <w:rPr>
          <w:rFonts w:ascii="Calibri" w:hAnsi="Calibri" w:cs="Calibri"/>
          <w:color w:val="auto"/>
          <w:sz w:val="22"/>
          <w:szCs w:val="22"/>
        </w:rPr>
        <w:lastRenderedPageBreak/>
        <w:t>Responsibilities</w:t>
      </w:r>
      <w:bookmarkEnd w:id="1"/>
    </w:p>
    <w:p w14:paraId="2B992B7D" w14:textId="77777777" w:rsidR="004E4B24" w:rsidRPr="007F47E8" w:rsidRDefault="004E4B24" w:rsidP="004E4B24">
      <w:pPr>
        <w:spacing w:before="120" w:after="120"/>
        <w:jc w:val="both"/>
        <w:rPr>
          <w:rFonts w:ascii="Calibri" w:hAnsi="Calibri" w:cs="Calibri"/>
          <w:sz w:val="22"/>
          <w:szCs w:val="22"/>
        </w:rPr>
      </w:pPr>
      <w:r w:rsidRPr="007F47E8">
        <w:rPr>
          <w:rFonts w:ascii="Calibri" w:hAnsi="Calibri" w:cs="Calibri"/>
          <w:sz w:val="22"/>
          <w:szCs w:val="22"/>
        </w:rPr>
        <w:t>It is recognised that individuals and groups of individuals have responsibilities for health safety and welfare in the school.  The individuals and groups identified below are expected to have read and understood the school’s policies and procedures for ensuring health safety and welfare and to conduct their duties in accordance with them.</w:t>
      </w:r>
    </w:p>
    <w:p w14:paraId="2E2633E0" w14:textId="77777777" w:rsidR="004E4B24" w:rsidRPr="007F47E8" w:rsidRDefault="004E4B24" w:rsidP="004E4B24">
      <w:pPr>
        <w:spacing w:before="120" w:after="120"/>
        <w:jc w:val="both"/>
        <w:rPr>
          <w:rFonts w:ascii="Calibri" w:hAnsi="Calibri" w:cs="Calibri"/>
          <w:sz w:val="22"/>
          <w:szCs w:val="22"/>
        </w:rPr>
      </w:pPr>
    </w:p>
    <w:p w14:paraId="0AA0ED92" w14:textId="77777777" w:rsidR="004E4B24" w:rsidRPr="007F47E8" w:rsidRDefault="004E4B24" w:rsidP="004E4B24">
      <w:pPr>
        <w:spacing w:before="120" w:after="120"/>
        <w:jc w:val="both"/>
        <w:rPr>
          <w:rFonts w:ascii="Calibri" w:hAnsi="Calibri" w:cs="Calibri"/>
          <w:b/>
          <w:sz w:val="22"/>
          <w:szCs w:val="22"/>
        </w:rPr>
      </w:pPr>
      <w:r w:rsidRPr="007F47E8">
        <w:rPr>
          <w:rFonts w:ascii="Calibri" w:hAnsi="Calibri" w:cs="Calibri"/>
          <w:b/>
          <w:sz w:val="22"/>
          <w:szCs w:val="22"/>
        </w:rPr>
        <w:t>The employer</w:t>
      </w:r>
    </w:p>
    <w:p w14:paraId="5AC6C1AB" w14:textId="231B6BE7" w:rsidR="004E4B24" w:rsidRPr="007F47E8" w:rsidRDefault="004E4B24" w:rsidP="004E4B24">
      <w:pPr>
        <w:spacing w:before="120" w:after="120"/>
        <w:jc w:val="both"/>
        <w:rPr>
          <w:rFonts w:ascii="Calibri" w:hAnsi="Calibri" w:cs="Calibri"/>
          <w:sz w:val="22"/>
          <w:szCs w:val="22"/>
        </w:rPr>
      </w:pPr>
      <w:r w:rsidRPr="007F47E8">
        <w:rPr>
          <w:rFonts w:ascii="Calibri" w:hAnsi="Calibri" w:cs="Calibri"/>
          <w:sz w:val="22"/>
          <w:szCs w:val="22"/>
        </w:rPr>
        <w:t>The employer in this school is the</w:t>
      </w:r>
      <w:r w:rsidR="0042777D" w:rsidRPr="007F47E8">
        <w:rPr>
          <w:rFonts w:ascii="Calibri" w:hAnsi="Calibri" w:cs="Calibri"/>
          <w:sz w:val="22"/>
          <w:szCs w:val="22"/>
        </w:rPr>
        <w:t xml:space="preserve"> Trustee </w:t>
      </w:r>
      <w:r w:rsidR="00541AC4" w:rsidRPr="007F47E8">
        <w:rPr>
          <w:rFonts w:ascii="Calibri" w:hAnsi="Calibri" w:cs="Calibri"/>
          <w:sz w:val="22"/>
          <w:szCs w:val="22"/>
        </w:rPr>
        <w:t>Board The</w:t>
      </w:r>
      <w:r w:rsidRPr="007F47E8">
        <w:rPr>
          <w:rFonts w:ascii="Calibri" w:hAnsi="Calibri" w:cs="Calibri"/>
          <w:sz w:val="22"/>
          <w:szCs w:val="22"/>
        </w:rPr>
        <w:t xml:space="preserve"> employer has the ultimate responsibility and must ensure that there are arrangements in place for the health safety and welfare of </w:t>
      </w:r>
      <w:r w:rsidR="008B4C1E" w:rsidRPr="007F47E8">
        <w:rPr>
          <w:rFonts w:ascii="Calibri" w:hAnsi="Calibri" w:cs="Calibri"/>
          <w:sz w:val="22"/>
          <w:szCs w:val="22"/>
        </w:rPr>
        <w:t>pupils</w:t>
      </w:r>
      <w:r w:rsidRPr="007F47E8">
        <w:rPr>
          <w:rFonts w:ascii="Calibri" w:hAnsi="Calibri" w:cs="Calibri"/>
          <w:sz w:val="22"/>
          <w:szCs w:val="22"/>
        </w:rPr>
        <w:t>, staff, visitors and contractors.</w:t>
      </w:r>
    </w:p>
    <w:p w14:paraId="1600AFD7" w14:textId="77777777" w:rsidR="004E4B24" w:rsidRPr="007F47E8" w:rsidRDefault="004E4B24" w:rsidP="004E4B24">
      <w:pPr>
        <w:spacing w:before="120" w:after="120"/>
        <w:jc w:val="both"/>
        <w:rPr>
          <w:rFonts w:ascii="Calibri" w:hAnsi="Calibri" w:cs="Calibri"/>
          <w:sz w:val="22"/>
          <w:szCs w:val="22"/>
        </w:rPr>
      </w:pPr>
    </w:p>
    <w:p w14:paraId="3366821B" w14:textId="77777777" w:rsidR="004E4B24" w:rsidRPr="007F47E8" w:rsidRDefault="004E4B24" w:rsidP="004E4B24">
      <w:pPr>
        <w:spacing w:before="120" w:after="120"/>
        <w:jc w:val="both"/>
        <w:rPr>
          <w:rFonts w:ascii="Calibri" w:hAnsi="Calibri" w:cs="Calibri"/>
          <w:b/>
          <w:sz w:val="22"/>
          <w:szCs w:val="22"/>
        </w:rPr>
      </w:pPr>
      <w:r w:rsidRPr="007F47E8">
        <w:rPr>
          <w:rFonts w:ascii="Calibri" w:hAnsi="Calibri" w:cs="Calibri"/>
          <w:b/>
          <w:sz w:val="22"/>
          <w:szCs w:val="22"/>
        </w:rPr>
        <w:t>Trustees</w:t>
      </w:r>
    </w:p>
    <w:p w14:paraId="7E9A05B8" w14:textId="77777777" w:rsidR="004E4B24" w:rsidRPr="007F47E8" w:rsidRDefault="004E4B24" w:rsidP="004E4B24">
      <w:pPr>
        <w:spacing w:before="120" w:after="120"/>
        <w:jc w:val="both"/>
        <w:rPr>
          <w:rFonts w:ascii="Calibri" w:hAnsi="Calibri" w:cs="Calibri"/>
          <w:sz w:val="22"/>
          <w:szCs w:val="22"/>
        </w:rPr>
      </w:pPr>
      <w:r w:rsidRPr="007F47E8">
        <w:rPr>
          <w:rFonts w:ascii="Calibri" w:hAnsi="Calibri" w:cs="Calibri"/>
          <w:sz w:val="22"/>
          <w:szCs w:val="22"/>
        </w:rPr>
        <w:t>The Trustees are responsible for ensuring that mechanisms and procedures are in place for health safety and welfare.  The Trustees will receive regular reports to enable them, in collaboration with the Headteacher to prioritise resources for health safety and welfare issues.</w:t>
      </w:r>
    </w:p>
    <w:p w14:paraId="75DA61B8" w14:textId="77777777" w:rsidR="004E4B24" w:rsidRPr="007F47E8" w:rsidRDefault="004E4B24" w:rsidP="004E4B24">
      <w:pPr>
        <w:spacing w:before="120" w:after="120"/>
        <w:jc w:val="both"/>
        <w:rPr>
          <w:rFonts w:ascii="Calibri" w:hAnsi="Calibri" w:cs="Calibri"/>
          <w:sz w:val="22"/>
          <w:szCs w:val="22"/>
        </w:rPr>
      </w:pPr>
      <w:r w:rsidRPr="007F47E8">
        <w:rPr>
          <w:rFonts w:ascii="Calibri" w:hAnsi="Calibri" w:cs="Calibri"/>
          <w:sz w:val="22"/>
          <w:szCs w:val="22"/>
        </w:rPr>
        <w:t>The Trustees have appointed a Safety Governor to receive information, monitor the implementation of policies, procedure and decisions and feed back to the Trustee Board on health safety and welfare issues.</w:t>
      </w:r>
    </w:p>
    <w:p w14:paraId="55E3D60A" w14:textId="0AA62A0A" w:rsidR="004E4B24" w:rsidRPr="007F47E8" w:rsidRDefault="004E4B24" w:rsidP="004E4B24">
      <w:pPr>
        <w:spacing w:before="120" w:after="120"/>
        <w:jc w:val="center"/>
        <w:rPr>
          <w:rFonts w:ascii="Calibri" w:hAnsi="Calibri" w:cs="Calibri"/>
          <w:b/>
          <w:bCs/>
          <w:sz w:val="22"/>
          <w:szCs w:val="22"/>
        </w:rPr>
      </w:pPr>
      <w:r w:rsidRPr="007F47E8">
        <w:rPr>
          <w:rFonts w:ascii="Calibri" w:hAnsi="Calibri" w:cs="Calibri"/>
          <w:b/>
          <w:bCs/>
          <w:sz w:val="22"/>
          <w:szCs w:val="22"/>
        </w:rPr>
        <w:t xml:space="preserve">The Trust Health and Safety lead </w:t>
      </w:r>
      <w:proofErr w:type="gramStart"/>
      <w:r w:rsidRPr="007F47E8">
        <w:rPr>
          <w:rFonts w:ascii="Calibri" w:hAnsi="Calibri" w:cs="Calibri"/>
          <w:b/>
          <w:bCs/>
          <w:sz w:val="22"/>
          <w:szCs w:val="22"/>
        </w:rPr>
        <w:t>is</w:t>
      </w:r>
      <w:r w:rsidR="00F4283A" w:rsidRPr="007F47E8">
        <w:rPr>
          <w:rFonts w:ascii="Calibri" w:hAnsi="Calibri" w:cs="Calibri"/>
          <w:b/>
          <w:bCs/>
          <w:sz w:val="22"/>
          <w:szCs w:val="22"/>
        </w:rPr>
        <w:t>:</w:t>
      </w:r>
      <w:proofErr w:type="gramEnd"/>
      <w:r w:rsidR="00B17CE2" w:rsidRPr="007F47E8">
        <w:rPr>
          <w:rFonts w:ascii="Calibri" w:hAnsi="Calibri" w:cs="Calibri"/>
          <w:b/>
          <w:bCs/>
          <w:sz w:val="22"/>
          <w:szCs w:val="22"/>
        </w:rPr>
        <w:t xml:space="preserve"> James Jenner</w:t>
      </w:r>
    </w:p>
    <w:p w14:paraId="209723C3" w14:textId="2133B7A8" w:rsidR="004E4B24" w:rsidRPr="007F47E8" w:rsidRDefault="004E4B24" w:rsidP="004E4B24">
      <w:pPr>
        <w:spacing w:before="120" w:after="120"/>
        <w:jc w:val="center"/>
        <w:rPr>
          <w:rFonts w:ascii="Calibri" w:hAnsi="Calibri" w:cs="Calibri"/>
          <w:b/>
          <w:bCs/>
          <w:sz w:val="22"/>
          <w:szCs w:val="22"/>
        </w:rPr>
      </w:pPr>
      <w:r w:rsidRPr="72028215">
        <w:rPr>
          <w:rFonts w:ascii="Calibri" w:hAnsi="Calibri" w:cs="Calibri"/>
          <w:b/>
          <w:bCs/>
          <w:sz w:val="22"/>
          <w:szCs w:val="22"/>
        </w:rPr>
        <w:t>The local Governing Body lead</w:t>
      </w:r>
      <w:r w:rsidR="00E65ECB" w:rsidRPr="72028215">
        <w:rPr>
          <w:rFonts w:ascii="Calibri" w:hAnsi="Calibri" w:cs="Calibri"/>
          <w:b/>
          <w:bCs/>
          <w:sz w:val="22"/>
          <w:szCs w:val="22"/>
        </w:rPr>
        <w:t xml:space="preserve"> </w:t>
      </w:r>
      <w:proofErr w:type="gramStart"/>
      <w:r w:rsidR="00E65ECB" w:rsidRPr="72028215">
        <w:rPr>
          <w:rFonts w:ascii="Calibri" w:hAnsi="Calibri" w:cs="Calibri"/>
          <w:b/>
          <w:bCs/>
          <w:sz w:val="22"/>
          <w:szCs w:val="22"/>
        </w:rPr>
        <w:t>is</w:t>
      </w:r>
      <w:r w:rsidR="00F4283A" w:rsidRPr="72028215">
        <w:rPr>
          <w:rFonts w:ascii="Calibri" w:hAnsi="Calibri" w:cs="Calibri"/>
          <w:b/>
          <w:bCs/>
          <w:sz w:val="22"/>
          <w:szCs w:val="22"/>
        </w:rPr>
        <w:t>:</w:t>
      </w:r>
      <w:proofErr w:type="gramEnd"/>
      <w:r w:rsidR="00E65ECB" w:rsidRPr="72028215">
        <w:rPr>
          <w:rFonts w:ascii="Calibri" w:hAnsi="Calibri" w:cs="Calibri"/>
          <w:b/>
          <w:bCs/>
          <w:sz w:val="22"/>
          <w:szCs w:val="22"/>
        </w:rPr>
        <w:t xml:space="preserve"> </w:t>
      </w:r>
      <w:r w:rsidR="2BB8BFD2" w:rsidRPr="72028215">
        <w:rPr>
          <w:rFonts w:ascii="Calibri" w:hAnsi="Calibri" w:cs="Calibri"/>
          <w:b/>
          <w:bCs/>
          <w:sz w:val="22"/>
          <w:szCs w:val="22"/>
        </w:rPr>
        <w:t>John Holland</w:t>
      </w:r>
    </w:p>
    <w:p w14:paraId="6143B96B" w14:textId="77777777" w:rsidR="004E4B24" w:rsidRPr="007F47E8" w:rsidRDefault="004E4B24" w:rsidP="004E4B24">
      <w:pPr>
        <w:spacing w:before="120" w:after="120"/>
        <w:jc w:val="center"/>
        <w:rPr>
          <w:rFonts w:ascii="Calibri" w:hAnsi="Calibri" w:cs="Calibri"/>
          <w:sz w:val="22"/>
          <w:szCs w:val="22"/>
        </w:rPr>
      </w:pPr>
    </w:p>
    <w:p w14:paraId="2029117E" w14:textId="1F442B69" w:rsidR="342C9388" w:rsidRDefault="342C9388" w:rsidP="342C9388">
      <w:pPr>
        <w:spacing w:before="120" w:after="120"/>
        <w:jc w:val="both"/>
        <w:rPr>
          <w:rFonts w:ascii="Calibri" w:hAnsi="Calibri" w:cs="Calibri"/>
          <w:b/>
          <w:bCs/>
          <w:sz w:val="22"/>
          <w:szCs w:val="22"/>
        </w:rPr>
      </w:pPr>
    </w:p>
    <w:p w14:paraId="7E2D25F1" w14:textId="77777777" w:rsidR="004E4B24" w:rsidRPr="007F47E8" w:rsidRDefault="004E4B24" w:rsidP="004E4B24">
      <w:pPr>
        <w:spacing w:before="120" w:after="120"/>
        <w:jc w:val="both"/>
        <w:rPr>
          <w:rFonts w:ascii="Calibri" w:hAnsi="Calibri" w:cs="Calibri"/>
          <w:b/>
          <w:sz w:val="22"/>
          <w:szCs w:val="22"/>
        </w:rPr>
      </w:pPr>
      <w:r w:rsidRPr="007F47E8">
        <w:rPr>
          <w:rFonts w:ascii="Calibri" w:hAnsi="Calibri" w:cs="Calibri"/>
          <w:b/>
          <w:sz w:val="22"/>
          <w:szCs w:val="22"/>
        </w:rPr>
        <w:t>Head Teacher</w:t>
      </w:r>
    </w:p>
    <w:p w14:paraId="25159A38" w14:textId="061A6178" w:rsidR="004E4B24" w:rsidRPr="007F47E8" w:rsidRDefault="004E4B24" w:rsidP="004E4B24">
      <w:pPr>
        <w:spacing w:before="120" w:after="120"/>
        <w:jc w:val="both"/>
        <w:rPr>
          <w:rFonts w:ascii="Calibri" w:hAnsi="Calibri" w:cs="Calibri"/>
          <w:sz w:val="22"/>
          <w:szCs w:val="22"/>
        </w:rPr>
      </w:pPr>
      <w:r w:rsidRPr="007F47E8">
        <w:rPr>
          <w:rFonts w:ascii="Calibri" w:hAnsi="Calibri" w:cs="Calibri"/>
          <w:sz w:val="22"/>
          <w:szCs w:val="22"/>
        </w:rPr>
        <w:t xml:space="preserve">The Head Teacher has responsibility </w:t>
      </w:r>
      <w:r w:rsidR="00F4283A" w:rsidRPr="007F47E8">
        <w:rPr>
          <w:rFonts w:ascii="Calibri" w:hAnsi="Calibri" w:cs="Calibri"/>
          <w:sz w:val="22"/>
          <w:szCs w:val="22"/>
        </w:rPr>
        <w:t>for: -</w:t>
      </w:r>
    </w:p>
    <w:p w14:paraId="48CA2000" w14:textId="5359ED9B"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Day-to-day management of all health safety and welfare matters in the school in accordance with the Statement of Safety </w:t>
      </w:r>
      <w:r w:rsidR="00F4283A" w:rsidRPr="007F47E8">
        <w:rPr>
          <w:rFonts w:ascii="Calibri" w:hAnsi="Calibri" w:cs="Calibri"/>
          <w:sz w:val="22"/>
          <w:szCs w:val="22"/>
        </w:rPr>
        <w:t>Policy.</w:t>
      </w:r>
    </w:p>
    <w:p w14:paraId="0D3A68AF" w14:textId="38428BC8"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Ensuring that regular health safety and welfare inspections are carried </w:t>
      </w:r>
      <w:r w:rsidR="00F4283A" w:rsidRPr="007F47E8">
        <w:rPr>
          <w:rFonts w:ascii="Calibri" w:hAnsi="Calibri" w:cs="Calibri"/>
          <w:sz w:val="22"/>
          <w:szCs w:val="22"/>
        </w:rPr>
        <w:t>out.</w:t>
      </w:r>
    </w:p>
    <w:p w14:paraId="14CEBC65" w14:textId="3FC4AE39"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Submitting regular health safety and welfare reports to the Governors and the </w:t>
      </w:r>
      <w:r w:rsidR="00F4283A" w:rsidRPr="007F47E8">
        <w:rPr>
          <w:rFonts w:ascii="Calibri" w:hAnsi="Calibri" w:cs="Calibri"/>
          <w:sz w:val="22"/>
          <w:szCs w:val="22"/>
        </w:rPr>
        <w:t>employer.</w:t>
      </w:r>
    </w:p>
    <w:p w14:paraId="5A1E38B8" w14:textId="17F195A0"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Ensuring that action is taken on health safety and welfare </w:t>
      </w:r>
      <w:r w:rsidR="00F4283A" w:rsidRPr="007F47E8">
        <w:rPr>
          <w:rFonts w:ascii="Calibri" w:hAnsi="Calibri" w:cs="Calibri"/>
          <w:sz w:val="22"/>
          <w:szCs w:val="22"/>
        </w:rPr>
        <w:t>issues.</w:t>
      </w:r>
    </w:p>
    <w:p w14:paraId="5472D65D" w14:textId="14F4D1FB"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Passing on information received on health safety and welfare matters to appropriate </w:t>
      </w:r>
      <w:r w:rsidR="00F4283A" w:rsidRPr="007F47E8">
        <w:rPr>
          <w:rFonts w:ascii="Calibri" w:hAnsi="Calibri" w:cs="Calibri"/>
          <w:sz w:val="22"/>
          <w:szCs w:val="22"/>
        </w:rPr>
        <w:t>people.</w:t>
      </w:r>
    </w:p>
    <w:p w14:paraId="5496A0B9" w14:textId="7334C73B"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Carrying out accident </w:t>
      </w:r>
      <w:r w:rsidR="00F4283A" w:rsidRPr="007F47E8">
        <w:rPr>
          <w:rFonts w:ascii="Calibri" w:hAnsi="Calibri" w:cs="Calibri"/>
          <w:sz w:val="22"/>
          <w:szCs w:val="22"/>
        </w:rPr>
        <w:t>investigations.</w:t>
      </w:r>
    </w:p>
    <w:p w14:paraId="31A0CB79" w14:textId="77777777"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Chairing the school Health and Safety group</w:t>
      </w:r>
    </w:p>
    <w:p w14:paraId="00AABAE0" w14:textId="5A83558D"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Identifying and facilitating employee training </w:t>
      </w:r>
      <w:r w:rsidR="00F4283A" w:rsidRPr="007F47E8">
        <w:rPr>
          <w:rFonts w:ascii="Calibri" w:hAnsi="Calibri" w:cs="Calibri"/>
          <w:sz w:val="22"/>
          <w:szCs w:val="22"/>
        </w:rPr>
        <w:t>needs.</w:t>
      </w:r>
    </w:p>
    <w:p w14:paraId="30CFD5A7" w14:textId="6AE6A8D5"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Liaising with</w:t>
      </w:r>
      <w:r w:rsidR="00FF59FC" w:rsidRPr="007F47E8">
        <w:rPr>
          <w:rFonts w:ascii="Calibri" w:hAnsi="Calibri" w:cs="Calibri"/>
          <w:sz w:val="22"/>
          <w:szCs w:val="22"/>
        </w:rPr>
        <w:t xml:space="preserve"> Trustees</w:t>
      </w:r>
      <w:r w:rsidR="00653E00" w:rsidRPr="007F47E8">
        <w:rPr>
          <w:rFonts w:ascii="Calibri" w:hAnsi="Calibri" w:cs="Calibri"/>
          <w:sz w:val="22"/>
          <w:szCs w:val="22"/>
        </w:rPr>
        <w:t xml:space="preserve"> and </w:t>
      </w:r>
      <w:r w:rsidRPr="007F47E8">
        <w:rPr>
          <w:rFonts w:ascii="Calibri" w:hAnsi="Calibri" w:cs="Calibri"/>
          <w:sz w:val="22"/>
          <w:szCs w:val="22"/>
        </w:rPr>
        <w:t xml:space="preserve">governors, on policy issues and any problems in implementing the Safety </w:t>
      </w:r>
      <w:r w:rsidR="00F4283A" w:rsidRPr="007F47E8">
        <w:rPr>
          <w:rFonts w:ascii="Calibri" w:hAnsi="Calibri" w:cs="Calibri"/>
          <w:sz w:val="22"/>
          <w:szCs w:val="22"/>
        </w:rPr>
        <w:t>Policy.</w:t>
      </w:r>
    </w:p>
    <w:p w14:paraId="30443CF0" w14:textId="11084C78"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Co-operating with and providing necessary facilities for trades union safety </w:t>
      </w:r>
      <w:r w:rsidR="00F4283A" w:rsidRPr="007F47E8">
        <w:rPr>
          <w:rFonts w:ascii="Calibri" w:hAnsi="Calibri" w:cs="Calibri"/>
          <w:sz w:val="22"/>
          <w:szCs w:val="22"/>
        </w:rPr>
        <w:t>representatives.</w:t>
      </w:r>
    </w:p>
    <w:p w14:paraId="44E29D4A" w14:textId="7A4E48FC"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Providing necessary facilities for all employees to be consulted on health safety and welfare </w:t>
      </w:r>
      <w:r w:rsidR="00F4283A" w:rsidRPr="007F47E8">
        <w:rPr>
          <w:rFonts w:ascii="Calibri" w:hAnsi="Calibri" w:cs="Calibri"/>
          <w:sz w:val="22"/>
          <w:szCs w:val="22"/>
        </w:rPr>
        <w:t>matters.</w:t>
      </w:r>
    </w:p>
    <w:p w14:paraId="44B8F6C3" w14:textId="371ED8DC"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Ensuring that any contractor appointed to deliver services or carry out work is competent to do </w:t>
      </w:r>
      <w:r w:rsidR="00F4283A" w:rsidRPr="007F47E8">
        <w:rPr>
          <w:rFonts w:ascii="Calibri" w:hAnsi="Calibri" w:cs="Calibri"/>
          <w:sz w:val="22"/>
          <w:szCs w:val="22"/>
        </w:rPr>
        <w:t>so.</w:t>
      </w:r>
    </w:p>
    <w:p w14:paraId="06DF74F4" w14:textId="724313C6"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r w:rsidRPr="007F47E8">
        <w:rPr>
          <w:rFonts w:ascii="Calibri" w:hAnsi="Calibri" w:cs="Calibri"/>
          <w:sz w:val="22"/>
          <w:szCs w:val="22"/>
        </w:rPr>
        <w:lastRenderedPageBreak/>
        <w:t xml:space="preserve">Monitoring contractors to ensure that the Health and Safety Policy </w:t>
      </w:r>
      <w:proofErr w:type="gramStart"/>
      <w:r w:rsidRPr="007F47E8">
        <w:rPr>
          <w:rFonts w:ascii="Calibri" w:hAnsi="Calibri" w:cs="Calibri"/>
          <w:sz w:val="22"/>
          <w:szCs w:val="22"/>
        </w:rPr>
        <w:t>is</w:t>
      </w:r>
      <w:proofErr w:type="gramEnd"/>
      <w:r w:rsidRPr="007F47E8">
        <w:rPr>
          <w:rFonts w:ascii="Calibri" w:hAnsi="Calibri" w:cs="Calibri"/>
          <w:sz w:val="22"/>
          <w:szCs w:val="22"/>
        </w:rPr>
        <w:t xml:space="preserve"> complied </w:t>
      </w:r>
      <w:r w:rsidR="00F4283A" w:rsidRPr="007F47E8">
        <w:rPr>
          <w:rFonts w:ascii="Calibri" w:hAnsi="Calibri" w:cs="Calibri"/>
          <w:sz w:val="22"/>
          <w:szCs w:val="22"/>
        </w:rPr>
        <w:t>with.</w:t>
      </w:r>
    </w:p>
    <w:p w14:paraId="45966D83" w14:textId="77777777" w:rsidR="004E4B24" w:rsidRPr="007F47E8" w:rsidRDefault="004E4B24" w:rsidP="004E4B24">
      <w:pPr>
        <w:pStyle w:val="ListParagraph"/>
        <w:numPr>
          <w:ilvl w:val="0"/>
          <w:numId w:val="2"/>
        </w:numPr>
        <w:spacing w:before="120" w:after="120" w:line="240" w:lineRule="auto"/>
        <w:jc w:val="both"/>
        <w:rPr>
          <w:rFonts w:ascii="Calibri" w:hAnsi="Calibri" w:cs="Calibri"/>
          <w:sz w:val="22"/>
          <w:szCs w:val="22"/>
        </w:rPr>
      </w:pPr>
      <w:proofErr w:type="gramStart"/>
      <w:r w:rsidRPr="007F47E8">
        <w:rPr>
          <w:rFonts w:ascii="Calibri" w:hAnsi="Calibri" w:cs="Calibri"/>
          <w:sz w:val="22"/>
          <w:szCs w:val="22"/>
        </w:rPr>
        <w:t>Take action</w:t>
      </w:r>
      <w:proofErr w:type="gramEnd"/>
      <w:r w:rsidRPr="007F47E8">
        <w:rPr>
          <w:rFonts w:ascii="Calibri" w:hAnsi="Calibri" w:cs="Calibri"/>
          <w:sz w:val="22"/>
          <w:szCs w:val="22"/>
        </w:rPr>
        <w:t xml:space="preserve"> where any contractor is found to be working in a manner which </w:t>
      </w:r>
      <w:proofErr w:type="gramStart"/>
      <w:r w:rsidRPr="007F47E8">
        <w:rPr>
          <w:rFonts w:ascii="Calibri" w:hAnsi="Calibri" w:cs="Calibri"/>
          <w:sz w:val="22"/>
          <w:szCs w:val="22"/>
        </w:rPr>
        <w:t>is considered to be</w:t>
      </w:r>
      <w:proofErr w:type="gramEnd"/>
      <w:r w:rsidRPr="007F47E8">
        <w:rPr>
          <w:rFonts w:ascii="Calibri" w:hAnsi="Calibri" w:cs="Calibri"/>
          <w:sz w:val="22"/>
          <w:szCs w:val="22"/>
        </w:rPr>
        <w:t xml:space="preserve"> unsafe.</w:t>
      </w:r>
    </w:p>
    <w:p w14:paraId="36F40F42" w14:textId="26023610" w:rsidR="004E4B24" w:rsidRPr="007F47E8" w:rsidRDefault="004E4B24" w:rsidP="004E4B24">
      <w:pPr>
        <w:spacing w:before="120" w:after="120"/>
        <w:jc w:val="both"/>
        <w:rPr>
          <w:rFonts w:ascii="Calibri" w:hAnsi="Calibri" w:cs="Calibri"/>
          <w:sz w:val="22"/>
          <w:szCs w:val="22"/>
        </w:rPr>
      </w:pPr>
      <w:r w:rsidRPr="007F47E8">
        <w:rPr>
          <w:rFonts w:ascii="Calibri" w:hAnsi="Calibri" w:cs="Calibri"/>
          <w:sz w:val="22"/>
          <w:szCs w:val="22"/>
        </w:rPr>
        <w:t xml:space="preserve">Whilst responsibility for the above cannot be delegated, the function of carrying out these tasks can be delegated to other members of staff.  </w:t>
      </w:r>
      <w:r w:rsidR="00FF59FC" w:rsidRPr="007F47E8">
        <w:rPr>
          <w:rFonts w:ascii="Calibri" w:hAnsi="Calibri" w:cs="Calibri"/>
          <w:sz w:val="22"/>
          <w:szCs w:val="22"/>
        </w:rPr>
        <w:t>In this</w:t>
      </w:r>
      <w:r w:rsidRPr="007F47E8">
        <w:rPr>
          <w:rFonts w:ascii="Calibri" w:hAnsi="Calibri" w:cs="Calibri"/>
          <w:sz w:val="22"/>
          <w:szCs w:val="22"/>
        </w:rPr>
        <w:t xml:space="preserve"> the following functions have been delegated </w:t>
      </w:r>
      <w:r w:rsidR="00F4283A" w:rsidRPr="007F47E8">
        <w:rPr>
          <w:rFonts w:ascii="Calibri" w:hAnsi="Calibri" w:cs="Calibri"/>
          <w:sz w:val="22"/>
          <w:szCs w:val="22"/>
        </w:rPr>
        <w:t>to: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1"/>
        <w:gridCol w:w="4261"/>
      </w:tblGrid>
      <w:tr w:rsidR="007F47E8" w:rsidRPr="007F47E8" w14:paraId="33FFF3C2" w14:textId="77777777" w:rsidTr="0011276D">
        <w:tc>
          <w:tcPr>
            <w:tcW w:w="4261" w:type="dxa"/>
          </w:tcPr>
          <w:p w14:paraId="4BFA3A8E" w14:textId="77777777" w:rsidR="004E4B24" w:rsidRPr="007F47E8" w:rsidRDefault="004E4B24" w:rsidP="0011276D">
            <w:pPr>
              <w:spacing w:before="120" w:after="120"/>
              <w:jc w:val="center"/>
              <w:rPr>
                <w:rFonts w:ascii="Calibri" w:hAnsi="Calibri" w:cs="Calibri"/>
                <w:b/>
                <w:sz w:val="22"/>
                <w:szCs w:val="22"/>
              </w:rPr>
            </w:pPr>
            <w:r w:rsidRPr="007F47E8">
              <w:rPr>
                <w:rFonts w:ascii="Calibri" w:hAnsi="Calibri" w:cs="Calibri"/>
                <w:b/>
                <w:sz w:val="22"/>
                <w:szCs w:val="22"/>
              </w:rPr>
              <w:t>Function</w:t>
            </w:r>
          </w:p>
        </w:tc>
        <w:tc>
          <w:tcPr>
            <w:tcW w:w="4261" w:type="dxa"/>
          </w:tcPr>
          <w:p w14:paraId="59A542C9" w14:textId="77777777" w:rsidR="004E4B24" w:rsidRPr="007F47E8" w:rsidRDefault="004E4B24" w:rsidP="0011276D">
            <w:pPr>
              <w:spacing w:before="120" w:after="120"/>
              <w:jc w:val="center"/>
              <w:rPr>
                <w:rFonts w:ascii="Calibri" w:hAnsi="Calibri" w:cs="Calibri"/>
                <w:b/>
                <w:sz w:val="22"/>
                <w:szCs w:val="22"/>
              </w:rPr>
            </w:pPr>
            <w:r w:rsidRPr="007F47E8">
              <w:rPr>
                <w:rFonts w:ascii="Calibri" w:hAnsi="Calibri" w:cs="Calibri"/>
                <w:b/>
                <w:sz w:val="22"/>
                <w:szCs w:val="22"/>
              </w:rPr>
              <w:t>Delegated to</w:t>
            </w:r>
          </w:p>
        </w:tc>
      </w:tr>
      <w:tr w:rsidR="007F47E8" w:rsidRPr="007F47E8" w14:paraId="72D09C67" w14:textId="77777777" w:rsidTr="0011276D">
        <w:tc>
          <w:tcPr>
            <w:tcW w:w="4261" w:type="dxa"/>
          </w:tcPr>
          <w:p w14:paraId="7D37320A" w14:textId="77777777" w:rsidR="004E4B24" w:rsidRPr="007F47E8" w:rsidRDefault="004E4B24" w:rsidP="00EE3B6B">
            <w:pPr>
              <w:pStyle w:val="NoSpacing"/>
            </w:pPr>
            <w:r w:rsidRPr="007F47E8">
              <w:t>Day to day health safety and welfare management</w:t>
            </w:r>
          </w:p>
        </w:tc>
        <w:tc>
          <w:tcPr>
            <w:tcW w:w="4261" w:type="dxa"/>
          </w:tcPr>
          <w:p w14:paraId="49879E4C" w14:textId="77777777" w:rsidR="00FF59FC" w:rsidRPr="007F47E8" w:rsidRDefault="00FF59FC" w:rsidP="00EE3B6B">
            <w:pPr>
              <w:pStyle w:val="NoSpacing"/>
            </w:pPr>
            <w:r w:rsidRPr="007F47E8">
              <w:t>Premises Supervisor</w:t>
            </w:r>
          </w:p>
        </w:tc>
      </w:tr>
      <w:tr w:rsidR="007F47E8" w:rsidRPr="007F47E8" w14:paraId="79B5D1C8" w14:textId="77777777" w:rsidTr="0011276D">
        <w:tc>
          <w:tcPr>
            <w:tcW w:w="4261" w:type="dxa"/>
          </w:tcPr>
          <w:p w14:paraId="480D109B" w14:textId="77777777" w:rsidR="004E4B24" w:rsidRPr="007F47E8" w:rsidRDefault="004E4B24" w:rsidP="00EE3B6B">
            <w:pPr>
              <w:pStyle w:val="NoSpacing"/>
            </w:pPr>
            <w:r w:rsidRPr="007F47E8">
              <w:t>Regular inspections</w:t>
            </w:r>
          </w:p>
        </w:tc>
        <w:tc>
          <w:tcPr>
            <w:tcW w:w="4261" w:type="dxa"/>
          </w:tcPr>
          <w:p w14:paraId="3842E772" w14:textId="77777777" w:rsidR="004E4B24" w:rsidRPr="007F47E8" w:rsidRDefault="00FF59FC" w:rsidP="00EE3B6B">
            <w:pPr>
              <w:pStyle w:val="NoSpacing"/>
            </w:pPr>
            <w:r w:rsidRPr="007F47E8">
              <w:t>Premises Supervisor and Caretakers</w:t>
            </w:r>
          </w:p>
        </w:tc>
      </w:tr>
      <w:tr w:rsidR="007F47E8" w:rsidRPr="007F47E8" w14:paraId="4423BFD4" w14:textId="77777777" w:rsidTr="0011276D">
        <w:tc>
          <w:tcPr>
            <w:tcW w:w="4261" w:type="dxa"/>
          </w:tcPr>
          <w:p w14:paraId="4F3DEFE6" w14:textId="77777777" w:rsidR="004E4B24" w:rsidRPr="007F47E8" w:rsidRDefault="004E4B24" w:rsidP="00EE3B6B">
            <w:pPr>
              <w:pStyle w:val="NoSpacing"/>
            </w:pPr>
            <w:r w:rsidRPr="007F47E8">
              <w:t>Accident Investigation</w:t>
            </w:r>
          </w:p>
        </w:tc>
        <w:tc>
          <w:tcPr>
            <w:tcW w:w="4261" w:type="dxa"/>
          </w:tcPr>
          <w:p w14:paraId="16292958" w14:textId="60EEE0EE" w:rsidR="004E4B24" w:rsidRPr="007F47E8" w:rsidRDefault="00FF59FC" w:rsidP="00EE3B6B">
            <w:pPr>
              <w:pStyle w:val="NoSpacing"/>
            </w:pPr>
            <w:r w:rsidRPr="007F47E8">
              <w:t xml:space="preserve">Headteacher, </w:t>
            </w:r>
            <w:r w:rsidR="00160E23" w:rsidRPr="007F47E8">
              <w:t>Business</w:t>
            </w:r>
            <w:r w:rsidR="00EE3B6B">
              <w:t xml:space="preserve"> </w:t>
            </w:r>
            <w:r w:rsidR="00160E23" w:rsidRPr="007F47E8">
              <w:t xml:space="preserve">Manager </w:t>
            </w:r>
            <w:r w:rsidRPr="007F47E8">
              <w:t>and Premises Supervisor.</w:t>
            </w:r>
          </w:p>
        </w:tc>
      </w:tr>
      <w:tr w:rsidR="007F47E8" w:rsidRPr="007F47E8" w14:paraId="32272E82" w14:textId="77777777" w:rsidTr="0011276D">
        <w:tc>
          <w:tcPr>
            <w:tcW w:w="4261" w:type="dxa"/>
          </w:tcPr>
          <w:p w14:paraId="2A82FDF6" w14:textId="77777777" w:rsidR="004E4B24" w:rsidRPr="007F47E8" w:rsidRDefault="004E4B24" w:rsidP="00EE3B6B">
            <w:pPr>
              <w:pStyle w:val="NoSpacing"/>
            </w:pPr>
            <w:r w:rsidRPr="007F47E8">
              <w:t>Cha</w:t>
            </w:r>
            <w:r w:rsidR="00FF59FC" w:rsidRPr="007F47E8">
              <w:t>iring Health and Safety Group</w:t>
            </w:r>
          </w:p>
        </w:tc>
        <w:tc>
          <w:tcPr>
            <w:tcW w:w="4261" w:type="dxa"/>
          </w:tcPr>
          <w:p w14:paraId="7E5586F4" w14:textId="77777777" w:rsidR="004E4B24" w:rsidRPr="007F47E8" w:rsidRDefault="00FF59FC" w:rsidP="00EE3B6B">
            <w:pPr>
              <w:pStyle w:val="NoSpacing"/>
            </w:pPr>
            <w:r w:rsidRPr="007F47E8">
              <w:t>Headteacher</w:t>
            </w:r>
          </w:p>
        </w:tc>
      </w:tr>
      <w:tr w:rsidR="007F47E8" w:rsidRPr="007F47E8" w14:paraId="055C5383" w14:textId="77777777" w:rsidTr="0011276D">
        <w:tc>
          <w:tcPr>
            <w:tcW w:w="4261" w:type="dxa"/>
          </w:tcPr>
          <w:p w14:paraId="24301269" w14:textId="77777777" w:rsidR="004E4B24" w:rsidRPr="007F47E8" w:rsidRDefault="004E4B24" w:rsidP="00EE3B6B">
            <w:pPr>
              <w:pStyle w:val="NoSpacing"/>
            </w:pPr>
            <w:r w:rsidRPr="007F47E8">
              <w:t>Employee training needs</w:t>
            </w:r>
          </w:p>
        </w:tc>
        <w:tc>
          <w:tcPr>
            <w:tcW w:w="4261" w:type="dxa"/>
          </w:tcPr>
          <w:p w14:paraId="633F102C" w14:textId="0FD4DA83" w:rsidR="004E4B24" w:rsidRPr="007F47E8" w:rsidRDefault="003D6F58" w:rsidP="00EE3B6B">
            <w:pPr>
              <w:pStyle w:val="NoSpacing"/>
            </w:pPr>
            <w:r w:rsidRPr="007F47E8">
              <w:t xml:space="preserve">Deputy </w:t>
            </w:r>
            <w:r w:rsidR="00FF59FC" w:rsidRPr="007F47E8">
              <w:t>Headteacher</w:t>
            </w:r>
          </w:p>
        </w:tc>
      </w:tr>
      <w:tr w:rsidR="00EE3B6B" w:rsidRPr="007F47E8" w14:paraId="33AA4C93" w14:textId="77777777" w:rsidTr="0011276D">
        <w:tc>
          <w:tcPr>
            <w:tcW w:w="4261" w:type="dxa"/>
          </w:tcPr>
          <w:p w14:paraId="41FC6ECE" w14:textId="77777777" w:rsidR="004E4B24" w:rsidRPr="007F47E8" w:rsidRDefault="004E4B24" w:rsidP="00EE3B6B">
            <w:pPr>
              <w:pStyle w:val="NoSpacing"/>
            </w:pPr>
            <w:r w:rsidRPr="007F47E8">
              <w:t>Contractor management</w:t>
            </w:r>
          </w:p>
        </w:tc>
        <w:tc>
          <w:tcPr>
            <w:tcW w:w="4261" w:type="dxa"/>
          </w:tcPr>
          <w:p w14:paraId="0C33A0BE" w14:textId="77777777" w:rsidR="004E4B24" w:rsidRPr="007F47E8" w:rsidRDefault="00FF59FC" w:rsidP="00EE3B6B">
            <w:pPr>
              <w:pStyle w:val="NoSpacing"/>
            </w:pPr>
            <w:r w:rsidRPr="007F47E8">
              <w:t xml:space="preserve">Premises Supervisor </w:t>
            </w:r>
          </w:p>
        </w:tc>
      </w:tr>
    </w:tbl>
    <w:p w14:paraId="27487C0B" w14:textId="77777777" w:rsidR="004E4B24" w:rsidRPr="007F47E8" w:rsidRDefault="004E4B24" w:rsidP="004E4B24">
      <w:pPr>
        <w:spacing w:before="120" w:after="120"/>
        <w:jc w:val="both"/>
        <w:rPr>
          <w:rFonts w:ascii="Calibri" w:hAnsi="Calibri" w:cs="Calibri"/>
          <w:sz w:val="22"/>
          <w:szCs w:val="22"/>
        </w:rPr>
      </w:pPr>
    </w:p>
    <w:p w14:paraId="7CF7B810" w14:textId="77777777" w:rsidR="00C02468" w:rsidRPr="007F47E8" w:rsidRDefault="004E4B24" w:rsidP="004E4B24">
      <w:pPr>
        <w:spacing w:before="120" w:after="120"/>
        <w:jc w:val="both"/>
        <w:rPr>
          <w:rFonts w:ascii="Calibri" w:hAnsi="Calibri" w:cs="Calibri"/>
          <w:b/>
          <w:sz w:val="22"/>
          <w:szCs w:val="22"/>
        </w:rPr>
      </w:pPr>
      <w:r w:rsidRPr="007F47E8">
        <w:rPr>
          <w:rFonts w:ascii="Calibri" w:hAnsi="Calibri" w:cs="Calibri"/>
          <w:b/>
          <w:sz w:val="22"/>
          <w:szCs w:val="22"/>
        </w:rPr>
        <w:t>Competent Health and Safety Advice</w:t>
      </w:r>
    </w:p>
    <w:p w14:paraId="76F32357" w14:textId="68DCE11D" w:rsidR="00F60532" w:rsidRPr="00B138A1" w:rsidRDefault="00C02468" w:rsidP="004E4B24">
      <w:pPr>
        <w:spacing w:before="120" w:after="120"/>
        <w:jc w:val="both"/>
        <w:rPr>
          <w:rFonts w:ascii="Calibri" w:hAnsi="Calibri" w:cs="Calibri"/>
          <w:b/>
          <w:sz w:val="22"/>
          <w:szCs w:val="22"/>
        </w:rPr>
      </w:pPr>
      <w:r w:rsidRPr="007F47E8">
        <w:rPr>
          <w:rFonts w:ascii="Calibri" w:hAnsi="Calibri" w:cs="Calibri"/>
          <w:bCs/>
          <w:sz w:val="22"/>
          <w:szCs w:val="22"/>
        </w:rPr>
        <w:t>Cardrew</w:t>
      </w:r>
      <w:r w:rsidR="00160E23" w:rsidRPr="007F47E8">
        <w:rPr>
          <w:rFonts w:ascii="Calibri" w:hAnsi="Calibri" w:cs="Calibri"/>
          <w:bCs/>
          <w:sz w:val="22"/>
          <w:szCs w:val="22"/>
        </w:rPr>
        <w:t xml:space="preserve"> Court</w:t>
      </w:r>
      <w:r w:rsidR="00160E23" w:rsidRPr="007F47E8">
        <w:rPr>
          <w:rFonts w:ascii="Calibri" w:hAnsi="Calibri" w:cs="Calibri"/>
          <w:sz w:val="22"/>
          <w:szCs w:val="22"/>
        </w:rPr>
        <w:t xml:space="preserve"> </w:t>
      </w:r>
      <w:r w:rsidR="00FF59FC" w:rsidRPr="007F47E8">
        <w:rPr>
          <w:rFonts w:ascii="Calibri" w:hAnsi="Calibri" w:cs="Calibri"/>
          <w:sz w:val="22"/>
          <w:szCs w:val="22"/>
        </w:rPr>
        <w:t>School</w:t>
      </w:r>
      <w:r w:rsidR="004E4B24" w:rsidRPr="007F47E8">
        <w:rPr>
          <w:rFonts w:ascii="Calibri" w:hAnsi="Calibri" w:cs="Calibri"/>
          <w:sz w:val="22"/>
          <w:szCs w:val="22"/>
        </w:rPr>
        <w:t xml:space="preserve"> </w:t>
      </w:r>
      <w:r w:rsidRPr="007F47E8">
        <w:rPr>
          <w:rFonts w:ascii="Calibri" w:hAnsi="Calibri" w:cs="Calibri"/>
          <w:sz w:val="22"/>
          <w:szCs w:val="22"/>
        </w:rPr>
        <w:t xml:space="preserve">recognises </w:t>
      </w:r>
      <w:r w:rsidR="004E4B24" w:rsidRPr="007F47E8">
        <w:rPr>
          <w:rFonts w:ascii="Calibri" w:hAnsi="Calibri" w:cs="Calibri"/>
          <w:sz w:val="22"/>
          <w:szCs w:val="22"/>
        </w:rPr>
        <w:t xml:space="preserve">that it must have access to competent </w:t>
      </w:r>
      <w:r w:rsidR="00FF59FC" w:rsidRPr="007F47E8">
        <w:rPr>
          <w:rFonts w:ascii="Calibri" w:hAnsi="Calibri" w:cs="Calibri"/>
          <w:sz w:val="22"/>
          <w:szCs w:val="22"/>
        </w:rPr>
        <w:t>health and safety advice.  The school</w:t>
      </w:r>
      <w:r w:rsidR="004E4B24" w:rsidRPr="007F47E8">
        <w:rPr>
          <w:rFonts w:ascii="Calibri" w:hAnsi="Calibri" w:cs="Calibri"/>
          <w:sz w:val="22"/>
          <w:szCs w:val="22"/>
        </w:rPr>
        <w:t xml:space="preserve">’s competent advisors </w:t>
      </w:r>
      <w:proofErr w:type="gramStart"/>
      <w:r w:rsidR="004E4B24" w:rsidRPr="007F47E8">
        <w:rPr>
          <w:rFonts w:ascii="Calibri" w:hAnsi="Calibri" w:cs="Calibri"/>
          <w:sz w:val="22"/>
          <w:szCs w:val="22"/>
        </w:rPr>
        <w:t>are</w:t>
      </w:r>
      <w:r w:rsidR="00B138A1">
        <w:rPr>
          <w:rFonts w:ascii="Calibri" w:hAnsi="Calibri" w:cs="Calibri"/>
          <w:sz w:val="22"/>
          <w:szCs w:val="22"/>
        </w:rPr>
        <w:t>;</w:t>
      </w:r>
      <w:proofErr w:type="gramEnd"/>
    </w:p>
    <w:p w14:paraId="09990A6A" w14:textId="233BD7DC" w:rsidR="004E4B24" w:rsidRPr="00B138A1" w:rsidRDefault="004E4B24" w:rsidP="00B138A1">
      <w:pPr>
        <w:spacing w:before="120" w:after="120"/>
        <w:jc w:val="center"/>
        <w:rPr>
          <w:rFonts w:ascii="Calibri" w:hAnsi="Calibri" w:cs="Calibri"/>
          <w:b/>
          <w:bCs/>
          <w:sz w:val="22"/>
          <w:szCs w:val="22"/>
        </w:rPr>
      </w:pPr>
      <w:r w:rsidRPr="41F28B47">
        <w:rPr>
          <w:rFonts w:ascii="Calibri" w:hAnsi="Calibri" w:cs="Calibri"/>
          <w:b/>
          <w:bCs/>
          <w:sz w:val="22"/>
          <w:szCs w:val="22"/>
        </w:rPr>
        <w:t xml:space="preserve">The Health, Safety and Wellbeing Services Team, </w:t>
      </w:r>
      <w:r w:rsidR="00FA368A">
        <w:rPr>
          <w:rFonts w:ascii="Calibri" w:hAnsi="Calibri" w:cs="Calibri"/>
          <w:b/>
          <w:bCs/>
          <w:sz w:val="22"/>
          <w:szCs w:val="22"/>
        </w:rPr>
        <w:t>Cornwall</w:t>
      </w:r>
      <w:r w:rsidR="782A9496" w:rsidRPr="41F28B47">
        <w:rPr>
          <w:rFonts w:ascii="Calibri" w:hAnsi="Calibri" w:cs="Calibri"/>
          <w:b/>
          <w:bCs/>
          <w:sz w:val="22"/>
          <w:szCs w:val="22"/>
        </w:rPr>
        <w:t xml:space="preserve"> County</w:t>
      </w:r>
      <w:r w:rsidR="00C02468" w:rsidRPr="41F28B47">
        <w:rPr>
          <w:rFonts w:ascii="Calibri" w:hAnsi="Calibri" w:cs="Calibri"/>
          <w:b/>
          <w:bCs/>
          <w:sz w:val="22"/>
          <w:szCs w:val="22"/>
        </w:rPr>
        <w:t xml:space="preserve"> </w:t>
      </w:r>
      <w:r w:rsidR="00160E23" w:rsidRPr="41F28B47">
        <w:rPr>
          <w:rFonts w:ascii="Calibri" w:hAnsi="Calibri" w:cs="Calibri"/>
          <w:b/>
          <w:bCs/>
          <w:sz w:val="22"/>
          <w:szCs w:val="22"/>
        </w:rPr>
        <w:t xml:space="preserve">Council </w:t>
      </w:r>
    </w:p>
    <w:p w14:paraId="4F3140E6" w14:textId="689FAA2D" w:rsidR="004E4B24" w:rsidRPr="007F47E8" w:rsidRDefault="004E4B24" w:rsidP="004E4B24">
      <w:pPr>
        <w:spacing w:before="120" w:after="120"/>
        <w:jc w:val="both"/>
        <w:rPr>
          <w:rFonts w:ascii="Calibri" w:hAnsi="Calibri" w:cs="Calibri"/>
          <w:b/>
          <w:sz w:val="22"/>
          <w:szCs w:val="22"/>
        </w:rPr>
      </w:pPr>
      <w:r w:rsidRPr="007F47E8">
        <w:rPr>
          <w:rFonts w:ascii="Calibri" w:hAnsi="Calibri" w:cs="Calibri"/>
          <w:b/>
          <w:sz w:val="22"/>
          <w:szCs w:val="22"/>
        </w:rPr>
        <w:t>Senior Managem</w:t>
      </w:r>
      <w:r w:rsidR="00FF59FC" w:rsidRPr="007F47E8">
        <w:rPr>
          <w:rFonts w:ascii="Calibri" w:hAnsi="Calibri" w:cs="Calibri"/>
          <w:b/>
          <w:sz w:val="22"/>
          <w:szCs w:val="22"/>
        </w:rPr>
        <w:t>ent, and leads with responsibilities</w:t>
      </w:r>
    </w:p>
    <w:p w14:paraId="2F93A0D5" w14:textId="7C3504E9" w:rsidR="004E4B24" w:rsidRPr="007F47E8" w:rsidRDefault="00F4283A" w:rsidP="004E4B24">
      <w:pPr>
        <w:spacing w:before="120" w:after="120"/>
        <w:jc w:val="both"/>
        <w:rPr>
          <w:rFonts w:ascii="Calibri" w:hAnsi="Calibri" w:cs="Calibri"/>
          <w:sz w:val="22"/>
          <w:szCs w:val="22"/>
        </w:rPr>
      </w:pPr>
      <w:r w:rsidRPr="007F47E8">
        <w:rPr>
          <w:rFonts w:ascii="Calibri" w:hAnsi="Calibri" w:cs="Calibri"/>
          <w:sz w:val="22"/>
          <w:szCs w:val="22"/>
        </w:rPr>
        <w:t>These roles</w:t>
      </w:r>
      <w:r w:rsidR="004E4B24" w:rsidRPr="007F47E8">
        <w:rPr>
          <w:rFonts w:ascii="Calibri" w:hAnsi="Calibri" w:cs="Calibri"/>
          <w:sz w:val="22"/>
          <w:szCs w:val="22"/>
        </w:rPr>
        <w:t xml:space="preserve"> have responsibilities </w:t>
      </w:r>
      <w:r w:rsidRPr="007F47E8">
        <w:rPr>
          <w:rFonts w:ascii="Calibri" w:hAnsi="Calibri" w:cs="Calibri"/>
          <w:sz w:val="22"/>
          <w:szCs w:val="22"/>
        </w:rPr>
        <w:t>for: -</w:t>
      </w:r>
    </w:p>
    <w:p w14:paraId="4D8DC6B9" w14:textId="11705AF8" w:rsidR="004E4B24" w:rsidRPr="007F47E8" w:rsidRDefault="004E4B24" w:rsidP="004E4B24">
      <w:pPr>
        <w:pStyle w:val="ListParagraph"/>
        <w:numPr>
          <w:ilvl w:val="0"/>
          <w:numId w:val="3"/>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Day-to-day management of health safety and welfare in accordance with the Health and Safety </w:t>
      </w:r>
      <w:r w:rsidR="00F4283A" w:rsidRPr="007F47E8">
        <w:rPr>
          <w:rFonts w:ascii="Calibri" w:hAnsi="Calibri" w:cs="Calibri"/>
          <w:sz w:val="22"/>
          <w:szCs w:val="22"/>
        </w:rPr>
        <w:t>Policy.</w:t>
      </w:r>
    </w:p>
    <w:p w14:paraId="530D7BA6" w14:textId="27AF24F1" w:rsidR="004E4B24" w:rsidRPr="007F47E8" w:rsidRDefault="004E4B24" w:rsidP="004E4B24">
      <w:pPr>
        <w:pStyle w:val="ListParagraph"/>
        <w:numPr>
          <w:ilvl w:val="0"/>
          <w:numId w:val="3"/>
        </w:numPr>
        <w:spacing w:before="120" w:after="120" w:line="240" w:lineRule="auto"/>
        <w:jc w:val="both"/>
        <w:rPr>
          <w:rFonts w:ascii="Calibri" w:hAnsi="Calibri" w:cs="Calibri"/>
          <w:sz w:val="22"/>
          <w:szCs w:val="22"/>
        </w:rPr>
      </w:pPr>
      <w:r w:rsidRPr="007F47E8">
        <w:rPr>
          <w:rFonts w:ascii="Calibri" w:hAnsi="Calibri" w:cs="Calibri"/>
          <w:sz w:val="22"/>
          <w:szCs w:val="22"/>
        </w:rPr>
        <w:t>Drawing up and reviewing departmental</w:t>
      </w:r>
      <w:r w:rsidR="00FF59FC" w:rsidRPr="007F47E8">
        <w:rPr>
          <w:rFonts w:ascii="Calibri" w:hAnsi="Calibri" w:cs="Calibri"/>
          <w:sz w:val="22"/>
          <w:szCs w:val="22"/>
        </w:rPr>
        <w:t>/curricular area</w:t>
      </w:r>
      <w:r w:rsidRPr="007F47E8">
        <w:rPr>
          <w:rFonts w:ascii="Calibri" w:hAnsi="Calibri" w:cs="Calibri"/>
          <w:sz w:val="22"/>
          <w:szCs w:val="22"/>
        </w:rPr>
        <w:t xml:space="preserve"> procedures </w:t>
      </w:r>
      <w:r w:rsidR="00F4283A" w:rsidRPr="007F47E8">
        <w:rPr>
          <w:rFonts w:ascii="Calibri" w:hAnsi="Calibri" w:cs="Calibri"/>
          <w:sz w:val="22"/>
          <w:szCs w:val="22"/>
        </w:rPr>
        <w:t>regularly.</w:t>
      </w:r>
    </w:p>
    <w:p w14:paraId="474D8458" w14:textId="578284BE" w:rsidR="004E4B24" w:rsidRPr="007F47E8" w:rsidRDefault="004E4B24" w:rsidP="004E4B24">
      <w:pPr>
        <w:pStyle w:val="ListParagraph"/>
        <w:numPr>
          <w:ilvl w:val="0"/>
          <w:numId w:val="3"/>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Ensuring that suitable risk assessments have been carried out for all activities where there is a significant </w:t>
      </w:r>
      <w:r w:rsidR="00F4283A" w:rsidRPr="007F47E8">
        <w:rPr>
          <w:rFonts w:ascii="Calibri" w:hAnsi="Calibri" w:cs="Calibri"/>
          <w:sz w:val="22"/>
          <w:szCs w:val="22"/>
        </w:rPr>
        <w:t>risk.</w:t>
      </w:r>
    </w:p>
    <w:p w14:paraId="03DAF32C" w14:textId="77777777" w:rsidR="004E4B24" w:rsidRPr="007F47E8" w:rsidRDefault="004E4B24" w:rsidP="004E4B24">
      <w:pPr>
        <w:pStyle w:val="ListParagraph"/>
        <w:numPr>
          <w:ilvl w:val="0"/>
          <w:numId w:val="3"/>
        </w:numPr>
        <w:spacing w:before="120" w:after="120" w:line="240" w:lineRule="auto"/>
        <w:jc w:val="both"/>
        <w:rPr>
          <w:rFonts w:ascii="Calibri" w:hAnsi="Calibri" w:cs="Calibri"/>
          <w:sz w:val="22"/>
          <w:szCs w:val="22"/>
        </w:rPr>
      </w:pPr>
      <w:r w:rsidRPr="007F47E8">
        <w:rPr>
          <w:rFonts w:ascii="Calibri" w:hAnsi="Calibri" w:cs="Calibri"/>
          <w:sz w:val="22"/>
          <w:szCs w:val="22"/>
        </w:rPr>
        <w:t>Carrying out regular inspect</w:t>
      </w:r>
      <w:r w:rsidR="00FF59FC" w:rsidRPr="007F47E8">
        <w:rPr>
          <w:rFonts w:ascii="Calibri" w:hAnsi="Calibri" w:cs="Calibri"/>
          <w:sz w:val="22"/>
          <w:szCs w:val="22"/>
        </w:rPr>
        <w:t>ions and making reports to the Headteacher</w:t>
      </w:r>
    </w:p>
    <w:p w14:paraId="01AF923D" w14:textId="098D9F95" w:rsidR="004E4B24" w:rsidRPr="007F47E8" w:rsidRDefault="004E4B24" w:rsidP="004E4B24">
      <w:pPr>
        <w:pStyle w:val="ListParagraph"/>
        <w:numPr>
          <w:ilvl w:val="0"/>
          <w:numId w:val="3"/>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Ensuring action is taken on health safety and welfare </w:t>
      </w:r>
      <w:r w:rsidR="00F4283A" w:rsidRPr="007F47E8">
        <w:rPr>
          <w:rFonts w:ascii="Calibri" w:hAnsi="Calibri" w:cs="Calibri"/>
          <w:sz w:val="22"/>
          <w:szCs w:val="22"/>
        </w:rPr>
        <w:t>issues.</w:t>
      </w:r>
    </w:p>
    <w:p w14:paraId="4789EAED" w14:textId="6AB73AFE" w:rsidR="004E4B24" w:rsidRPr="007F47E8" w:rsidRDefault="004E4B24" w:rsidP="004E4B24">
      <w:pPr>
        <w:pStyle w:val="ListParagraph"/>
        <w:numPr>
          <w:ilvl w:val="0"/>
          <w:numId w:val="3"/>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Arranging for employee training, information and </w:t>
      </w:r>
      <w:r w:rsidR="00F4283A" w:rsidRPr="007F47E8">
        <w:rPr>
          <w:rFonts w:ascii="Calibri" w:hAnsi="Calibri" w:cs="Calibri"/>
          <w:sz w:val="22"/>
          <w:szCs w:val="22"/>
        </w:rPr>
        <w:t>instruction.</w:t>
      </w:r>
    </w:p>
    <w:p w14:paraId="11066BDB" w14:textId="61D52C60" w:rsidR="004E4B24" w:rsidRPr="007F47E8" w:rsidRDefault="004E4B24" w:rsidP="004E4B24">
      <w:pPr>
        <w:pStyle w:val="ListParagraph"/>
        <w:numPr>
          <w:ilvl w:val="0"/>
          <w:numId w:val="3"/>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Passing on health safety and welfare information received to appropriate </w:t>
      </w:r>
      <w:r w:rsidR="00F4283A" w:rsidRPr="007F47E8">
        <w:rPr>
          <w:rFonts w:ascii="Calibri" w:hAnsi="Calibri" w:cs="Calibri"/>
          <w:sz w:val="22"/>
          <w:szCs w:val="22"/>
        </w:rPr>
        <w:t>people.</w:t>
      </w:r>
    </w:p>
    <w:p w14:paraId="3E646E4D" w14:textId="77777777" w:rsidR="004E4B24" w:rsidRPr="007F47E8" w:rsidRDefault="004E4B24" w:rsidP="004E4B24">
      <w:pPr>
        <w:pStyle w:val="ListParagraph"/>
        <w:numPr>
          <w:ilvl w:val="0"/>
          <w:numId w:val="3"/>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Acting </w:t>
      </w:r>
      <w:r w:rsidR="00FF59FC" w:rsidRPr="007F47E8">
        <w:rPr>
          <w:rFonts w:ascii="Calibri" w:hAnsi="Calibri" w:cs="Calibri"/>
          <w:sz w:val="22"/>
          <w:szCs w:val="22"/>
        </w:rPr>
        <w:t>on reports from employees, the Head Teacher</w:t>
      </w:r>
      <w:r w:rsidRPr="007F47E8">
        <w:rPr>
          <w:rFonts w:ascii="Calibri" w:hAnsi="Calibri" w:cs="Calibri"/>
          <w:sz w:val="22"/>
          <w:szCs w:val="22"/>
        </w:rPr>
        <w:t>; the Governors and the Local Education Authority.</w:t>
      </w:r>
    </w:p>
    <w:p w14:paraId="2DE84D3A" w14:textId="77777777" w:rsidR="004E4B24" w:rsidRPr="007F47E8" w:rsidRDefault="004E4B24" w:rsidP="004E4B24">
      <w:pPr>
        <w:spacing w:before="120" w:after="120"/>
        <w:jc w:val="both"/>
        <w:rPr>
          <w:rFonts w:ascii="Calibri" w:hAnsi="Calibri" w:cs="Calibri"/>
          <w:sz w:val="22"/>
          <w:szCs w:val="22"/>
        </w:rPr>
      </w:pPr>
    </w:p>
    <w:p w14:paraId="43E767F6" w14:textId="77777777" w:rsidR="004E4B24" w:rsidRPr="007F47E8" w:rsidRDefault="004E4B24" w:rsidP="004E4B24">
      <w:pPr>
        <w:spacing w:before="120" w:after="120"/>
        <w:jc w:val="both"/>
        <w:rPr>
          <w:rFonts w:ascii="Calibri" w:hAnsi="Calibri" w:cs="Calibri"/>
          <w:b/>
          <w:sz w:val="22"/>
          <w:szCs w:val="22"/>
        </w:rPr>
      </w:pPr>
      <w:r w:rsidRPr="007F47E8">
        <w:rPr>
          <w:rFonts w:ascii="Calibri" w:hAnsi="Calibri" w:cs="Calibri"/>
          <w:b/>
          <w:sz w:val="22"/>
          <w:szCs w:val="22"/>
        </w:rPr>
        <w:t>All Employees</w:t>
      </w:r>
    </w:p>
    <w:p w14:paraId="1F8C238F" w14:textId="5A8899DE" w:rsidR="004E4B24" w:rsidRPr="007F47E8" w:rsidRDefault="004E4B24" w:rsidP="004E4B24">
      <w:pPr>
        <w:spacing w:before="120" w:after="120"/>
        <w:jc w:val="both"/>
        <w:rPr>
          <w:rFonts w:ascii="Calibri" w:hAnsi="Calibri" w:cs="Calibri"/>
          <w:sz w:val="22"/>
          <w:szCs w:val="22"/>
        </w:rPr>
      </w:pPr>
      <w:r w:rsidRPr="007F47E8">
        <w:rPr>
          <w:rFonts w:ascii="Calibri" w:hAnsi="Calibri" w:cs="Calibri"/>
          <w:sz w:val="22"/>
          <w:szCs w:val="22"/>
        </w:rPr>
        <w:t xml:space="preserve">All employees have a general responsibility, as far as reasonably practical, to ensure the health safety and welfare of themselves and others who may be affected by anything they do or fail to do.  </w:t>
      </w:r>
      <w:proofErr w:type="gramStart"/>
      <w:r w:rsidRPr="007F47E8">
        <w:rPr>
          <w:rFonts w:ascii="Calibri" w:hAnsi="Calibri" w:cs="Calibri"/>
          <w:sz w:val="22"/>
          <w:szCs w:val="22"/>
        </w:rPr>
        <w:t>In particular employees</w:t>
      </w:r>
      <w:proofErr w:type="gramEnd"/>
      <w:r w:rsidRPr="007F47E8">
        <w:rPr>
          <w:rFonts w:ascii="Calibri" w:hAnsi="Calibri" w:cs="Calibri"/>
          <w:sz w:val="22"/>
          <w:szCs w:val="22"/>
        </w:rPr>
        <w:t xml:space="preserve"> have a responsibility </w:t>
      </w:r>
      <w:r w:rsidR="00F4283A" w:rsidRPr="007F47E8">
        <w:rPr>
          <w:rFonts w:ascii="Calibri" w:hAnsi="Calibri" w:cs="Calibri"/>
          <w:sz w:val="22"/>
          <w:szCs w:val="22"/>
        </w:rPr>
        <w:t>for: -</w:t>
      </w:r>
    </w:p>
    <w:p w14:paraId="5E3CDA99" w14:textId="739BBC6A" w:rsidR="004E4B24" w:rsidRPr="007F47E8" w:rsidRDefault="004E4B24" w:rsidP="004E4B24">
      <w:pPr>
        <w:pStyle w:val="ListParagraph"/>
        <w:numPr>
          <w:ilvl w:val="0"/>
          <w:numId w:val="4"/>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Checking that classrooms/work areas are </w:t>
      </w:r>
      <w:r w:rsidR="00F4283A" w:rsidRPr="007F47E8">
        <w:rPr>
          <w:rFonts w:ascii="Calibri" w:hAnsi="Calibri" w:cs="Calibri"/>
          <w:sz w:val="22"/>
          <w:szCs w:val="22"/>
        </w:rPr>
        <w:t>safe.</w:t>
      </w:r>
    </w:p>
    <w:p w14:paraId="5F9AFB84" w14:textId="7142E129" w:rsidR="004E4B24" w:rsidRPr="007F47E8" w:rsidRDefault="004E4B24" w:rsidP="004E4B24">
      <w:pPr>
        <w:pStyle w:val="ListParagraph"/>
        <w:numPr>
          <w:ilvl w:val="0"/>
          <w:numId w:val="4"/>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Checking equipment is safe before </w:t>
      </w:r>
      <w:r w:rsidR="00F4283A" w:rsidRPr="007F47E8">
        <w:rPr>
          <w:rFonts w:ascii="Calibri" w:hAnsi="Calibri" w:cs="Calibri"/>
          <w:sz w:val="22"/>
          <w:szCs w:val="22"/>
        </w:rPr>
        <w:t>use.</w:t>
      </w:r>
    </w:p>
    <w:p w14:paraId="57AFF249" w14:textId="11C18EC1" w:rsidR="004E4B24" w:rsidRPr="007F47E8" w:rsidRDefault="004E4B24" w:rsidP="004E4B24">
      <w:pPr>
        <w:pStyle w:val="ListParagraph"/>
        <w:numPr>
          <w:ilvl w:val="0"/>
          <w:numId w:val="4"/>
        </w:numPr>
        <w:spacing w:before="120" w:after="120" w:line="240" w:lineRule="auto"/>
        <w:jc w:val="both"/>
        <w:rPr>
          <w:rFonts w:ascii="Calibri" w:hAnsi="Calibri" w:cs="Calibri"/>
          <w:sz w:val="22"/>
          <w:szCs w:val="22"/>
        </w:rPr>
      </w:pPr>
      <w:r w:rsidRPr="007F47E8">
        <w:rPr>
          <w:rFonts w:ascii="Calibri" w:hAnsi="Calibri" w:cs="Calibri"/>
          <w:sz w:val="22"/>
          <w:szCs w:val="22"/>
        </w:rPr>
        <w:t xml:space="preserve">Ensuring safe procedures are </w:t>
      </w:r>
      <w:r w:rsidR="00F4283A" w:rsidRPr="007F47E8">
        <w:rPr>
          <w:rFonts w:ascii="Calibri" w:hAnsi="Calibri" w:cs="Calibri"/>
          <w:sz w:val="22"/>
          <w:szCs w:val="22"/>
        </w:rPr>
        <w:t>followed.</w:t>
      </w:r>
    </w:p>
    <w:p w14:paraId="13EEB39D" w14:textId="549BF396" w:rsidR="004E4B24" w:rsidRPr="007F47E8" w:rsidRDefault="004E4B24" w:rsidP="004E4B24">
      <w:pPr>
        <w:pStyle w:val="ListParagraph"/>
        <w:numPr>
          <w:ilvl w:val="0"/>
          <w:numId w:val="4"/>
        </w:numPr>
        <w:spacing w:before="120" w:after="120" w:line="240" w:lineRule="auto"/>
        <w:jc w:val="both"/>
        <w:rPr>
          <w:rFonts w:ascii="Calibri" w:hAnsi="Calibri" w:cs="Calibri"/>
          <w:sz w:val="22"/>
          <w:szCs w:val="22"/>
        </w:rPr>
      </w:pPr>
      <w:r w:rsidRPr="007F47E8">
        <w:rPr>
          <w:rFonts w:ascii="Calibri" w:hAnsi="Calibri" w:cs="Calibri"/>
          <w:sz w:val="22"/>
          <w:szCs w:val="22"/>
        </w:rPr>
        <w:lastRenderedPageBreak/>
        <w:t xml:space="preserve">Ensuring protective equipment is used when </w:t>
      </w:r>
      <w:r w:rsidR="00F4283A" w:rsidRPr="007F47E8">
        <w:rPr>
          <w:rFonts w:ascii="Calibri" w:hAnsi="Calibri" w:cs="Calibri"/>
          <w:sz w:val="22"/>
          <w:szCs w:val="22"/>
        </w:rPr>
        <w:t>needed.</w:t>
      </w:r>
    </w:p>
    <w:p w14:paraId="476D4063" w14:textId="79A59A50" w:rsidR="004E4B24" w:rsidRPr="007F47E8" w:rsidRDefault="004E4B24" w:rsidP="004E4B24">
      <w:pPr>
        <w:pStyle w:val="ListParagraph"/>
        <w:numPr>
          <w:ilvl w:val="0"/>
          <w:numId w:val="4"/>
        </w:numPr>
        <w:spacing w:before="120" w:after="120" w:line="240" w:lineRule="auto"/>
        <w:jc w:val="both"/>
        <w:rPr>
          <w:rFonts w:ascii="Calibri" w:hAnsi="Calibri" w:cs="Calibri"/>
          <w:sz w:val="22"/>
          <w:szCs w:val="22"/>
        </w:rPr>
      </w:pPr>
      <w:r w:rsidRPr="007F47E8">
        <w:rPr>
          <w:rFonts w:ascii="Calibri" w:hAnsi="Calibri" w:cs="Calibri"/>
          <w:sz w:val="22"/>
          <w:szCs w:val="22"/>
        </w:rPr>
        <w:t>Participating in inspections and the Health and Safety Committee</w:t>
      </w:r>
      <w:r w:rsidR="00FF59FC" w:rsidRPr="007F47E8">
        <w:rPr>
          <w:rFonts w:ascii="Calibri" w:hAnsi="Calibri" w:cs="Calibri"/>
          <w:sz w:val="22"/>
          <w:szCs w:val="22"/>
        </w:rPr>
        <w:t>/group</w:t>
      </w:r>
      <w:r w:rsidRPr="007F47E8">
        <w:rPr>
          <w:rFonts w:ascii="Calibri" w:hAnsi="Calibri" w:cs="Calibri"/>
          <w:sz w:val="22"/>
          <w:szCs w:val="22"/>
        </w:rPr>
        <w:t xml:space="preserve"> if </w:t>
      </w:r>
      <w:r w:rsidR="00F4283A" w:rsidRPr="007F47E8">
        <w:rPr>
          <w:rFonts w:ascii="Calibri" w:hAnsi="Calibri" w:cs="Calibri"/>
          <w:sz w:val="22"/>
          <w:szCs w:val="22"/>
        </w:rPr>
        <w:t>appropriate.</w:t>
      </w:r>
    </w:p>
    <w:p w14:paraId="454BF234" w14:textId="77777777" w:rsidR="004E4B24" w:rsidRPr="007F47E8" w:rsidRDefault="004E4B24" w:rsidP="004E4B24">
      <w:pPr>
        <w:pStyle w:val="ListParagraph"/>
        <w:numPr>
          <w:ilvl w:val="0"/>
          <w:numId w:val="4"/>
        </w:numPr>
        <w:spacing w:before="120" w:after="120" w:line="240" w:lineRule="auto"/>
        <w:jc w:val="both"/>
        <w:rPr>
          <w:rFonts w:ascii="Calibri" w:hAnsi="Calibri" w:cs="Calibri"/>
          <w:sz w:val="22"/>
          <w:szCs w:val="22"/>
        </w:rPr>
      </w:pPr>
      <w:r w:rsidRPr="007F47E8">
        <w:rPr>
          <w:rFonts w:ascii="Calibri" w:hAnsi="Calibri" w:cs="Calibri"/>
          <w:sz w:val="22"/>
          <w:szCs w:val="22"/>
        </w:rPr>
        <w:t>Bringing problems to the relevant manager’s attention.</w:t>
      </w:r>
    </w:p>
    <w:p w14:paraId="0D977F5F" w14:textId="67F30705" w:rsidR="004E4B24" w:rsidRDefault="004E4B24" w:rsidP="004E4B24">
      <w:pPr>
        <w:spacing w:before="120" w:after="120"/>
        <w:jc w:val="both"/>
        <w:rPr>
          <w:rFonts w:ascii="Calibri" w:hAnsi="Calibri" w:cs="Calibri"/>
          <w:sz w:val="22"/>
          <w:szCs w:val="22"/>
        </w:rPr>
      </w:pPr>
      <w:r w:rsidRPr="007F47E8">
        <w:rPr>
          <w:rFonts w:ascii="Calibri" w:hAnsi="Calibri" w:cs="Calibri"/>
          <w:sz w:val="22"/>
          <w:szCs w:val="22"/>
        </w:rPr>
        <w:t xml:space="preserve">In </w:t>
      </w:r>
      <w:r w:rsidR="00F4283A" w:rsidRPr="007F47E8">
        <w:rPr>
          <w:rFonts w:ascii="Calibri" w:hAnsi="Calibri" w:cs="Calibri"/>
          <w:sz w:val="22"/>
          <w:szCs w:val="22"/>
        </w:rPr>
        <w:t>addition,</w:t>
      </w:r>
      <w:r w:rsidRPr="007F47E8">
        <w:rPr>
          <w:rFonts w:ascii="Calibri" w:hAnsi="Calibri" w:cs="Calibri"/>
          <w:sz w:val="22"/>
          <w:szCs w:val="22"/>
        </w:rPr>
        <w:t xml:space="preserve"> all employees have a responsibility to co-operate with the employer on matters of health and safety.</w:t>
      </w:r>
    </w:p>
    <w:p w14:paraId="44F99FEB" w14:textId="77777777" w:rsidR="00B138A1" w:rsidRPr="007F47E8" w:rsidRDefault="00B138A1" w:rsidP="004E4B24">
      <w:pPr>
        <w:spacing w:before="120" w:after="120"/>
        <w:jc w:val="both"/>
        <w:rPr>
          <w:rFonts w:ascii="Calibri" w:hAnsi="Calibri" w:cs="Calibri"/>
          <w:sz w:val="22"/>
          <w:szCs w:val="22"/>
        </w:rPr>
      </w:pPr>
    </w:p>
    <w:p w14:paraId="0AFA2D44" w14:textId="309AFA0C" w:rsidR="00F5238A" w:rsidRPr="007F47E8" w:rsidRDefault="00F5238A" w:rsidP="004E4B24">
      <w:pPr>
        <w:spacing w:before="120" w:after="120"/>
        <w:jc w:val="both"/>
        <w:rPr>
          <w:rFonts w:ascii="Calibri" w:hAnsi="Calibri" w:cs="Calibri"/>
          <w:b/>
          <w:bCs/>
          <w:sz w:val="22"/>
          <w:szCs w:val="22"/>
          <w:u w:val="single"/>
        </w:rPr>
      </w:pPr>
      <w:r w:rsidRPr="007F47E8">
        <w:rPr>
          <w:rFonts w:ascii="Calibri" w:hAnsi="Calibri" w:cs="Calibri"/>
          <w:b/>
          <w:bCs/>
          <w:sz w:val="22"/>
          <w:szCs w:val="22"/>
          <w:u w:val="single"/>
        </w:rPr>
        <w:t>SIGN IN/ OUT PROCEDURES</w:t>
      </w:r>
    </w:p>
    <w:p w14:paraId="07FE281F" w14:textId="324882AE" w:rsidR="004E4B24" w:rsidRPr="007F47E8" w:rsidRDefault="00BA21D2" w:rsidP="004E4B24">
      <w:pPr>
        <w:spacing w:before="120" w:after="120"/>
        <w:jc w:val="both"/>
        <w:rPr>
          <w:rFonts w:ascii="Calibri" w:hAnsi="Calibri" w:cs="Calibri"/>
          <w:sz w:val="22"/>
          <w:szCs w:val="22"/>
        </w:rPr>
      </w:pPr>
      <w:r w:rsidRPr="007F47E8">
        <w:rPr>
          <w:rFonts w:ascii="Calibri" w:hAnsi="Calibri" w:cs="Calibri"/>
          <w:sz w:val="22"/>
          <w:szCs w:val="22"/>
        </w:rPr>
        <w:t>All staff and visitors must Sign I</w:t>
      </w:r>
      <w:r w:rsidR="00210C7B" w:rsidRPr="007F47E8">
        <w:rPr>
          <w:rFonts w:ascii="Calibri" w:hAnsi="Calibri" w:cs="Calibri"/>
          <w:sz w:val="22"/>
          <w:szCs w:val="22"/>
        </w:rPr>
        <w:t>n</w:t>
      </w:r>
      <w:r w:rsidRPr="007F47E8">
        <w:rPr>
          <w:rFonts w:ascii="Calibri" w:hAnsi="Calibri" w:cs="Calibri"/>
          <w:sz w:val="22"/>
          <w:szCs w:val="22"/>
        </w:rPr>
        <w:t>/Out at the</w:t>
      </w:r>
      <w:r w:rsidR="00785C0D" w:rsidRPr="007F47E8">
        <w:rPr>
          <w:rFonts w:ascii="Calibri" w:hAnsi="Calibri" w:cs="Calibri"/>
          <w:sz w:val="22"/>
          <w:szCs w:val="22"/>
        </w:rPr>
        <w:t xml:space="preserve"> main office reception</w:t>
      </w:r>
    </w:p>
    <w:p w14:paraId="410300D2" w14:textId="650FF2EA" w:rsidR="00785C0D" w:rsidRPr="007F47E8" w:rsidRDefault="00785C0D" w:rsidP="004E4B24">
      <w:pPr>
        <w:spacing w:before="120" w:after="120"/>
        <w:jc w:val="both"/>
        <w:rPr>
          <w:rFonts w:ascii="Calibri" w:hAnsi="Calibri" w:cs="Calibri"/>
          <w:sz w:val="22"/>
          <w:szCs w:val="22"/>
        </w:rPr>
      </w:pPr>
      <w:r w:rsidRPr="007F47E8">
        <w:rPr>
          <w:rFonts w:ascii="Calibri" w:hAnsi="Calibri" w:cs="Calibri"/>
          <w:sz w:val="22"/>
          <w:szCs w:val="22"/>
        </w:rPr>
        <w:t xml:space="preserve">All staff are issues with </w:t>
      </w:r>
      <w:r w:rsidR="005C48FF" w:rsidRPr="007F47E8">
        <w:rPr>
          <w:rFonts w:ascii="Calibri" w:hAnsi="Calibri" w:cs="Calibri"/>
          <w:sz w:val="22"/>
          <w:szCs w:val="22"/>
        </w:rPr>
        <w:t xml:space="preserve">staff lanyards and ID cards which they are required to </w:t>
      </w:r>
      <w:proofErr w:type="gramStart"/>
      <w:r w:rsidR="005C48FF" w:rsidRPr="007F47E8">
        <w:rPr>
          <w:rFonts w:ascii="Calibri" w:hAnsi="Calibri" w:cs="Calibri"/>
          <w:sz w:val="22"/>
          <w:szCs w:val="22"/>
        </w:rPr>
        <w:t>wear at all times</w:t>
      </w:r>
      <w:proofErr w:type="gramEnd"/>
      <w:r w:rsidR="005C48FF" w:rsidRPr="007F47E8">
        <w:rPr>
          <w:rFonts w:ascii="Calibri" w:hAnsi="Calibri" w:cs="Calibri"/>
          <w:sz w:val="22"/>
          <w:szCs w:val="22"/>
        </w:rPr>
        <w:t xml:space="preserve"> when in school</w:t>
      </w:r>
    </w:p>
    <w:p w14:paraId="2FE6DAAE" w14:textId="20955D4C" w:rsidR="005C48FF" w:rsidRPr="007F47E8" w:rsidRDefault="00BD38E2" w:rsidP="004E4B24">
      <w:pPr>
        <w:spacing w:before="120" w:after="120"/>
        <w:jc w:val="both"/>
        <w:rPr>
          <w:rFonts w:ascii="Calibri" w:hAnsi="Calibri" w:cs="Calibri"/>
          <w:b/>
          <w:bCs/>
          <w:sz w:val="22"/>
          <w:szCs w:val="22"/>
        </w:rPr>
      </w:pPr>
      <w:r w:rsidRPr="007F47E8">
        <w:rPr>
          <w:rFonts w:ascii="Calibri" w:hAnsi="Calibri" w:cs="Calibri"/>
          <w:sz w:val="22"/>
          <w:szCs w:val="22"/>
        </w:rPr>
        <w:t>All contractors and other visitors to s</w:t>
      </w:r>
      <w:r w:rsidR="00FF5734" w:rsidRPr="007F47E8">
        <w:rPr>
          <w:rFonts w:ascii="Calibri" w:hAnsi="Calibri" w:cs="Calibri"/>
          <w:sz w:val="22"/>
          <w:szCs w:val="22"/>
        </w:rPr>
        <w:t xml:space="preserve">ite will be issued with relevant coloured lanyard </w:t>
      </w:r>
      <w:r w:rsidR="00FF5734" w:rsidRPr="007F47E8">
        <w:rPr>
          <w:rFonts w:ascii="Calibri" w:hAnsi="Calibri" w:cs="Calibri"/>
          <w:b/>
          <w:bCs/>
          <w:sz w:val="22"/>
          <w:szCs w:val="22"/>
        </w:rPr>
        <w:t xml:space="preserve">(SEE Appendix </w:t>
      </w:r>
      <w:r w:rsidR="00116D9A" w:rsidRPr="007F47E8">
        <w:rPr>
          <w:rFonts w:ascii="Calibri" w:hAnsi="Calibri" w:cs="Calibri"/>
          <w:b/>
          <w:bCs/>
          <w:sz w:val="22"/>
          <w:szCs w:val="22"/>
        </w:rPr>
        <w:t>3)</w:t>
      </w:r>
    </w:p>
    <w:p w14:paraId="1D28EE8C" w14:textId="22CA228E" w:rsidR="004C458E" w:rsidRPr="007F47E8" w:rsidRDefault="004C458E" w:rsidP="004E4B24">
      <w:pPr>
        <w:spacing w:before="120" w:after="120"/>
        <w:jc w:val="both"/>
        <w:rPr>
          <w:rFonts w:ascii="Calibri" w:hAnsi="Calibri" w:cs="Calibri"/>
          <w:sz w:val="22"/>
          <w:szCs w:val="22"/>
        </w:rPr>
      </w:pPr>
      <w:r w:rsidRPr="007F47E8">
        <w:rPr>
          <w:rFonts w:ascii="Calibri" w:hAnsi="Calibri" w:cs="Calibri"/>
          <w:b/>
          <w:bCs/>
          <w:sz w:val="22"/>
          <w:szCs w:val="22"/>
        </w:rPr>
        <w:t xml:space="preserve">All staff are </w:t>
      </w:r>
      <w:r w:rsidR="00B5655C" w:rsidRPr="007F47E8">
        <w:rPr>
          <w:rFonts w:ascii="Calibri" w:hAnsi="Calibri" w:cs="Calibri"/>
          <w:b/>
          <w:bCs/>
          <w:sz w:val="22"/>
          <w:szCs w:val="22"/>
        </w:rPr>
        <w:t>issue</w:t>
      </w:r>
      <w:r w:rsidR="00210C7B" w:rsidRPr="007F47E8">
        <w:rPr>
          <w:rFonts w:ascii="Calibri" w:hAnsi="Calibri" w:cs="Calibri"/>
          <w:b/>
          <w:bCs/>
          <w:sz w:val="22"/>
          <w:szCs w:val="22"/>
        </w:rPr>
        <w:t>d</w:t>
      </w:r>
      <w:r w:rsidR="00B5655C" w:rsidRPr="007F47E8">
        <w:rPr>
          <w:rFonts w:ascii="Calibri" w:hAnsi="Calibri" w:cs="Calibri"/>
          <w:b/>
          <w:bCs/>
          <w:sz w:val="22"/>
          <w:szCs w:val="22"/>
        </w:rPr>
        <w:t xml:space="preserve"> with a programmable key fob to enable them to access the school premises – any other visitors will be met at the gate by a member of staff and esc</w:t>
      </w:r>
      <w:r w:rsidR="00210C7B" w:rsidRPr="007F47E8">
        <w:rPr>
          <w:rFonts w:ascii="Calibri" w:hAnsi="Calibri" w:cs="Calibri"/>
          <w:b/>
          <w:bCs/>
          <w:sz w:val="22"/>
          <w:szCs w:val="22"/>
        </w:rPr>
        <w:t>orted to the main office.</w:t>
      </w:r>
    </w:p>
    <w:p w14:paraId="52BB19DA" w14:textId="77777777" w:rsidR="006A379D" w:rsidRPr="007F47E8" w:rsidRDefault="006A379D" w:rsidP="004E4B24">
      <w:pPr>
        <w:spacing w:before="120" w:after="120"/>
        <w:jc w:val="both"/>
        <w:rPr>
          <w:rFonts w:ascii="Calibri" w:hAnsi="Calibri" w:cs="Calibri"/>
          <w:b/>
          <w:sz w:val="22"/>
          <w:szCs w:val="22"/>
        </w:rPr>
      </w:pPr>
    </w:p>
    <w:p w14:paraId="3C55E11D" w14:textId="6B55B985" w:rsidR="004E4B24" w:rsidRPr="007F47E8" w:rsidRDefault="004E4B24" w:rsidP="004E4B24">
      <w:pPr>
        <w:spacing w:before="120" w:after="120"/>
        <w:jc w:val="both"/>
        <w:rPr>
          <w:rFonts w:ascii="Calibri" w:hAnsi="Calibri" w:cs="Calibri"/>
          <w:b/>
          <w:sz w:val="22"/>
          <w:szCs w:val="22"/>
        </w:rPr>
      </w:pPr>
      <w:r w:rsidRPr="007F47E8">
        <w:rPr>
          <w:rFonts w:ascii="Calibri" w:hAnsi="Calibri" w:cs="Calibri"/>
          <w:b/>
          <w:sz w:val="22"/>
          <w:szCs w:val="22"/>
        </w:rPr>
        <w:t>Volunteers</w:t>
      </w:r>
    </w:p>
    <w:p w14:paraId="45A9E3AF" w14:textId="135DAEB5" w:rsidR="004E4B24" w:rsidRPr="007F47E8" w:rsidRDefault="004E4B24" w:rsidP="004E4B24">
      <w:pPr>
        <w:spacing w:before="120" w:after="120"/>
        <w:jc w:val="both"/>
        <w:rPr>
          <w:rFonts w:ascii="Calibri" w:hAnsi="Calibri" w:cs="Calibri"/>
          <w:sz w:val="22"/>
          <w:szCs w:val="22"/>
        </w:rPr>
      </w:pPr>
      <w:r w:rsidRPr="007F47E8">
        <w:rPr>
          <w:rFonts w:ascii="Calibri" w:hAnsi="Calibri" w:cs="Calibri"/>
          <w:sz w:val="22"/>
          <w:szCs w:val="22"/>
        </w:rPr>
        <w:t>Volunteers (such as parent-helpers, etc.) have a responsibility to act in accordance with the school’s policies and procedures for health safety and welfare and to report any incident or defective equipment to a member of staff immediately.</w:t>
      </w:r>
    </w:p>
    <w:p w14:paraId="21909BB9" w14:textId="77777777" w:rsidR="004E4B24" w:rsidRPr="007F47E8" w:rsidRDefault="004E4B24" w:rsidP="004E4B24">
      <w:pPr>
        <w:spacing w:before="120" w:after="120"/>
        <w:jc w:val="both"/>
        <w:rPr>
          <w:rFonts w:ascii="Calibri" w:hAnsi="Calibri" w:cs="Calibri"/>
          <w:sz w:val="22"/>
          <w:szCs w:val="22"/>
        </w:rPr>
      </w:pPr>
      <w:r w:rsidRPr="007F47E8">
        <w:rPr>
          <w:rFonts w:ascii="Calibri" w:hAnsi="Calibri" w:cs="Calibri"/>
          <w:sz w:val="22"/>
          <w:szCs w:val="22"/>
        </w:rPr>
        <w:t>Volunteers are also expected to act only under the supervision of a qualified employee.</w:t>
      </w:r>
    </w:p>
    <w:p w14:paraId="7C341B1E" w14:textId="77777777" w:rsidR="00FF59FC" w:rsidRPr="007F47E8" w:rsidRDefault="00FF59FC">
      <w:pPr>
        <w:rPr>
          <w:rFonts w:ascii="Calibri" w:hAnsi="Calibri" w:cs="Calibri"/>
          <w:sz w:val="22"/>
          <w:szCs w:val="22"/>
        </w:rPr>
      </w:pPr>
    </w:p>
    <w:p w14:paraId="1AC566F9" w14:textId="26917E7D" w:rsidR="008C2848" w:rsidRPr="007F47E8" w:rsidRDefault="004F0C77" w:rsidP="00B22F9E">
      <w:pPr>
        <w:pStyle w:val="Heading1"/>
        <w:pBdr>
          <w:bottom w:val="single" w:sz="4" w:space="2" w:color="0070C0"/>
        </w:pBdr>
        <w:rPr>
          <w:rFonts w:ascii="Calibri" w:hAnsi="Calibri" w:cs="Calibri"/>
          <w:b/>
          <w:color w:val="auto"/>
          <w:sz w:val="22"/>
          <w:szCs w:val="22"/>
        </w:rPr>
      </w:pPr>
      <w:bookmarkStart w:id="2" w:name="_Toc121826784"/>
      <w:r w:rsidRPr="007F47E8">
        <w:rPr>
          <w:rFonts w:ascii="Calibri" w:hAnsi="Calibri" w:cs="Calibri"/>
          <w:b/>
          <w:color w:val="auto"/>
          <w:sz w:val="22"/>
          <w:szCs w:val="22"/>
        </w:rPr>
        <w:t>1.</w:t>
      </w:r>
      <w:r w:rsidRPr="007F47E8">
        <w:rPr>
          <w:rFonts w:ascii="Calibri" w:hAnsi="Calibri" w:cs="Calibri"/>
          <w:b/>
          <w:color w:val="auto"/>
          <w:sz w:val="22"/>
          <w:szCs w:val="22"/>
        </w:rPr>
        <w:tab/>
      </w:r>
      <w:r w:rsidRPr="007F47E8">
        <w:rPr>
          <w:rFonts w:ascii="Calibri" w:hAnsi="Calibri" w:cs="Calibri"/>
          <w:color w:val="auto"/>
          <w:sz w:val="22"/>
          <w:szCs w:val="22"/>
        </w:rPr>
        <w:t xml:space="preserve">Arrangements for the Supervision of </w:t>
      </w:r>
      <w:r w:rsidR="00210C7B" w:rsidRPr="007F47E8">
        <w:rPr>
          <w:rFonts w:ascii="Calibri" w:hAnsi="Calibri" w:cs="Calibri"/>
          <w:color w:val="auto"/>
          <w:sz w:val="22"/>
          <w:szCs w:val="22"/>
        </w:rPr>
        <w:t>Pupil</w:t>
      </w:r>
      <w:bookmarkEnd w:id="2"/>
      <w:r w:rsidR="006A379D" w:rsidRPr="007F47E8">
        <w:rPr>
          <w:rFonts w:ascii="Calibri" w:hAnsi="Calibri" w:cs="Calibri"/>
          <w:color w:val="auto"/>
          <w:sz w:val="22"/>
          <w:szCs w:val="22"/>
        </w:rPr>
        <w:t>s</w:t>
      </w:r>
    </w:p>
    <w:p w14:paraId="220C1B60" w14:textId="77777777" w:rsidR="008C2848" w:rsidRPr="007F47E8" w:rsidRDefault="008C2848">
      <w:pPr>
        <w:spacing w:before="120" w:after="120"/>
        <w:rPr>
          <w:rFonts w:ascii="Calibri" w:hAnsi="Calibri" w:cs="Calibri"/>
          <w:sz w:val="22"/>
          <w:szCs w:val="22"/>
        </w:rPr>
      </w:pPr>
    </w:p>
    <w:p w14:paraId="4582FF33"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Opening Times</w:t>
      </w:r>
    </w:p>
    <w:p w14:paraId="4D8532C0" w14:textId="76F6016E" w:rsidR="008C2848" w:rsidRPr="00A05F20" w:rsidRDefault="004F0C77" w:rsidP="00F07326">
      <w:pPr>
        <w:spacing w:before="120" w:after="120"/>
        <w:rPr>
          <w:rFonts w:ascii="Calibri" w:hAnsi="Calibri" w:cs="Calibri"/>
          <w:sz w:val="22"/>
          <w:szCs w:val="22"/>
        </w:rPr>
      </w:pPr>
      <w:r w:rsidRPr="00A05F20">
        <w:rPr>
          <w:rFonts w:ascii="Calibri" w:hAnsi="Calibri" w:cs="Calibri"/>
          <w:sz w:val="22"/>
          <w:szCs w:val="22"/>
        </w:rPr>
        <w:t xml:space="preserve">The </w:t>
      </w:r>
      <w:r w:rsidR="00F4283A" w:rsidRPr="00A05F20">
        <w:rPr>
          <w:rFonts w:ascii="Calibri" w:hAnsi="Calibri" w:cs="Calibri"/>
          <w:sz w:val="22"/>
          <w:szCs w:val="22"/>
        </w:rPr>
        <w:t>school</w:t>
      </w:r>
      <w:r w:rsidRPr="00A05F20">
        <w:rPr>
          <w:rFonts w:ascii="Calibri" w:hAnsi="Calibri" w:cs="Calibri"/>
          <w:sz w:val="22"/>
          <w:szCs w:val="22"/>
        </w:rPr>
        <w:t xml:space="preserve"> will be open </w:t>
      </w:r>
      <w:r w:rsidR="00A05F20" w:rsidRPr="00A05F20">
        <w:rPr>
          <w:rFonts w:ascii="Calibri" w:hAnsi="Calibri" w:cs="Calibri"/>
          <w:sz w:val="22"/>
          <w:szCs w:val="22"/>
        </w:rPr>
        <w:t>to pupils from 8.45am</w:t>
      </w:r>
    </w:p>
    <w:p w14:paraId="09F8C6D2" w14:textId="7DE68E9D" w:rsidR="008C2848" w:rsidRPr="00A05F20" w:rsidRDefault="008B4C1E" w:rsidP="00A05F20">
      <w:pPr>
        <w:spacing w:before="120" w:after="120"/>
        <w:rPr>
          <w:rFonts w:ascii="Calibri" w:hAnsi="Calibri" w:cs="Calibri"/>
          <w:sz w:val="22"/>
          <w:szCs w:val="22"/>
        </w:rPr>
      </w:pPr>
      <w:r w:rsidRPr="00A05F20">
        <w:rPr>
          <w:rFonts w:ascii="Calibri" w:hAnsi="Calibri" w:cs="Calibri"/>
          <w:sz w:val="22"/>
          <w:szCs w:val="22"/>
        </w:rPr>
        <w:t>Pupils</w:t>
      </w:r>
      <w:r w:rsidR="00AA381C" w:rsidRPr="00A05F20">
        <w:rPr>
          <w:rFonts w:ascii="Calibri" w:hAnsi="Calibri" w:cs="Calibri"/>
          <w:sz w:val="22"/>
          <w:szCs w:val="22"/>
        </w:rPr>
        <w:t xml:space="preserve"> arrive from 8.</w:t>
      </w:r>
      <w:r w:rsidR="002E3E6A" w:rsidRPr="00A05F20">
        <w:rPr>
          <w:rFonts w:ascii="Calibri" w:hAnsi="Calibri" w:cs="Calibri"/>
          <w:sz w:val="22"/>
          <w:szCs w:val="22"/>
        </w:rPr>
        <w:t>45</w:t>
      </w:r>
      <w:r w:rsidR="00AA381C" w:rsidRPr="00A05F20">
        <w:rPr>
          <w:rFonts w:ascii="Calibri" w:hAnsi="Calibri" w:cs="Calibri"/>
          <w:sz w:val="22"/>
          <w:szCs w:val="22"/>
        </w:rPr>
        <w:t xml:space="preserve"> and t</w:t>
      </w:r>
      <w:r w:rsidR="004F0C77" w:rsidRPr="00A05F20">
        <w:rPr>
          <w:rFonts w:ascii="Calibri" w:hAnsi="Calibri" w:cs="Calibri"/>
          <w:sz w:val="22"/>
          <w:szCs w:val="22"/>
        </w:rPr>
        <w:t xml:space="preserve">he school days starts at </w:t>
      </w:r>
      <w:r w:rsidR="00A05F20" w:rsidRPr="00A05F20">
        <w:rPr>
          <w:rFonts w:ascii="Calibri" w:hAnsi="Calibri" w:cs="Calibri"/>
          <w:sz w:val="22"/>
          <w:szCs w:val="22"/>
        </w:rPr>
        <w:t>9.00</w:t>
      </w:r>
      <w:r w:rsidR="00192888" w:rsidRPr="00A05F20">
        <w:rPr>
          <w:rFonts w:ascii="Calibri" w:hAnsi="Calibri" w:cs="Calibri"/>
          <w:sz w:val="22"/>
          <w:szCs w:val="22"/>
        </w:rPr>
        <w:t xml:space="preserve"> staff are in the car park to greet pupils as they arrive </w:t>
      </w:r>
    </w:p>
    <w:p w14:paraId="27F01C50" w14:textId="7BABC129" w:rsidR="008C2848" w:rsidRPr="00A05F20" w:rsidRDefault="00A05F20">
      <w:pPr>
        <w:spacing w:before="120" w:after="120"/>
        <w:rPr>
          <w:rFonts w:ascii="Calibri" w:hAnsi="Calibri" w:cs="Calibri"/>
          <w:sz w:val="22"/>
          <w:szCs w:val="22"/>
        </w:rPr>
      </w:pPr>
      <w:r>
        <w:rPr>
          <w:rFonts w:ascii="Calibri" w:hAnsi="Calibri" w:cs="Calibri"/>
          <w:sz w:val="22"/>
          <w:szCs w:val="22"/>
        </w:rPr>
        <w:t>School</w:t>
      </w:r>
      <w:r w:rsidR="004F0C77" w:rsidRPr="00A05F20">
        <w:rPr>
          <w:rFonts w:ascii="Calibri" w:hAnsi="Calibri" w:cs="Calibri"/>
          <w:sz w:val="22"/>
          <w:szCs w:val="22"/>
        </w:rPr>
        <w:t xml:space="preserve"> will close to </w:t>
      </w:r>
      <w:r w:rsidR="008B4C1E" w:rsidRPr="00A05F20">
        <w:rPr>
          <w:rFonts w:ascii="Calibri" w:hAnsi="Calibri" w:cs="Calibri"/>
          <w:sz w:val="22"/>
          <w:szCs w:val="22"/>
        </w:rPr>
        <w:t>pupils</w:t>
      </w:r>
      <w:r w:rsidR="004F0C77" w:rsidRPr="00A05F20">
        <w:rPr>
          <w:rFonts w:ascii="Calibri" w:hAnsi="Calibri" w:cs="Calibri"/>
          <w:sz w:val="22"/>
          <w:szCs w:val="22"/>
        </w:rPr>
        <w:t xml:space="preserve"> </w:t>
      </w:r>
      <w:r w:rsidR="00F4283A" w:rsidRPr="00A05F20">
        <w:rPr>
          <w:rFonts w:ascii="Calibri" w:hAnsi="Calibri" w:cs="Calibri"/>
          <w:sz w:val="22"/>
          <w:szCs w:val="22"/>
        </w:rPr>
        <w:t xml:space="preserve">at: </w:t>
      </w:r>
      <w:r w:rsidR="00AA381C" w:rsidRPr="00A05F20">
        <w:rPr>
          <w:rFonts w:ascii="Calibri" w:hAnsi="Calibri" w:cs="Calibri"/>
          <w:sz w:val="22"/>
          <w:szCs w:val="22"/>
        </w:rPr>
        <w:t>3:</w:t>
      </w:r>
      <w:r w:rsidRPr="00A05F20">
        <w:rPr>
          <w:rFonts w:ascii="Calibri" w:hAnsi="Calibri" w:cs="Calibri"/>
          <w:sz w:val="22"/>
          <w:szCs w:val="22"/>
        </w:rPr>
        <w:t>15</w:t>
      </w:r>
      <w:r w:rsidR="00AA381C" w:rsidRPr="00A05F20">
        <w:rPr>
          <w:rFonts w:ascii="Calibri" w:hAnsi="Calibri" w:cs="Calibri"/>
          <w:sz w:val="22"/>
          <w:szCs w:val="22"/>
        </w:rPr>
        <w:t>pm</w:t>
      </w:r>
    </w:p>
    <w:p w14:paraId="417B017A" w14:textId="35E65615" w:rsidR="008C2848" w:rsidRPr="007F47E8" w:rsidRDefault="005163FA" w:rsidP="00A05F20">
      <w:pPr>
        <w:spacing w:before="120" w:after="120"/>
        <w:rPr>
          <w:rFonts w:ascii="Calibri" w:hAnsi="Calibri" w:cs="Calibri"/>
          <w:sz w:val="22"/>
          <w:szCs w:val="22"/>
        </w:rPr>
      </w:pPr>
      <w:r w:rsidRPr="00A05F20">
        <w:rPr>
          <w:rFonts w:ascii="Calibri" w:hAnsi="Calibri" w:cs="Calibri"/>
          <w:sz w:val="22"/>
          <w:szCs w:val="22"/>
        </w:rPr>
        <w:t>Pupils are escorted to the car park at 3.</w:t>
      </w:r>
      <w:r w:rsidR="00A05F20" w:rsidRPr="00A05F20">
        <w:rPr>
          <w:rFonts w:ascii="Calibri" w:hAnsi="Calibri" w:cs="Calibri"/>
          <w:sz w:val="22"/>
          <w:szCs w:val="22"/>
        </w:rPr>
        <w:t>15</w:t>
      </w:r>
      <w:r w:rsidRPr="00A05F20">
        <w:rPr>
          <w:rFonts w:ascii="Calibri" w:hAnsi="Calibri" w:cs="Calibri"/>
          <w:sz w:val="22"/>
          <w:szCs w:val="22"/>
        </w:rPr>
        <w:t xml:space="preserve"> pm where staff are available to ensure that they are met by taxis / parents</w:t>
      </w:r>
    </w:p>
    <w:p w14:paraId="0EAD8353"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We are open weekdays during term time.</w:t>
      </w:r>
    </w:p>
    <w:p w14:paraId="3193CE43" w14:textId="2A0CFA78"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Between these times supervision will be provided.  </w:t>
      </w:r>
      <w:r w:rsidR="00210C7B" w:rsidRPr="007F47E8">
        <w:rPr>
          <w:rFonts w:ascii="Calibri" w:hAnsi="Calibri" w:cs="Calibri"/>
          <w:sz w:val="22"/>
          <w:szCs w:val="22"/>
        </w:rPr>
        <w:t>Pupil</w:t>
      </w:r>
      <w:r w:rsidR="006A379D" w:rsidRPr="007F47E8">
        <w:rPr>
          <w:rFonts w:ascii="Calibri" w:hAnsi="Calibri" w:cs="Calibri"/>
          <w:sz w:val="22"/>
          <w:szCs w:val="22"/>
        </w:rPr>
        <w:t>s</w:t>
      </w:r>
      <w:r w:rsidRPr="007F47E8">
        <w:rPr>
          <w:rFonts w:ascii="Calibri" w:hAnsi="Calibri" w:cs="Calibri"/>
          <w:sz w:val="22"/>
          <w:szCs w:val="22"/>
        </w:rPr>
        <w:t xml:space="preserve"> will not be allowed on site outside of these times.</w:t>
      </w:r>
    </w:p>
    <w:p w14:paraId="77ACBF02" w14:textId="77777777" w:rsidR="00A05F20" w:rsidRDefault="00A05F20">
      <w:pPr>
        <w:spacing w:before="120" w:after="120"/>
        <w:rPr>
          <w:rFonts w:ascii="Calibri" w:hAnsi="Calibri" w:cs="Calibri"/>
          <w:b/>
          <w:sz w:val="22"/>
          <w:szCs w:val="22"/>
        </w:rPr>
      </w:pPr>
    </w:p>
    <w:p w14:paraId="728EFB2A" w14:textId="77777777" w:rsidR="008B2F77" w:rsidRDefault="008B2F77">
      <w:pPr>
        <w:spacing w:before="120" w:after="120"/>
        <w:rPr>
          <w:rFonts w:ascii="Calibri" w:hAnsi="Calibri" w:cs="Calibri"/>
          <w:b/>
          <w:sz w:val="22"/>
          <w:szCs w:val="22"/>
        </w:rPr>
      </w:pPr>
    </w:p>
    <w:p w14:paraId="6E6B5D67" w14:textId="77777777" w:rsidR="001E6B2A" w:rsidRDefault="001E6B2A">
      <w:pPr>
        <w:spacing w:before="120" w:after="120"/>
        <w:rPr>
          <w:rFonts w:ascii="Calibri" w:hAnsi="Calibri" w:cs="Calibri"/>
          <w:b/>
          <w:sz w:val="22"/>
          <w:szCs w:val="22"/>
        </w:rPr>
      </w:pPr>
    </w:p>
    <w:p w14:paraId="12CA51A4" w14:textId="03946174"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Supervision arrangements</w:t>
      </w:r>
    </w:p>
    <w:p w14:paraId="76AABDDE" w14:textId="5B5E75E9"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Supervision is in classrooms at the start of the day. Staffing is based </w:t>
      </w:r>
      <w:r w:rsidR="00C02468" w:rsidRPr="007F47E8">
        <w:rPr>
          <w:rFonts w:ascii="Calibri" w:hAnsi="Calibri" w:cs="Calibri"/>
          <w:sz w:val="22"/>
          <w:szCs w:val="22"/>
        </w:rPr>
        <w:t xml:space="preserve">on </w:t>
      </w:r>
      <w:r w:rsidRPr="007F47E8">
        <w:rPr>
          <w:rFonts w:ascii="Calibri" w:hAnsi="Calibri" w:cs="Calibri"/>
          <w:sz w:val="22"/>
          <w:szCs w:val="22"/>
        </w:rPr>
        <w:t xml:space="preserve">class and learner needs. Minimum ratio </w:t>
      </w:r>
      <w:r w:rsidR="00210C7B" w:rsidRPr="007F47E8">
        <w:rPr>
          <w:rFonts w:ascii="Calibri" w:hAnsi="Calibri" w:cs="Calibri"/>
          <w:sz w:val="22"/>
          <w:szCs w:val="22"/>
        </w:rPr>
        <w:t xml:space="preserve">is at least </w:t>
      </w:r>
      <w:r w:rsidR="008B4C1E" w:rsidRPr="007F47E8">
        <w:rPr>
          <w:rFonts w:ascii="Calibri" w:hAnsi="Calibri" w:cs="Calibri"/>
          <w:sz w:val="22"/>
          <w:szCs w:val="22"/>
        </w:rPr>
        <w:t>one adult</w:t>
      </w:r>
      <w:r w:rsidRPr="007F47E8">
        <w:rPr>
          <w:rFonts w:ascii="Calibri" w:hAnsi="Calibri" w:cs="Calibri"/>
          <w:sz w:val="22"/>
          <w:szCs w:val="22"/>
        </w:rPr>
        <w:t xml:space="preserve"> per </w:t>
      </w:r>
      <w:r w:rsidR="00F4283A" w:rsidRPr="007F47E8">
        <w:rPr>
          <w:rFonts w:ascii="Calibri" w:hAnsi="Calibri" w:cs="Calibri"/>
          <w:sz w:val="22"/>
          <w:szCs w:val="22"/>
        </w:rPr>
        <w:t>room,</w:t>
      </w:r>
      <w:r w:rsidR="00210C7B" w:rsidRPr="007F47E8">
        <w:rPr>
          <w:rFonts w:ascii="Calibri" w:hAnsi="Calibri" w:cs="Calibri"/>
          <w:sz w:val="22"/>
          <w:szCs w:val="22"/>
        </w:rPr>
        <w:t xml:space="preserve"> with pupils,</w:t>
      </w:r>
      <w:r w:rsidRPr="007F47E8">
        <w:rPr>
          <w:rFonts w:ascii="Calibri" w:hAnsi="Calibri" w:cs="Calibri"/>
          <w:sz w:val="22"/>
          <w:szCs w:val="22"/>
        </w:rPr>
        <w:t xml:space="preserve"> but most are much higher than this</w:t>
      </w:r>
      <w:r w:rsidR="00D60253" w:rsidRPr="007F47E8">
        <w:rPr>
          <w:rFonts w:ascii="Calibri" w:hAnsi="Calibri" w:cs="Calibri"/>
          <w:sz w:val="22"/>
          <w:szCs w:val="22"/>
        </w:rPr>
        <w:t>.</w:t>
      </w:r>
    </w:p>
    <w:p w14:paraId="1344719F"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High and appropriate levels of supervision are </w:t>
      </w:r>
      <w:proofErr w:type="gramStart"/>
      <w:r w:rsidRPr="007F47E8">
        <w:rPr>
          <w:rFonts w:ascii="Calibri" w:hAnsi="Calibri" w:cs="Calibri"/>
          <w:sz w:val="22"/>
          <w:szCs w:val="22"/>
        </w:rPr>
        <w:t>expected at all times</w:t>
      </w:r>
      <w:proofErr w:type="gramEnd"/>
      <w:r w:rsidRPr="007F47E8">
        <w:rPr>
          <w:rFonts w:ascii="Calibri" w:hAnsi="Calibri" w:cs="Calibri"/>
          <w:sz w:val="22"/>
          <w:szCs w:val="22"/>
        </w:rPr>
        <w:t xml:space="preserve"> and in locations around the school site.</w:t>
      </w:r>
    </w:p>
    <w:p w14:paraId="43C79A4F"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Learners are collected and handed over to parents/ carers and transport providers at the front of the school at the beginning and end of each day. No learner is unsupervised at these times.</w:t>
      </w:r>
    </w:p>
    <w:p w14:paraId="5B778F5B" w14:textId="4B8BE06E"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Where learners who are not collected at the end of the </w:t>
      </w:r>
      <w:r w:rsidR="00F4283A" w:rsidRPr="007F47E8">
        <w:rPr>
          <w:rFonts w:ascii="Calibri" w:hAnsi="Calibri" w:cs="Calibri"/>
          <w:sz w:val="22"/>
          <w:szCs w:val="22"/>
        </w:rPr>
        <w:t>day,</w:t>
      </w:r>
      <w:r w:rsidRPr="007F47E8">
        <w:rPr>
          <w:rFonts w:ascii="Calibri" w:hAnsi="Calibri" w:cs="Calibri"/>
          <w:sz w:val="22"/>
          <w:szCs w:val="22"/>
        </w:rPr>
        <w:t xml:space="preserve"> we would </w:t>
      </w:r>
      <w:proofErr w:type="gramStart"/>
      <w:r w:rsidRPr="007F47E8">
        <w:rPr>
          <w:rFonts w:ascii="Calibri" w:hAnsi="Calibri" w:cs="Calibri"/>
          <w:sz w:val="22"/>
          <w:szCs w:val="22"/>
        </w:rPr>
        <w:t>make contact with</w:t>
      </w:r>
      <w:proofErr w:type="gramEnd"/>
      <w:r w:rsidRPr="007F47E8">
        <w:rPr>
          <w:rFonts w:ascii="Calibri" w:hAnsi="Calibri" w:cs="Calibri"/>
          <w:sz w:val="22"/>
          <w:szCs w:val="22"/>
        </w:rPr>
        <w:t xml:space="preserve"> the parent/carer to find out what has happened. We will supervise until alternative safe arrangements can be made. If we </w:t>
      </w:r>
      <w:proofErr w:type="gramStart"/>
      <w:r w:rsidRPr="007F47E8">
        <w:rPr>
          <w:rFonts w:ascii="Calibri" w:hAnsi="Calibri" w:cs="Calibri"/>
          <w:sz w:val="22"/>
          <w:szCs w:val="22"/>
        </w:rPr>
        <w:t>are not able to</w:t>
      </w:r>
      <w:proofErr w:type="gramEnd"/>
      <w:r w:rsidRPr="007F47E8">
        <w:rPr>
          <w:rFonts w:ascii="Calibri" w:hAnsi="Calibri" w:cs="Calibri"/>
          <w:sz w:val="22"/>
          <w:szCs w:val="22"/>
        </w:rPr>
        <w:t xml:space="preserve"> </w:t>
      </w:r>
      <w:r w:rsidR="00F4283A" w:rsidRPr="007F47E8">
        <w:rPr>
          <w:rFonts w:ascii="Calibri" w:hAnsi="Calibri" w:cs="Calibri"/>
          <w:sz w:val="22"/>
          <w:szCs w:val="22"/>
        </w:rPr>
        <w:t>make</w:t>
      </w:r>
      <w:r w:rsidR="00C02468" w:rsidRPr="007F47E8">
        <w:rPr>
          <w:rFonts w:ascii="Calibri" w:hAnsi="Calibri" w:cs="Calibri"/>
          <w:sz w:val="22"/>
          <w:szCs w:val="22"/>
        </w:rPr>
        <w:t xml:space="preserve"> </w:t>
      </w:r>
      <w:r w:rsidRPr="007F47E8">
        <w:rPr>
          <w:rFonts w:ascii="Calibri" w:hAnsi="Calibri" w:cs="Calibri"/>
          <w:sz w:val="22"/>
          <w:szCs w:val="22"/>
        </w:rPr>
        <w:t>contact or if arrangements for collection cannot be made with</w:t>
      </w:r>
      <w:r w:rsidR="00706493" w:rsidRPr="007F47E8">
        <w:rPr>
          <w:rFonts w:ascii="Calibri" w:hAnsi="Calibri" w:cs="Calibri"/>
          <w:sz w:val="22"/>
          <w:szCs w:val="22"/>
        </w:rPr>
        <w:t>in</w:t>
      </w:r>
      <w:r w:rsidRPr="007F47E8">
        <w:rPr>
          <w:rFonts w:ascii="Calibri" w:hAnsi="Calibri" w:cs="Calibri"/>
          <w:sz w:val="22"/>
          <w:szCs w:val="22"/>
        </w:rPr>
        <w:t xml:space="preserve"> 30 mins of the school </w:t>
      </w:r>
      <w:r w:rsidR="00F4283A" w:rsidRPr="007F47E8">
        <w:rPr>
          <w:rFonts w:ascii="Calibri" w:hAnsi="Calibri" w:cs="Calibri"/>
          <w:sz w:val="22"/>
          <w:szCs w:val="22"/>
        </w:rPr>
        <w:t>day,</w:t>
      </w:r>
      <w:r w:rsidRPr="007F47E8">
        <w:rPr>
          <w:rFonts w:ascii="Calibri" w:hAnsi="Calibri" w:cs="Calibri"/>
          <w:sz w:val="22"/>
          <w:szCs w:val="22"/>
        </w:rPr>
        <w:t xml:space="preserve"> then we would follow safeguarding protocols and we would contact social care for advice.</w:t>
      </w:r>
    </w:p>
    <w:p w14:paraId="41E9963A" w14:textId="11A7B8D7" w:rsidR="004B7988" w:rsidRPr="007F47E8" w:rsidRDefault="004B7988" w:rsidP="002764F0">
      <w:pPr>
        <w:pBdr>
          <w:top w:val="single" w:sz="4" w:space="1" w:color="auto"/>
          <w:left w:val="single" w:sz="4" w:space="4" w:color="auto"/>
          <w:bottom w:val="single" w:sz="4" w:space="1" w:color="auto"/>
          <w:right w:val="single" w:sz="4" w:space="4" w:color="auto"/>
        </w:pBdr>
        <w:shd w:val="clear" w:color="auto" w:fill="C1EDFC" w:themeFill="accent6" w:themeFillTint="33"/>
        <w:spacing w:before="120" w:after="120"/>
        <w:rPr>
          <w:rFonts w:ascii="Calibri" w:hAnsi="Calibri" w:cs="Calibri"/>
          <w:b/>
          <w:bCs/>
          <w:sz w:val="22"/>
          <w:szCs w:val="22"/>
        </w:rPr>
      </w:pPr>
      <w:r w:rsidRPr="007F47E8">
        <w:rPr>
          <w:rFonts w:ascii="Calibri" w:hAnsi="Calibri" w:cs="Calibri"/>
          <w:b/>
          <w:bCs/>
          <w:sz w:val="22"/>
          <w:szCs w:val="22"/>
        </w:rPr>
        <w:t xml:space="preserve">All staff will </w:t>
      </w:r>
      <w:proofErr w:type="gramStart"/>
      <w:r w:rsidRPr="007F47E8">
        <w:rPr>
          <w:rFonts w:ascii="Calibri" w:hAnsi="Calibri" w:cs="Calibri"/>
          <w:b/>
          <w:bCs/>
          <w:sz w:val="22"/>
          <w:szCs w:val="22"/>
        </w:rPr>
        <w:t xml:space="preserve">carry </w:t>
      </w:r>
      <w:r w:rsidR="006304A1" w:rsidRPr="007F47E8">
        <w:rPr>
          <w:rFonts w:ascii="Calibri" w:hAnsi="Calibri" w:cs="Calibri"/>
          <w:b/>
          <w:bCs/>
          <w:sz w:val="22"/>
          <w:szCs w:val="22"/>
        </w:rPr>
        <w:t>radios with them at all times</w:t>
      </w:r>
      <w:proofErr w:type="gramEnd"/>
      <w:r w:rsidR="006304A1" w:rsidRPr="007F47E8">
        <w:rPr>
          <w:rFonts w:ascii="Calibri" w:hAnsi="Calibri" w:cs="Calibri"/>
          <w:b/>
          <w:bCs/>
          <w:sz w:val="22"/>
          <w:szCs w:val="22"/>
        </w:rPr>
        <w:t xml:space="preserve"> to enable them to call for support whenever needed throughout the school day across the whole site.</w:t>
      </w:r>
    </w:p>
    <w:p w14:paraId="39ED0463" w14:textId="77777777" w:rsidR="008C2848" w:rsidRPr="007F47E8" w:rsidRDefault="004F0C77">
      <w:pPr>
        <w:rPr>
          <w:rFonts w:ascii="Calibri" w:hAnsi="Calibri" w:cs="Calibri"/>
          <w:b/>
          <w:sz w:val="22"/>
          <w:szCs w:val="22"/>
        </w:rPr>
      </w:pPr>
      <w:r w:rsidRPr="007F47E8">
        <w:rPr>
          <w:rFonts w:ascii="Calibri" w:hAnsi="Calibri" w:cs="Calibri"/>
          <w:b/>
          <w:sz w:val="22"/>
          <w:szCs w:val="22"/>
        </w:rPr>
        <w:br w:type="page"/>
      </w:r>
    </w:p>
    <w:p w14:paraId="54CE28E6" w14:textId="77777777" w:rsidR="008C2848" w:rsidRPr="007F47E8" w:rsidRDefault="004F0C77" w:rsidP="00706493">
      <w:pPr>
        <w:pStyle w:val="Heading1"/>
        <w:rPr>
          <w:rFonts w:ascii="Calibri" w:hAnsi="Calibri" w:cs="Calibri"/>
          <w:color w:val="auto"/>
          <w:sz w:val="22"/>
          <w:szCs w:val="22"/>
        </w:rPr>
      </w:pPr>
      <w:bookmarkStart w:id="3" w:name="_Toc121826785"/>
      <w:r w:rsidRPr="007F47E8">
        <w:rPr>
          <w:rFonts w:ascii="Calibri" w:hAnsi="Calibri" w:cs="Calibri"/>
          <w:b/>
          <w:color w:val="auto"/>
          <w:sz w:val="22"/>
          <w:szCs w:val="22"/>
        </w:rPr>
        <w:lastRenderedPageBreak/>
        <w:t>2.</w:t>
      </w:r>
      <w:r w:rsidRPr="007F47E8">
        <w:rPr>
          <w:rFonts w:ascii="Calibri" w:hAnsi="Calibri" w:cs="Calibri"/>
          <w:b/>
          <w:color w:val="auto"/>
          <w:sz w:val="22"/>
          <w:szCs w:val="22"/>
        </w:rPr>
        <w:tab/>
      </w:r>
      <w:r w:rsidRPr="007F47E8">
        <w:rPr>
          <w:rFonts w:ascii="Calibri" w:hAnsi="Calibri" w:cs="Calibri"/>
          <w:color w:val="auto"/>
          <w:sz w:val="22"/>
          <w:szCs w:val="22"/>
        </w:rPr>
        <w:t>First Aid</w:t>
      </w:r>
      <w:bookmarkEnd w:id="3"/>
    </w:p>
    <w:p w14:paraId="0403DEB8" w14:textId="77777777" w:rsidR="008C2848" w:rsidRPr="007F47E8" w:rsidRDefault="008C2848">
      <w:pPr>
        <w:spacing w:before="120" w:after="120"/>
        <w:rPr>
          <w:rFonts w:ascii="Calibri" w:hAnsi="Calibri" w:cs="Calibri"/>
          <w:sz w:val="22"/>
          <w:szCs w:val="22"/>
        </w:rPr>
      </w:pPr>
    </w:p>
    <w:p w14:paraId="2383E02F"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Assessment of Needs</w:t>
      </w:r>
    </w:p>
    <w:p w14:paraId="153C2C6A" w14:textId="403425E6" w:rsidR="008C2848" w:rsidRPr="001D1C25" w:rsidRDefault="004F0C77" w:rsidP="41F28B47">
      <w:pPr>
        <w:spacing w:before="120" w:after="120"/>
        <w:rPr>
          <w:rFonts w:ascii="Calibri" w:hAnsi="Calibri" w:cs="Calibri"/>
          <w:sz w:val="22"/>
          <w:szCs w:val="22"/>
        </w:rPr>
      </w:pPr>
      <w:r w:rsidRPr="41F28B47">
        <w:rPr>
          <w:rFonts w:ascii="Calibri" w:hAnsi="Calibri" w:cs="Calibri"/>
          <w:sz w:val="22"/>
          <w:szCs w:val="22"/>
        </w:rPr>
        <w:t xml:space="preserve">An assessment of first aid needs has been carried out and has identified that the following numbers of trained staff is </w:t>
      </w:r>
      <w:r w:rsidR="00F4283A" w:rsidRPr="41F28B47">
        <w:rPr>
          <w:rFonts w:ascii="Calibri" w:hAnsi="Calibri" w:cs="Calibri"/>
          <w:sz w:val="22"/>
          <w:szCs w:val="22"/>
        </w:rPr>
        <w:t>required: -</w:t>
      </w:r>
    </w:p>
    <w:p w14:paraId="4080A0F8" w14:textId="6C4A4BB1" w:rsidR="008C2848" w:rsidRPr="001D1C25" w:rsidRDefault="004F0C77" w:rsidP="41F28B47">
      <w:pPr>
        <w:spacing w:before="240" w:after="120"/>
        <w:ind w:left="720"/>
        <w:rPr>
          <w:rFonts w:ascii="Calibri" w:hAnsi="Calibri" w:cs="Calibri"/>
          <w:sz w:val="22"/>
          <w:szCs w:val="22"/>
        </w:rPr>
      </w:pPr>
      <w:r w:rsidRPr="41F28B47">
        <w:rPr>
          <w:rFonts w:ascii="Calibri" w:hAnsi="Calibri" w:cs="Calibri"/>
          <w:sz w:val="22"/>
          <w:szCs w:val="22"/>
        </w:rPr>
        <w:t xml:space="preserve">First Aid at Work Qualified </w:t>
      </w:r>
      <w:r w:rsidR="00B64432" w:rsidRPr="41F28B47">
        <w:rPr>
          <w:rFonts w:ascii="Calibri" w:hAnsi="Calibri" w:cs="Calibri"/>
          <w:sz w:val="22"/>
          <w:szCs w:val="22"/>
        </w:rPr>
        <w:t>3</w:t>
      </w:r>
      <w:r w:rsidRPr="41F28B47">
        <w:rPr>
          <w:rFonts w:ascii="Calibri" w:hAnsi="Calibri" w:cs="Calibri"/>
          <w:sz w:val="22"/>
          <w:szCs w:val="22"/>
        </w:rPr>
        <w:t xml:space="preserve"> </w:t>
      </w:r>
    </w:p>
    <w:p w14:paraId="410F9E13" w14:textId="3025311F" w:rsidR="008C2848" w:rsidRPr="007F47E8" w:rsidRDefault="004F0C77" w:rsidP="00B64432">
      <w:pPr>
        <w:spacing w:before="120" w:after="120"/>
        <w:ind w:left="720"/>
        <w:rPr>
          <w:rFonts w:ascii="Calibri" w:hAnsi="Calibri" w:cs="Calibri"/>
          <w:sz w:val="22"/>
          <w:szCs w:val="22"/>
        </w:rPr>
      </w:pPr>
      <w:r w:rsidRPr="41F28B47">
        <w:rPr>
          <w:rFonts w:ascii="Calibri" w:hAnsi="Calibri" w:cs="Calibri"/>
          <w:sz w:val="22"/>
          <w:szCs w:val="22"/>
        </w:rPr>
        <w:t xml:space="preserve">Emergency Aid Qualified    </w:t>
      </w:r>
      <w:r w:rsidR="00B64432" w:rsidRPr="41F28B47">
        <w:rPr>
          <w:rFonts w:ascii="Calibri" w:hAnsi="Calibri" w:cs="Calibri"/>
          <w:sz w:val="22"/>
          <w:szCs w:val="22"/>
        </w:rPr>
        <w:t>3</w:t>
      </w:r>
      <w:r w:rsidRPr="41F28B47">
        <w:rPr>
          <w:rFonts w:ascii="Calibri" w:hAnsi="Calibri" w:cs="Calibri"/>
          <w:sz w:val="22"/>
          <w:szCs w:val="22"/>
        </w:rPr>
        <w:t xml:space="preserve"> </w:t>
      </w:r>
    </w:p>
    <w:p w14:paraId="1DDA3194" w14:textId="77777777" w:rsidR="00B64432" w:rsidRPr="007F47E8" w:rsidRDefault="00B64432" w:rsidP="00B64432">
      <w:pPr>
        <w:spacing w:before="120" w:after="120"/>
        <w:ind w:left="720"/>
        <w:rPr>
          <w:rFonts w:ascii="Calibri" w:hAnsi="Calibri" w:cs="Calibri"/>
          <w:sz w:val="22"/>
          <w:szCs w:val="22"/>
        </w:rPr>
      </w:pPr>
    </w:p>
    <w:p w14:paraId="0F30233C" w14:textId="0F76A31D" w:rsidR="008C2848" w:rsidRPr="007F47E8" w:rsidRDefault="004F0C77">
      <w:pPr>
        <w:spacing w:before="120" w:after="120"/>
        <w:rPr>
          <w:rFonts w:ascii="Calibri" w:hAnsi="Calibri" w:cs="Calibri"/>
          <w:sz w:val="22"/>
          <w:szCs w:val="22"/>
        </w:rPr>
      </w:pPr>
      <w:proofErr w:type="gramStart"/>
      <w:r w:rsidRPr="007F47E8">
        <w:rPr>
          <w:rFonts w:ascii="Calibri" w:hAnsi="Calibri" w:cs="Calibri"/>
          <w:sz w:val="22"/>
          <w:szCs w:val="22"/>
        </w:rPr>
        <w:t>All of</w:t>
      </w:r>
      <w:proofErr w:type="gramEnd"/>
      <w:r w:rsidRPr="007F47E8">
        <w:rPr>
          <w:rFonts w:ascii="Calibri" w:hAnsi="Calibri" w:cs="Calibri"/>
          <w:sz w:val="22"/>
          <w:szCs w:val="22"/>
        </w:rPr>
        <w:t xml:space="preserve"> our staff </w:t>
      </w:r>
      <w:r w:rsidR="00F4283A" w:rsidRPr="007F47E8">
        <w:rPr>
          <w:rFonts w:ascii="Calibri" w:hAnsi="Calibri" w:cs="Calibri"/>
          <w:sz w:val="22"/>
          <w:szCs w:val="22"/>
        </w:rPr>
        <w:t>class-based</w:t>
      </w:r>
      <w:r w:rsidRPr="007F47E8">
        <w:rPr>
          <w:rFonts w:ascii="Calibri" w:hAnsi="Calibri" w:cs="Calibri"/>
          <w:sz w:val="22"/>
          <w:szCs w:val="22"/>
        </w:rPr>
        <w:t xml:space="preserve"> staff undergo basic aid awareness training.</w:t>
      </w:r>
    </w:p>
    <w:p w14:paraId="44C47097" w14:textId="77777777" w:rsidR="008C2848" w:rsidRPr="007F47E8" w:rsidRDefault="008C2848">
      <w:pPr>
        <w:spacing w:before="120" w:after="120"/>
        <w:rPr>
          <w:rFonts w:ascii="Calibri" w:hAnsi="Calibri" w:cs="Calibri"/>
          <w:b/>
          <w:sz w:val="22"/>
          <w:szCs w:val="22"/>
        </w:rPr>
      </w:pPr>
    </w:p>
    <w:p w14:paraId="3F2028BF" w14:textId="36E13257" w:rsidR="008C2848" w:rsidRPr="007F47E8" w:rsidRDefault="004F0C77" w:rsidP="1FD40D6B">
      <w:pPr>
        <w:spacing w:before="120" w:after="120"/>
        <w:rPr>
          <w:rFonts w:ascii="Calibri" w:hAnsi="Calibri" w:cs="Calibri"/>
          <w:b/>
          <w:bCs/>
          <w:sz w:val="22"/>
          <w:szCs w:val="22"/>
        </w:rPr>
      </w:pPr>
      <w:r w:rsidRPr="1FD40D6B">
        <w:rPr>
          <w:rFonts w:ascii="Calibri" w:hAnsi="Calibri" w:cs="Calibri"/>
          <w:b/>
          <w:bCs/>
          <w:sz w:val="22"/>
          <w:szCs w:val="22"/>
        </w:rPr>
        <w:t>First Aid Coor</w:t>
      </w:r>
      <w:r w:rsidR="00DF1EBB" w:rsidRPr="1FD40D6B">
        <w:rPr>
          <w:rFonts w:ascii="Calibri" w:hAnsi="Calibri" w:cs="Calibri"/>
          <w:b/>
          <w:bCs/>
          <w:sz w:val="22"/>
          <w:szCs w:val="22"/>
        </w:rPr>
        <w:t>dinator</w:t>
      </w:r>
      <w:r w:rsidR="4CF483F7" w:rsidRPr="1FD40D6B">
        <w:rPr>
          <w:rFonts w:ascii="Calibri" w:hAnsi="Calibri" w:cs="Calibri"/>
          <w:b/>
          <w:bCs/>
          <w:sz w:val="22"/>
          <w:szCs w:val="22"/>
        </w:rPr>
        <w:t xml:space="preserve"> – School Receptionist</w:t>
      </w:r>
    </w:p>
    <w:p w14:paraId="4FC803B3" w14:textId="04C1C3C7" w:rsidR="008C2848" w:rsidRPr="007F47E8" w:rsidRDefault="00DF1EBB">
      <w:pPr>
        <w:spacing w:before="120" w:after="120"/>
        <w:rPr>
          <w:rFonts w:ascii="Calibri" w:hAnsi="Calibri" w:cs="Calibri"/>
          <w:sz w:val="22"/>
          <w:szCs w:val="22"/>
        </w:rPr>
      </w:pPr>
      <w:r w:rsidRPr="007F47E8">
        <w:rPr>
          <w:rFonts w:ascii="Calibri" w:hAnsi="Calibri" w:cs="Calibri"/>
          <w:sz w:val="22"/>
          <w:szCs w:val="22"/>
        </w:rPr>
        <w:t>The first aid Co-ordinator’s</w:t>
      </w:r>
      <w:r w:rsidR="004F0C77" w:rsidRPr="007F47E8">
        <w:rPr>
          <w:rFonts w:ascii="Calibri" w:hAnsi="Calibri" w:cs="Calibri"/>
          <w:sz w:val="22"/>
          <w:szCs w:val="22"/>
        </w:rPr>
        <w:t xml:space="preserve"> responsible for overseeing the arrangements for first aid with the </w:t>
      </w:r>
      <w:r w:rsidR="00F4283A" w:rsidRPr="007F47E8">
        <w:rPr>
          <w:rFonts w:ascii="Calibri" w:hAnsi="Calibri" w:cs="Calibri"/>
          <w:sz w:val="22"/>
          <w:szCs w:val="22"/>
        </w:rPr>
        <w:t>school</w:t>
      </w:r>
      <w:r w:rsidR="004F0C77" w:rsidRPr="007F47E8">
        <w:rPr>
          <w:rFonts w:ascii="Calibri" w:hAnsi="Calibri" w:cs="Calibri"/>
          <w:sz w:val="22"/>
          <w:szCs w:val="22"/>
        </w:rPr>
        <w:t xml:space="preserve">.  </w:t>
      </w:r>
    </w:p>
    <w:p w14:paraId="4742BB79" w14:textId="16C12EC3" w:rsidR="008C2848" w:rsidRPr="007F47E8" w:rsidRDefault="00DF1EBB">
      <w:pPr>
        <w:spacing w:before="120" w:after="120"/>
        <w:rPr>
          <w:rFonts w:ascii="Calibri" w:hAnsi="Calibri" w:cs="Calibri"/>
          <w:sz w:val="22"/>
          <w:szCs w:val="22"/>
        </w:rPr>
      </w:pPr>
      <w:r w:rsidRPr="007F47E8">
        <w:rPr>
          <w:rFonts w:ascii="Calibri" w:hAnsi="Calibri" w:cs="Calibri"/>
          <w:sz w:val="22"/>
          <w:szCs w:val="22"/>
        </w:rPr>
        <w:t>These</w:t>
      </w:r>
      <w:r w:rsidR="004F0C77" w:rsidRPr="007F47E8">
        <w:rPr>
          <w:rFonts w:ascii="Calibri" w:hAnsi="Calibri" w:cs="Calibri"/>
          <w:sz w:val="22"/>
          <w:szCs w:val="22"/>
        </w:rPr>
        <w:t xml:space="preserve"> duties include ensuring </w:t>
      </w:r>
      <w:r w:rsidR="00F4283A" w:rsidRPr="007F47E8">
        <w:rPr>
          <w:rFonts w:ascii="Calibri" w:hAnsi="Calibri" w:cs="Calibri"/>
          <w:sz w:val="22"/>
          <w:szCs w:val="22"/>
        </w:rPr>
        <w:t>that: -</w:t>
      </w:r>
    </w:p>
    <w:p w14:paraId="661EFBCE" w14:textId="46E5F819" w:rsidR="008C2848" w:rsidRPr="007F47E8" w:rsidRDefault="00706493" w:rsidP="009B0B29">
      <w:pPr>
        <w:pStyle w:val="ListParagraph"/>
        <w:numPr>
          <w:ilvl w:val="0"/>
          <w:numId w:val="5"/>
        </w:numPr>
        <w:spacing w:before="120" w:after="120"/>
        <w:contextualSpacing w:val="0"/>
        <w:rPr>
          <w:rFonts w:ascii="Calibri" w:hAnsi="Calibri" w:cs="Calibri"/>
          <w:sz w:val="22"/>
          <w:szCs w:val="22"/>
        </w:rPr>
      </w:pPr>
      <w:r w:rsidRPr="007F47E8">
        <w:rPr>
          <w:rFonts w:ascii="Calibri" w:hAnsi="Calibri" w:cs="Calibri"/>
          <w:sz w:val="22"/>
          <w:szCs w:val="22"/>
        </w:rPr>
        <w:t>First ai</w:t>
      </w:r>
      <w:r w:rsidR="004F0C77" w:rsidRPr="007F47E8">
        <w:rPr>
          <w:rFonts w:ascii="Calibri" w:hAnsi="Calibri" w:cs="Calibri"/>
          <w:sz w:val="22"/>
          <w:szCs w:val="22"/>
        </w:rPr>
        <w:t xml:space="preserve">d equipment is available at strategic points in the </w:t>
      </w:r>
      <w:r w:rsidR="00F4283A" w:rsidRPr="007F47E8">
        <w:rPr>
          <w:rFonts w:ascii="Calibri" w:hAnsi="Calibri" w:cs="Calibri"/>
          <w:sz w:val="22"/>
          <w:szCs w:val="22"/>
        </w:rPr>
        <w:t>school</w:t>
      </w:r>
      <w:r w:rsidR="004F0C77" w:rsidRPr="007F47E8">
        <w:rPr>
          <w:rFonts w:ascii="Calibri" w:hAnsi="Calibri" w:cs="Calibri"/>
          <w:sz w:val="22"/>
          <w:szCs w:val="22"/>
        </w:rPr>
        <w:t xml:space="preserve"> (</w:t>
      </w:r>
      <w:r w:rsidRPr="007F47E8">
        <w:rPr>
          <w:rFonts w:ascii="Calibri" w:hAnsi="Calibri" w:cs="Calibri"/>
          <w:sz w:val="22"/>
          <w:szCs w:val="22"/>
        </w:rPr>
        <w:t xml:space="preserve">these are </w:t>
      </w:r>
      <w:r w:rsidR="004F0C77" w:rsidRPr="007F47E8">
        <w:rPr>
          <w:rFonts w:ascii="Calibri" w:hAnsi="Calibri" w:cs="Calibri"/>
          <w:sz w:val="22"/>
          <w:szCs w:val="22"/>
        </w:rPr>
        <w:t>appropriately stocked and in date)</w:t>
      </w:r>
    </w:p>
    <w:p w14:paraId="4DAEE86C" w14:textId="77777777" w:rsidR="008C2848" w:rsidRPr="007F47E8" w:rsidRDefault="004F0C77" w:rsidP="009B0B29">
      <w:pPr>
        <w:pStyle w:val="ListParagraph"/>
        <w:numPr>
          <w:ilvl w:val="1"/>
          <w:numId w:val="5"/>
        </w:numPr>
        <w:spacing w:before="120" w:after="120"/>
        <w:contextualSpacing w:val="0"/>
        <w:rPr>
          <w:rFonts w:ascii="Calibri" w:hAnsi="Calibri" w:cs="Calibri"/>
          <w:sz w:val="22"/>
          <w:szCs w:val="22"/>
        </w:rPr>
      </w:pPr>
      <w:r w:rsidRPr="007F47E8">
        <w:rPr>
          <w:rFonts w:ascii="Calibri" w:hAnsi="Calibri" w:cs="Calibri"/>
          <w:sz w:val="22"/>
          <w:szCs w:val="22"/>
        </w:rPr>
        <w:t xml:space="preserve">Posters around the school clearly show the locations </w:t>
      </w:r>
      <w:r w:rsidR="00623B36" w:rsidRPr="007F47E8">
        <w:rPr>
          <w:rFonts w:ascii="Calibri" w:hAnsi="Calibri" w:cs="Calibri"/>
          <w:sz w:val="22"/>
          <w:szCs w:val="22"/>
        </w:rPr>
        <w:t xml:space="preserve">where </w:t>
      </w:r>
      <w:r w:rsidRPr="007F47E8">
        <w:rPr>
          <w:rFonts w:ascii="Calibri" w:hAnsi="Calibri" w:cs="Calibri"/>
          <w:sz w:val="22"/>
          <w:szCs w:val="22"/>
        </w:rPr>
        <w:t>these can be found.</w:t>
      </w:r>
    </w:p>
    <w:p w14:paraId="4A17683A" w14:textId="46332AE8" w:rsidR="008C2848" w:rsidRPr="007F47E8" w:rsidRDefault="00DF1EBB">
      <w:pPr>
        <w:spacing w:before="120" w:after="120"/>
        <w:rPr>
          <w:rFonts w:ascii="Calibri" w:hAnsi="Calibri" w:cs="Calibri"/>
          <w:sz w:val="22"/>
          <w:szCs w:val="22"/>
        </w:rPr>
      </w:pPr>
      <w:r w:rsidRPr="007F47E8">
        <w:rPr>
          <w:rFonts w:ascii="Calibri" w:hAnsi="Calibri" w:cs="Calibri"/>
          <w:sz w:val="22"/>
          <w:szCs w:val="22"/>
        </w:rPr>
        <w:t>They also</w:t>
      </w:r>
      <w:r w:rsidR="004F0C77" w:rsidRPr="007F47E8">
        <w:rPr>
          <w:rFonts w:ascii="Calibri" w:hAnsi="Calibri" w:cs="Calibri"/>
          <w:sz w:val="22"/>
          <w:szCs w:val="22"/>
        </w:rPr>
        <w:t xml:space="preserve"> include ensuring </w:t>
      </w:r>
      <w:r w:rsidR="00F4283A" w:rsidRPr="007F47E8">
        <w:rPr>
          <w:rFonts w:ascii="Calibri" w:hAnsi="Calibri" w:cs="Calibri"/>
          <w:sz w:val="22"/>
          <w:szCs w:val="22"/>
        </w:rPr>
        <w:t>that: -</w:t>
      </w:r>
    </w:p>
    <w:p w14:paraId="7F064F9C" w14:textId="50F7F6B6" w:rsidR="008C2848" w:rsidRPr="007F47E8" w:rsidRDefault="004F0C77" w:rsidP="00EE0C71">
      <w:pPr>
        <w:pStyle w:val="ListParagraph"/>
        <w:numPr>
          <w:ilvl w:val="0"/>
          <w:numId w:val="5"/>
        </w:numPr>
        <w:spacing w:before="120" w:after="120"/>
        <w:rPr>
          <w:rFonts w:ascii="Calibri" w:hAnsi="Calibri" w:cs="Calibri"/>
          <w:sz w:val="22"/>
          <w:szCs w:val="22"/>
        </w:rPr>
      </w:pPr>
      <w:proofErr w:type="gramStart"/>
      <w:r w:rsidRPr="007F47E8">
        <w:rPr>
          <w:rFonts w:ascii="Calibri" w:hAnsi="Calibri" w:cs="Calibri"/>
          <w:sz w:val="22"/>
          <w:szCs w:val="22"/>
        </w:rPr>
        <w:t>A sufficient number of</w:t>
      </w:r>
      <w:proofErr w:type="gramEnd"/>
      <w:r w:rsidRPr="007F47E8">
        <w:rPr>
          <w:rFonts w:ascii="Calibri" w:hAnsi="Calibri" w:cs="Calibri"/>
          <w:sz w:val="22"/>
          <w:szCs w:val="22"/>
        </w:rPr>
        <w:t xml:space="preserve"> personnel are trained in first aid procedures</w:t>
      </w:r>
    </w:p>
    <w:p w14:paraId="79A79020" w14:textId="77777777" w:rsidR="00EE0C71" w:rsidRPr="007F47E8" w:rsidRDefault="00EE0C71" w:rsidP="00EE0C71">
      <w:pPr>
        <w:pStyle w:val="ListParagraph"/>
        <w:numPr>
          <w:ilvl w:val="0"/>
          <w:numId w:val="5"/>
        </w:numPr>
        <w:rPr>
          <w:rFonts w:ascii="Calibri" w:hAnsi="Calibri" w:cs="Calibri"/>
          <w:sz w:val="22"/>
          <w:szCs w:val="22"/>
        </w:rPr>
      </w:pPr>
      <w:r w:rsidRPr="007F47E8">
        <w:rPr>
          <w:rFonts w:ascii="Calibri" w:hAnsi="Calibri" w:cs="Calibri"/>
          <w:sz w:val="22"/>
          <w:szCs w:val="22"/>
        </w:rPr>
        <w:t>Lists of trained first aiders are on the school posters, dates of training and level of qualifications are retained and monitored</w:t>
      </w:r>
    </w:p>
    <w:p w14:paraId="2C510D71" w14:textId="77777777" w:rsidR="00EE0C71" w:rsidRPr="007F47E8" w:rsidRDefault="00EE0C71" w:rsidP="00EE0C71">
      <w:pPr>
        <w:pStyle w:val="ListParagraph"/>
        <w:numPr>
          <w:ilvl w:val="0"/>
          <w:numId w:val="5"/>
        </w:numPr>
        <w:spacing w:before="120" w:after="120"/>
        <w:rPr>
          <w:rFonts w:ascii="Calibri" w:hAnsi="Calibri" w:cs="Calibri"/>
          <w:sz w:val="22"/>
          <w:szCs w:val="22"/>
        </w:rPr>
      </w:pPr>
      <w:r w:rsidRPr="007F47E8">
        <w:rPr>
          <w:rFonts w:ascii="Calibri" w:hAnsi="Calibri" w:cs="Calibri"/>
          <w:sz w:val="22"/>
          <w:szCs w:val="22"/>
        </w:rPr>
        <w:t>First Aid qualifications are, and remain, current.</w:t>
      </w:r>
    </w:p>
    <w:p w14:paraId="53C07E54" w14:textId="77777777" w:rsidR="00EE0C71" w:rsidRPr="007F47E8" w:rsidRDefault="00EE0C71" w:rsidP="00EE0C71">
      <w:pPr>
        <w:pStyle w:val="ListParagraph"/>
        <w:spacing w:before="120" w:after="120"/>
        <w:contextualSpacing w:val="0"/>
        <w:rPr>
          <w:rFonts w:ascii="Calibri" w:hAnsi="Calibri" w:cs="Calibri"/>
          <w:sz w:val="22"/>
          <w:szCs w:val="22"/>
        </w:rPr>
      </w:pPr>
    </w:p>
    <w:p w14:paraId="7305D8F8"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The health and safety working group will also regularly check first aid logs for indications of recurrent or frequently reported types of injury. This is reported to our local governing body via the Headteacher’s Report.</w:t>
      </w:r>
    </w:p>
    <w:p w14:paraId="42618D77" w14:textId="77777777" w:rsidR="008C2848" w:rsidRPr="007F47E8" w:rsidRDefault="008C2848">
      <w:pPr>
        <w:spacing w:before="120" w:after="120"/>
        <w:rPr>
          <w:rFonts w:ascii="Calibri" w:hAnsi="Calibri" w:cs="Calibri"/>
          <w:b/>
          <w:sz w:val="22"/>
          <w:szCs w:val="22"/>
        </w:rPr>
      </w:pPr>
    </w:p>
    <w:p w14:paraId="337CF34F"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First Aiders</w:t>
      </w:r>
    </w:p>
    <w:p w14:paraId="5B8EF8D0" w14:textId="656B2609"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The first aiders listed on the posters will provide first aid treatment for anyone injured on site during the school day.  They will also provide, as appropriate, first aid cover </w:t>
      </w:r>
      <w:r w:rsidR="00F4283A" w:rsidRPr="007F47E8">
        <w:rPr>
          <w:rFonts w:ascii="Calibri" w:hAnsi="Calibri" w:cs="Calibri"/>
          <w:sz w:val="22"/>
          <w:szCs w:val="22"/>
        </w:rPr>
        <w:t>for: -</w:t>
      </w:r>
    </w:p>
    <w:p w14:paraId="16EC189C" w14:textId="77777777" w:rsidR="008C2848" w:rsidRPr="007F47E8" w:rsidRDefault="004F0C77" w:rsidP="009B0B29">
      <w:pPr>
        <w:pStyle w:val="ListParagraph"/>
        <w:numPr>
          <w:ilvl w:val="0"/>
          <w:numId w:val="6"/>
        </w:numPr>
        <w:spacing w:before="120" w:after="120"/>
        <w:ind w:left="714" w:hanging="357"/>
        <w:contextualSpacing w:val="0"/>
        <w:rPr>
          <w:rFonts w:ascii="Calibri" w:hAnsi="Calibri" w:cs="Calibri"/>
          <w:sz w:val="22"/>
          <w:szCs w:val="22"/>
        </w:rPr>
      </w:pPr>
      <w:r w:rsidRPr="007F47E8">
        <w:rPr>
          <w:rFonts w:ascii="Calibri" w:hAnsi="Calibri" w:cs="Calibri"/>
          <w:sz w:val="22"/>
          <w:szCs w:val="22"/>
        </w:rPr>
        <w:t>Trips and visits</w:t>
      </w:r>
    </w:p>
    <w:p w14:paraId="7A78D25D" w14:textId="184757C4" w:rsidR="008C2848" w:rsidRPr="007F47E8" w:rsidRDefault="004F0C77" w:rsidP="009B0B29">
      <w:pPr>
        <w:pStyle w:val="ListParagraph"/>
        <w:numPr>
          <w:ilvl w:val="0"/>
          <w:numId w:val="6"/>
        </w:numPr>
        <w:spacing w:before="120" w:after="120"/>
        <w:ind w:left="714" w:hanging="357"/>
        <w:contextualSpacing w:val="0"/>
        <w:rPr>
          <w:rFonts w:ascii="Calibri" w:hAnsi="Calibri" w:cs="Calibri"/>
          <w:sz w:val="22"/>
          <w:szCs w:val="22"/>
        </w:rPr>
      </w:pPr>
      <w:r w:rsidRPr="007F47E8">
        <w:rPr>
          <w:rFonts w:ascii="Calibri" w:hAnsi="Calibri" w:cs="Calibri"/>
          <w:sz w:val="22"/>
          <w:szCs w:val="22"/>
        </w:rPr>
        <w:t xml:space="preserve">Extra-curricular activities organised by the </w:t>
      </w:r>
      <w:r w:rsidR="00F4283A" w:rsidRPr="007F47E8">
        <w:rPr>
          <w:rFonts w:ascii="Calibri" w:hAnsi="Calibri" w:cs="Calibri"/>
          <w:sz w:val="22"/>
          <w:szCs w:val="22"/>
        </w:rPr>
        <w:t>school</w:t>
      </w:r>
      <w:r w:rsidRPr="007F47E8">
        <w:rPr>
          <w:rFonts w:ascii="Calibri" w:hAnsi="Calibri" w:cs="Calibri"/>
          <w:sz w:val="22"/>
          <w:szCs w:val="22"/>
        </w:rPr>
        <w:t xml:space="preserve"> (</w:t>
      </w:r>
      <w:r w:rsidR="00F4283A" w:rsidRPr="007F47E8">
        <w:rPr>
          <w:rFonts w:ascii="Calibri" w:hAnsi="Calibri" w:cs="Calibri"/>
          <w:sz w:val="22"/>
          <w:szCs w:val="22"/>
        </w:rPr>
        <w:t>e.g.,</w:t>
      </w:r>
      <w:r w:rsidRPr="007F47E8">
        <w:rPr>
          <w:rFonts w:ascii="Calibri" w:hAnsi="Calibri" w:cs="Calibri"/>
          <w:sz w:val="22"/>
          <w:szCs w:val="22"/>
        </w:rPr>
        <w:t xml:space="preserve"> sports events, after School clubs, parents’ evenings, School organised </w:t>
      </w:r>
      <w:proofErr w:type="gramStart"/>
      <w:r w:rsidRPr="007F47E8">
        <w:rPr>
          <w:rFonts w:ascii="Calibri" w:hAnsi="Calibri" w:cs="Calibri"/>
          <w:sz w:val="22"/>
          <w:szCs w:val="22"/>
        </w:rPr>
        <w:t>fund raising</w:t>
      </w:r>
      <w:proofErr w:type="gramEnd"/>
      <w:r w:rsidRPr="007F47E8">
        <w:rPr>
          <w:rFonts w:ascii="Calibri" w:hAnsi="Calibri" w:cs="Calibri"/>
          <w:sz w:val="22"/>
          <w:szCs w:val="22"/>
        </w:rPr>
        <w:t xml:space="preserve"> events etc.)</w:t>
      </w:r>
    </w:p>
    <w:p w14:paraId="082B34BF" w14:textId="15CCAA82"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First aid cover is not specifically provided </w:t>
      </w:r>
      <w:r w:rsidR="00F4283A" w:rsidRPr="007F47E8">
        <w:rPr>
          <w:rFonts w:ascii="Calibri" w:hAnsi="Calibri" w:cs="Calibri"/>
          <w:sz w:val="22"/>
          <w:szCs w:val="22"/>
        </w:rPr>
        <w:t>for: -</w:t>
      </w:r>
    </w:p>
    <w:p w14:paraId="7C9339B5" w14:textId="77777777" w:rsidR="008C2848" w:rsidRPr="007F47E8" w:rsidRDefault="004F0C77" w:rsidP="009B0B29">
      <w:pPr>
        <w:pStyle w:val="ListParagraph"/>
        <w:numPr>
          <w:ilvl w:val="0"/>
          <w:numId w:val="7"/>
        </w:numPr>
        <w:spacing w:before="120" w:after="120"/>
        <w:rPr>
          <w:rFonts w:ascii="Calibri" w:hAnsi="Calibri" w:cs="Calibri"/>
          <w:sz w:val="22"/>
          <w:szCs w:val="22"/>
        </w:rPr>
      </w:pPr>
      <w:r w:rsidRPr="007F47E8">
        <w:rPr>
          <w:rFonts w:ascii="Calibri" w:hAnsi="Calibri" w:cs="Calibri"/>
          <w:sz w:val="22"/>
          <w:szCs w:val="22"/>
        </w:rPr>
        <w:lastRenderedPageBreak/>
        <w:t>Contractors</w:t>
      </w:r>
    </w:p>
    <w:p w14:paraId="3719C90B" w14:textId="77777777" w:rsidR="008C2848" w:rsidRPr="007F47E8" w:rsidRDefault="004F0C77" w:rsidP="009B0B29">
      <w:pPr>
        <w:pStyle w:val="ListParagraph"/>
        <w:numPr>
          <w:ilvl w:val="0"/>
          <w:numId w:val="7"/>
        </w:numPr>
        <w:spacing w:before="120" w:after="120"/>
        <w:rPr>
          <w:rFonts w:ascii="Calibri" w:hAnsi="Calibri" w:cs="Calibri"/>
          <w:sz w:val="22"/>
          <w:szCs w:val="22"/>
        </w:rPr>
      </w:pPr>
      <w:r w:rsidRPr="007F47E8">
        <w:rPr>
          <w:rFonts w:ascii="Calibri" w:hAnsi="Calibri" w:cs="Calibri"/>
          <w:sz w:val="22"/>
          <w:szCs w:val="22"/>
        </w:rPr>
        <w:t>Events organised by third parties (fetes, evening clubs, etc.</w:t>
      </w:r>
    </w:p>
    <w:p w14:paraId="7342813C"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First Aiders are responsible for ensuring that First Aid Logs are completed for all treatment given and that the necessary details are supplied for the reporting of accidents (see Reporting of Accidents section)</w:t>
      </w:r>
    </w:p>
    <w:p w14:paraId="31394D7B" w14:textId="77777777" w:rsidR="008C2848" w:rsidRPr="007F47E8" w:rsidRDefault="008C2848">
      <w:pPr>
        <w:spacing w:before="120" w:after="120"/>
        <w:rPr>
          <w:rFonts w:ascii="Calibri" w:hAnsi="Calibri" w:cs="Calibri"/>
          <w:b/>
          <w:sz w:val="22"/>
          <w:szCs w:val="22"/>
        </w:rPr>
      </w:pPr>
    </w:p>
    <w:p w14:paraId="7E5E2C17"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Treatment of Injuries</w:t>
      </w:r>
    </w:p>
    <w:p w14:paraId="7DCE6856" w14:textId="7DE3B64A"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The </w:t>
      </w:r>
      <w:r w:rsidR="00F4283A" w:rsidRPr="007F47E8">
        <w:rPr>
          <w:rFonts w:ascii="Calibri" w:hAnsi="Calibri" w:cs="Calibri"/>
          <w:sz w:val="22"/>
          <w:szCs w:val="22"/>
        </w:rPr>
        <w:t>school</w:t>
      </w:r>
      <w:r w:rsidRPr="007F47E8">
        <w:rPr>
          <w:rFonts w:ascii="Calibri" w:hAnsi="Calibri" w:cs="Calibri"/>
          <w:sz w:val="22"/>
          <w:szCs w:val="22"/>
        </w:rPr>
        <w:t xml:space="preserve"> will rely on the knowledge and experience of its trained first aiders, with support when available from our school </w:t>
      </w:r>
      <w:r w:rsidR="00FA368A">
        <w:rPr>
          <w:rFonts w:ascii="Calibri" w:hAnsi="Calibri" w:cs="Calibri"/>
          <w:sz w:val="22"/>
          <w:szCs w:val="22"/>
        </w:rPr>
        <w:t>medical officer</w:t>
      </w:r>
      <w:r w:rsidRPr="007F47E8">
        <w:rPr>
          <w:rFonts w:ascii="Calibri" w:hAnsi="Calibri" w:cs="Calibri"/>
          <w:sz w:val="22"/>
          <w:szCs w:val="22"/>
        </w:rPr>
        <w:t xml:space="preserve">, </w:t>
      </w:r>
      <w:proofErr w:type="gramStart"/>
      <w:r w:rsidRPr="007F47E8">
        <w:rPr>
          <w:rFonts w:ascii="Calibri" w:hAnsi="Calibri" w:cs="Calibri"/>
          <w:sz w:val="22"/>
          <w:szCs w:val="22"/>
        </w:rPr>
        <w:t>in order to</w:t>
      </w:r>
      <w:proofErr w:type="gramEnd"/>
      <w:r w:rsidRPr="007F47E8">
        <w:rPr>
          <w:rFonts w:ascii="Calibri" w:hAnsi="Calibri" w:cs="Calibri"/>
          <w:sz w:val="22"/>
          <w:szCs w:val="22"/>
        </w:rPr>
        <w:t xml:space="preserve"> administer appropriate treatment to injured persons.</w:t>
      </w:r>
    </w:p>
    <w:p w14:paraId="7285A05A"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In emergency situations the first aider will call (or instruct another member of staff to call) 999 and request that an ambulance and paramedics attend.</w:t>
      </w:r>
    </w:p>
    <w:p w14:paraId="0B65994E"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Where there is any doubt about the appropriate course of action the first aider will be expected to consult with the Health Service Helpline</w:t>
      </w:r>
    </w:p>
    <w:p w14:paraId="53B6FB82"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ab/>
        <w:t>111</w:t>
      </w:r>
    </w:p>
    <w:p w14:paraId="2DDB9094" w14:textId="18750196"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And, in the case of </w:t>
      </w:r>
      <w:r w:rsidR="00210C7B" w:rsidRPr="007F47E8">
        <w:rPr>
          <w:rFonts w:ascii="Calibri" w:hAnsi="Calibri" w:cs="Calibri"/>
          <w:sz w:val="22"/>
          <w:szCs w:val="22"/>
        </w:rPr>
        <w:t>pupil</w:t>
      </w:r>
      <w:r w:rsidRPr="007F47E8">
        <w:rPr>
          <w:rFonts w:ascii="Calibri" w:hAnsi="Calibri" w:cs="Calibri"/>
          <w:sz w:val="22"/>
          <w:szCs w:val="22"/>
        </w:rPr>
        <w:t xml:space="preserve"> injuries, with the parents or legal guardian.</w:t>
      </w:r>
    </w:p>
    <w:p w14:paraId="5B465C40" w14:textId="77777777" w:rsidR="008C2848" w:rsidRPr="007F47E8" w:rsidRDefault="008C2848">
      <w:pPr>
        <w:spacing w:before="120" w:after="120"/>
        <w:rPr>
          <w:rFonts w:ascii="Calibri" w:hAnsi="Calibri" w:cs="Calibri"/>
          <w:b/>
          <w:sz w:val="22"/>
          <w:szCs w:val="22"/>
        </w:rPr>
      </w:pPr>
    </w:p>
    <w:p w14:paraId="354DDEF7" w14:textId="0A23B81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 xml:space="preserve">Suspected Head, Neck and Spinal Injuries to </w:t>
      </w:r>
      <w:r w:rsidR="00210C7B" w:rsidRPr="007F47E8">
        <w:rPr>
          <w:rFonts w:ascii="Calibri" w:hAnsi="Calibri" w:cs="Calibri"/>
          <w:b/>
          <w:sz w:val="22"/>
          <w:szCs w:val="22"/>
        </w:rPr>
        <w:t>Pupil</w:t>
      </w:r>
      <w:r w:rsidR="008B4C1E" w:rsidRPr="007F47E8">
        <w:rPr>
          <w:rFonts w:ascii="Calibri" w:hAnsi="Calibri" w:cs="Calibri"/>
          <w:b/>
          <w:sz w:val="22"/>
          <w:szCs w:val="22"/>
        </w:rPr>
        <w:t>s</w:t>
      </w:r>
    </w:p>
    <w:p w14:paraId="076F69CC" w14:textId="5C702F3C"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In the event of a suspected head, neck or spinal injury to a </w:t>
      </w:r>
      <w:r w:rsidR="00210C7B" w:rsidRPr="007F47E8">
        <w:rPr>
          <w:rFonts w:ascii="Calibri" w:hAnsi="Calibri" w:cs="Calibri"/>
          <w:sz w:val="22"/>
          <w:szCs w:val="22"/>
        </w:rPr>
        <w:t>pupil</w:t>
      </w:r>
      <w:r w:rsidRPr="007F47E8">
        <w:rPr>
          <w:rFonts w:ascii="Calibri" w:hAnsi="Calibri" w:cs="Calibri"/>
          <w:sz w:val="22"/>
          <w:szCs w:val="22"/>
        </w:rPr>
        <w:t xml:space="preserve"> it is the policy of this School, in addition to the normal first aid procedures, that the </w:t>
      </w:r>
      <w:r w:rsidR="00210C7B" w:rsidRPr="007F47E8">
        <w:rPr>
          <w:rFonts w:ascii="Calibri" w:hAnsi="Calibri" w:cs="Calibri"/>
          <w:sz w:val="22"/>
          <w:szCs w:val="22"/>
        </w:rPr>
        <w:t>pupil</w:t>
      </w:r>
      <w:r w:rsidRPr="007F47E8">
        <w:rPr>
          <w:rFonts w:ascii="Calibri" w:hAnsi="Calibri" w:cs="Calibri"/>
          <w:sz w:val="22"/>
          <w:szCs w:val="22"/>
        </w:rPr>
        <w:t>’s parent/guardian is contacted and informed of the injury.</w:t>
      </w:r>
    </w:p>
    <w:p w14:paraId="583A7633"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The attending first aider, in consultation with the parent/guardian, will decide the appropriate course of action in each case.  The first aider will ensure that treatment is not delayed by difficulties in contacting the parent/guardian.</w:t>
      </w:r>
    </w:p>
    <w:p w14:paraId="55D55A1E" w14:textId="56D10190"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In any case where there is any doubt about the </w:t>
      </w:r>
      <w:r w:rsidR="00210C7B" w:rsidRPr="007F47E8">
        <w:rPr>
          <w:rFonts w:ascii="Calibri" w:hAnsi="Calibri" w:cs="Calibri"/>
          <w:sz w:val="22"/>
          <w:szCs w:val="22"/>
        </w:rPr>
        <w:t>pupil</w:t>
      </w:r>
      <w:r w:rsidRPr="007F47E8">
        <w:rPr>
          <w:rFonts w:ascii="Calibri" w:hAnsi="Calibri" w:cs="Calibri"/>
          <w:sz w:val="22"/>
          <w:szCs w:val="22"/>
        </w:rPr>
        <w:t>’s wellbeing, the first aider is expected to contact the Health Service Helpline for advice or phone for an ambulance as appropriate.</w:t>
      </w:r>
    </w:p>
    <w:p w14:paraId="74EF17B2" w14:textId="77777777" w:rsidR="008C2848" w:rsidRPr="007F47E8" w:rsidRDefault="008C2848">
      <w:pPr>
        <w:spacing w:before="120" w:after="120"/>
        <w:rPr>
          <w:rFonts w:ascii="Calibri" w:hAnsi="Calibri" w:cs="Calibri"/>
          <w:b/>
          <w:sz w:val="22"/>
          <w:szCs w:val="22"/>
        </w:rPr>
      </w:pPr>
    </w:p>
    <w:p w14:paraId="136D0FF6"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Other Significant Injuries</w:t>
      </w:r>
    </w:p>
    <w:p w14:paraId="5A0A136D"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Any other serious injury will be notified to the parents/guardians by the quickest means possible (normally by phone).</w:t>
      </w:r>
    </w:p>
    <w:p w14:paraId="4F982C3D"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In addition to the procedures above the school will notify parents/guardians of any other significant injury by way </w:t>
      </w:r>
      <w:proofErr w:type="gramStart"/>
      <w:r w:rsidRPr="007F47E8">
        <w:rPr>
          <w:rFonts w:ascii="Calibri" w:hAnsi="Calibri" w:cs="Calibri"/>
          <w:sz w:val="22"/>
          <w:szCs w:val="22"/>
        </w:rPr>
        <w:t>of:-</w:t>
      </w:r>
      <w:proofErr w:type="gramEnd"/>
    </w:p>
    <w:p w14:paraId="1BE612BA" w14:textId="77777777" w:rsidR="008C2848" w:rsidRPr="007F47E8" w:rsidRDefault="004F0C77" w:rsidP="009B0B29">
      <w:pPr>
        <w:pStyle w:val="ListParagraph"/>
        <w:numPr>
          <w:ilvl w:val="0"/>
          <w:numId w:val="8"/>
        </w:numPr>
        <w:spacing w:before="120" w:after="120"/>
        <w:rPr>
          <w:rFonts w:ascii="Calibri" w:hAnsi="Calibri" w:cs="Calibri"/>
          <w:sz w:val="22"/>
          <w:szCs w:val="22"/>
        </w:rPr>
      </w:pPr>
      <w:r w:rsidRPr="007F47E8">
        <w:rPr>
          <w:rFonts w:ascii="Calibri" w:hAnsi="Calibri" w:cs="Calibri"/>
          <w:sz w:val="22"/>
          <w:szCs w:val="22"/>
        </w:rPr>
        <w:t>A telephone call and or a duplicate first aid slip</w:t>
      </w:r>
      <w:r w:rsidRPr="007F47E8">
        <w:rPr>
          <w:rFonts w:ascii="Calibri" w:hAnsi="Calibri" w:cs="Calibri"/>
          <w:i/>
          <w:sz w:val="22"/>
          <w:szCs w:val="22"/>
        </w:rPr>
        <w:t xml:space="preserve"> </w:t>
      </w:r>
    </w:p>
    <w:p w14:paraId="646938FE" w14:textId="67CDDEC8" w:rsidR="008C2848" w:rsidRPr="007F47E8" w:rsidRDefault="004F0C77" w:rsidP="009B0B29">
      <w:pPr>
        <w:pStyle w:val="ListParagraph"/>
        <w:numPr>
          <w:ilvl w:val="0"/>
          <w:numId w:val="8"/>
        </w:numPr>
        <w:spacing w:before="120" w:after="120"/>
        <w:rPr>
          <w:rFonts w:ascii="Calibri" w:hAnsi="Calibri" w:cs="Calibri"/>
          <w:sz w:val="22"/>
          <w:szCs w:val="22"/>
        </w:rPr>
      </w:pPr>
      <w:r w:rsidRPr="007F47E8">
        <w:rPr>
          <w:rFonts w:ascii="Calibri" w:hAnsi="Calibri" w:cs="Calibri"/>
          <w:sz w:val="22"/>
          <w:szCs w:val="22"/>
        </w:rPr>
        <w:t xml:space="preserve">Records of notification by telephone to parent/guardians will be recorded in the first aid </w:t>
      </w:r>
      <w:proofErr w:type="gramStart"/>
      <w:r w:rsidRPr="007F47E8">
        <w:rPr>
          <w:rFonts w:ascii="Calibri" w:hAnsi="Calibri" w:cs="Calibri"/>
          <w:sz w:val="22"/>
          <w:szCs w:val="22"/>
        </w:rPr>
        <w:t>log book</w:t>
      </w:r>
      <w:proofErr w:type="gramEnd"/>
      <w:r w:rsidRPr="007F47E8">
        <w:rPr>
          <w:rFonts w:ascii="Calibri" w:hAnsi="Calibri" w:cs="Calibri"/>
          <w:sz w:val="22"/>
          <w:szCs w:val="22"/>
        </w:rPr>
        <w:t xml:space="preserve">.  Copies of written notification are held the first aid </w:t>
      </w:r>
      <w:proofErr w:type="gramStart"/>
      <w:r w:rsidR="00787CA3" w:rsidRPr="007F47E8">
        <w:rPr>
          <w:rFonts w:ascii="Calibri" w:hAnsi="Calibri" w:cs="Calibri"/>
          <w:sz w:val="22"/>
          <w:szCs w:val="22"/>
        </w:rPr>
        <w:t>cupboard.</w:t>
      </w:r>
      <w:r w:rsidRPr="007F47E8">
        <w:rPr>
          <w:rFonts w:ascii="Calibri" w:hAnsi="Calibri" w:cs="Calibri"/>
          <w:sz w:val="22"/>
          <w:szCs w:val="22"/>
        </w:rPr>
        <w:t>.</w:t>
      </w:r>
      <w:proofErr w:type="gramEnd"/>
    </w:p>
    <w:p w14:paraId="33BC56CB" w14:textId="77777777" w:rsidR="008C2848" w:rsidRPr="007F47E8" w:rsidRDefault="008C2848">
      <w:pPr>
        <w:spacing w:before="120" w:after="120"/>
        <w:rPr>
          <w:rFonts w:ascii="Calibri" w:hAnsi="Calibri" w:cs="Calibri"/>
          <w:b/>
          <w:sz w:val="22"/>
          <w:szCs w:val="22"/>
        </w:rPr>
      </w:pPr>
    </w:p>
    <w:p w14:paraId="73E714FA" w14:textId="77777777" w:rsidR="008B4C1E" w:rsidRPr="007F47E8" w:rsidRDefault="008B4C1E">
      <w:pPr>
        <w:spacing w:before="120" w:after="120"/>
        <w:rPr>
          <w:rFonts w:ascii="Calibri" w:hAnsi="Calibri" w:cs="Calibri"/>
          <w:b/>
          <w:sz w:val="22"/>
          <w:szCs w:val="22"/>
        </w:rPr>
      </w:pPr>
    </w:p>
    <w:p w14:paraId="5B5A8083"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Escorting Pupils to Hospital</w:t>
      </w:r>
    </w:p>
    <w:p w14:paraId="3A010878" w14:textId="4BDEB066"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When it is necessary for a </w:t>
      </w:r>
      <w:r w:rsidR="00210C7B" w:rsidRPr="007F47E8">
        <w:rPr>
          <w:rFonts w:ascii="Calibri" w:hAnsi="Calibri" w:cs="Calibri"/>
          <w:sz w:val="22"/>
          <w:szCs w:val="22"/>
        </w:rPr>
        <w:t>pupil</w:t>
      </w:r>
      <w:r w:rsidRPr="007F47E8">
        <w:rPr>
          <w:rFonts w:ascii="Calibri" w:hAnsi="Calibri" w:cs="Calibri"/>
          <w:sz w:val="22"/>
          <w:szCs w:val="22"/>
        </w:rPr>
        <w:t xml:space="preserve"> to be taken to hospital they will be accompanied by a member of staff – unless the </w:t>
      </w:r>
      <w:r w:rsidR="00210C7B" w:rsidRPr="007F47E8">
        <w:rPr>
          <w:rFonts w:ascii="Calibri" w:hAnsi="Calibri" w:cs="Calibri"/>
          <w:sz w:val="22"/>
          <w:szCs w:val="22"/>
        </w:rPr>
        <w:t>pupil</w:t>
      </w:r>
      <w:r w:rsidRPr="007F47E8">
        <w:rPr>
          <w:rFonts w:ascii="Calibri" w:hAnsi="Calibri" w:cs="Calibri"/>
          <w:sz w:val="22"/>
          <w:szCs w:val="22"/>
        </w:rPr>
        <w:t>’s parent/guardian is in attendance.</w:t>
      </w:r>
    </w:p>
    <w:p w14:paraId="54AEA621" w14:textId="392206D5"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The member of staff will stay with the </w:t>
      </w:r>
      <w:r w:rsidR="00210C7B" w:rsidRPr="007F47E8">
        <w:rPr>
          <w:rFonts w:ascii="Calibri" w:hAnsi="Calibri" w:cs="Calibri"/>
          <w:sz w:val="22"/>
          <w:szCs w:val="22"/>
        </w:rPr>
        <w:t>pupil</w:t>
      </w:r>
      <w:r w:rsidRPr="007F47E8">
        <w:rPr>
          <w:rFonts w:ascii="Calibri" w:hAnsi="Calibri" w:cs="Calibri"/>
          <w:sz w:val="22"/>
          <w:szCs w:val="22"/>
        </w:rPr>
        <w:t xml:space="preserve"> until a parent/guardian arrives and responsibility is transferred.</w:t>
      </w:r>
    </w:p>
    <w:p w14:paraId="512EFB8F"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127590DE" w14:textId="77777777" w:rsidR="008C2848" w:rsidRPr="007F47E8" w:rsidRDefault="004F0C77" w:rsidP="00787CA3">
      <w:pPr>
        <w:pStyle w:val="Heading1"/>
        <w:pBdr>
          <w:bottom w:val="single" w:sz="4" w:space="2" w:color="0070C0"/>
        </w:pBdr>
        <w:rPr>
          <w:rFonts w:ascii="Calibri" w:hAnsi="Calibri" w:cs="Calibri"/>
          <w:b/>
          <w:color w:val="auto"/>
          <w:sz w:val="22"/>
          <w:szCs w:val="22"/>
        </w:rPr>
      </w:pPr>
      <w:bookmarkStart w:id="4" w:name="_Toc121826786"/>
      <w:r w:rsidRPr="007F47E8">
        <w:rPr>
          <w:rFonts w:ascii="Calibri" w:hAnsi="Calibri" w:cs="Calibri"/>
          <w:b/>
          <w:color w:val="auto"/>
          <w:sz w:val="22"/>
          <w:szCs w:val="22"/>
        </w:rPr>
        <w:lastRenderedPageBreak/>
        <w:t>3.</w:t>
      </w:r>
      <w:r w:rsidRPr="007F47E8">
        <w:rPr>
          <w:rFonts w:ascii="Calibri" w:hAnsi="Calibri" w:cs="Calibri"/>
          <w:b/>
          <w:color w:val="auto"/>
          <w:sz w:val="22"/>
          <w:szCs w:val="22"/>
        </w:rPr>
        <w:tab/>
      </w:r>
      <w:r w:rsidRPr="007F47E8">
        <w:rPr>
          <w:rFonts w:ascii="Calibri" w:hAnsi="Calibri" w:cs="Calibri"/>
          <w:color w:val="auto"/>
          <w:sz w:val="22"/>
          <w:szCs w:val="22"/>
        </w:rPr>
        <w:t>Pupils with Medical Needs</w:t>
      </w:r>
      <w:bookmarkEnd w:id="4"/>
    </w:p>
    <w:p w14:paraId="4343480D" w14:textId="16B86C40"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The school recognises that it has a responsibility to support pupils with medical needs.  The </w:t>
      </w:r>
      <w:r w:rsidR="00F4283A" w:rsidRPr="007F47E8">
        <w:rPr>
          <w:rFonts w:ascii="Calibri" w:hAnsi="Calibri" w:cs="Calibri"/>
          <w:sz w:val="22"/>
          <w:szCs w:val="22"/>
        </w:rPr>
        <w:t>school</w:t>
      </w:r>
      <w:r w:rsidRPr="007F47E8">
        <w:rPr>
          <w:rFonts w:ascii="Calibri" w:hAnsi="Calibri" w:cs="Calibri"/>
          <w:sz w:val="22"/>
          <w:szCs w:val="22"/>
        </w:rPr>
        <w:t xml:space="preserve"> follows the Department for Education’s guidance on managing medicines in schools and early </w:t>
      </w:r>
      <w:r w:rsidR="00210C7B" w:rsidRPr="007F47E8">
        <w:rPr>
          <w:rFonts w:ascii="Calibri" w:hAnsi="Calibri" w:cs="Calibri"/>
          <w:sz w:val="22"/>
          <w:szCs w:val="22"/>
        </w:rPr>
        <w:t>years’</w:t>
      </w:r>
      <w:r w:rsidRPr="007F47E8">
        <w:rPr>
          <w:rFonts w:ascii="Calibri" w:hAnsi="Calibri" w:cs="Calibri"/>
          <w:sz w:val="22"/>
          <w:szCs w:val="22"/>
        </w:rPr>
        <w:t xml:space="preserve"> </w:t>
      </w:r>
      <w:r w:rsidR="00F4283A" w:rsidRPr="007F47E8">
        <w:rPr>
          <w:rFonts w:ascii="Calibri" w:hAnsi="Calibri" w:cs="Calibri"/>
          <w:sz w:val="22"/>
          <w:szCs w:val="22"/>
        </w:rPr>
        <w:t>settings: -</w:t>
      </w:r>
    </w:p>
    <w:p w14:paraId="072FE56E" w14:textId="77777777" w:rsidR="008C2848" w:rsidRPr="007F47E8" w:rsidRDefault="004F0C77">
      <w:pPr>
        <w:rPr>
          <w:rFonts w:ascii="Calibri" w:hAnsi="Calibri" w:cs="Calibri"/>
          <w:sz w:val="22"/>
          <w:szCs w:val="22"/>
        </w:rPr>
      </w:pPr>
      <w:r w:rsidRPr="007F47E8">
        <w:rPr>
          <w:rFonts w:ascii="Calibri" w:hAnsi="Calibri" w:cs="Calibri"/>
          <w:sz w:val="22"/>
          <w:szCs w:val="22"/>
        </w:rPr>
        <w:t>(</w:t>
      </w:r>
      <w:hyperlink r:id="rId12" w:history="1">
        <w:r w:rsidRPr="007F47E8">
          <w:rPr>
            <w:rStyle w:val="Hyperlink"/>
            <w:rFonts w:ascii="Calibri" w:hAnsi="Calibri" w:cs="Calibri"/>
            <w:color w:val="auto"/>
            <w:sz w:val="22"/>
            <w:szCs w:val="22"/>
          </w:rPr>
          <w:t>https://www.gov.uk/government/uploads/system/uploads/attachment_data/file/484418/supporting-pupils-at-school-with-medical-conditions.pdf</w:t>
        </w:r>
      </w:hyperlink>
      <w:r w:rsidRPr="007F47E8">
        <w:rPr>
          <w:rFonts w:ascii="Calibri" w:hAnsi="Calibri" w:cs="Calibri"/>
          <w:sz w:val="22"/>
          <w:szCs w:val="22"/>
        </w:rPr>
        <w:t>)</w:t>
      </w:r>
    </w:p>
    <w:p w14:paraId="5381641B" w14:textId="546D17BE" w:rsidR="002D0183" w:rsidRPr="007F47E8" w:rsidRDefault="002D0183">
      <w:pPr>
        <w:rPr>
          <w:rFonts w:ascii="Calibri" w:hAnsi="Calibri" w:cs="Calibri"/>
          <w:sz w:val="22"/>
          <w:szCs w:val="22"/>
        </w:rPr>
      </w:pPr>
      <w:r w:rsidRPr="007F47E8">
        <w:rPr>
          <w:rFonts w:ascii="Calibri" w:hAnsi="Calibri" w:cs="Calibri"/>
          <w:sz w:val="22"/>
          <w:szCs w:val="22"/>
        </w:rPr>
        <w:t xml:space="preserve">Please also read the </w:t>
      </w:r>
      <w:proofErr w:type="gramStart"/>
      <w:r w:rsidR="00210C7B" w:rsidRPr="007F47E8">
        <w:rPr>
          <w:rFonts w:ascii="Calibri" w:hAnsi="Calibri" w:cs="Calibri"/>
          <w:sz w:val="22"/>
          <w:szCs w:val="22"/>
        </w:rPr>
        <w:t>Schools</w:t>
      </w:r>
      <w:proofErr w:type="gramEnd"/>
      <w:r w:rsidR="00210C7B" w:rsidRPr="007F47E8">
        <w:rPr>
          <w:rFonts w:ascii="Calibri" w:hAnsi="Calibri" w:cs="Calibri"/>
          <w:sz w:val="22"/>
          <w:szCs w:val="22"/>
        </w:rPr>
        <w:t xml:space="preserve"> policy</w:t>
      </w:r>
      <w:r w:rsidRPr="007F47E8">
        <w:rPr>
          <w:rFonts w:ascii="Calibri" w:hAnsi="Calibri" w:cs="Calibri"/>
          <w:sz w:val="22"/>
          <w:szCs w:val="22"/>
        </w:rPr>
        <w:t xml:space="preserve"> ‘</w:t>
      </w:r>
      <w:r w:rsidR="009276FF" w:rsidRPr="007F47E8">
        <w:rPr>
          <w:rFonts w:ascii="Calibri" w:hAnsi="Calibri" w:cs="Calibri"/>
          <w:sz w:val="22"/>
          <w:szCs w:val="22"/>
        </w:rPr>
        <w:t>Administering</w:t>
      </w:r>
      <w:r w:rsidRPr="007F47E8">
        <w:rPr>
          <w:rFonts w:ascii="Calibri" w:hAnsi="Calibri" w:cs="Calibri"/>
          <w:sz w:val="22"/>
          <w:szCs w:val="22"/>
        </w:rPr>
        <w:t xml:space="preserve"> Medications in School’.</w:t>
      </w:r>
    </w:p>
    <w:p w14:paraId="25EA5406" w14:textId="77777777" w:rsidR="008C2848" w:rsidRPr="007F47E8" w:rsidRDefault="004F0C77">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t>Responsible Person</w:t>
      </w:r>
    </w:p>
    <w:p w14:paraId="29A63975" w14:textId="085FC323" w:rsidR="008C2848" w:rsidRPr="007F47E8" w:rsidRDefault="00814F53" w:rsidP="1FD40D6B">
      <w:pPr>
        <w:pStyle w:val="ListParagraph"/>
        <w:spacing w:before="120" w:after="120"/>
        <w:ind w:left="0"/>
        <w:rPr>
          <w:rFonts w:ascii="Calibri" w:hAnsi="Calibri" w:cs="Calibri"/>
          <w:sz w:val="22"/>
          <w:szCs w:val="22"/>
        </w:rPr>
      </w:pPr>
      <w:r w:rsidRPr="1FD40D6B">
        <w:rPr>
          <w:rFonts w:ascii="Calibri" w:hAnsi="Calibri" w:cs="Calibri"/>
          <w:sz w:val="22"/>
          <w:szCs w:val="22"/>
        </w:rPr>
        <w:t xml:space="preserve">The </w:t>
      </w:r>
      <w:r w:rsidR="00210C7B" w:rsidRPr="1FD40D6B">
        <w:rPr>
          <w:rFonts w:ascii="Calibri" w:hAnsi="Calibri" w:cs="Calibri"/>
          <w:sz w:val="22"/>
          <w:szCs w:val="22"/>
        </w:rPr>
        <w:t>Head teacher</w:t>
      </w:r>
      <w:r w:rsidR="004F0C77" w:rsidRPr="1FD40D6B">
        <w:rPr>
          <w:rFonts w:ascii="Calibri" w:hAnsi="Calibri" w:cs="Calibri"/>
          <w:sz w:val="22"/>
          <w:szCs w:val="22"/>
        </w:rPr>
        <w:t xml:space="preserve"> </w:t>
      </w:r>
      <w:r w:rsidR="00C42FA3" w:rsidRPr="1FD40D6B">
        <w:rPr>
          <w:rFonts w:ascii="Calibri" w:hAnsi="Calibri" w:cs="Calibri"/>
          <w:sz w:val="22"/>
          <w:szCs w:val="22"/>
        </w:rPr>
        <w:t xml:space="preserve">is </w:t>
      </w:r>
      <w:r w:rsidR="004F0C77" w:rsidRPr="1FD40D6B">
        <w:rPr>
          <w:rFonts w:ascii="Calibri" w:hAnsi="Calibri" w:cs="Calibri"/>
          <w:sz w:val="22"/>
          <w:szCs w:val="22"/>
        </w:rPr>
        <w:t>responsible for ensuring that the arrangements below are effectively implemented and maintained.</w:t>
      </w:r>
    </w:p>
    <w:p w14:paraId="68F6F7B9" w14:textId="77777777" w:rsidR="008C2848" w:rsidRPr="007F47E8" w:rsidRDefault="004F0C77">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t>Medicine in School</w:t>
      </w:r>
    </w:p>
    <w:p w14:paraId="658A5337" w14:textId="0A9D5D2E"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Medicines will only be administered at school when it would be detrimental to a </w:t>
      </w:r>
      <w:r w:rsidR="00210C7B" w:rsidRPr="007F47E8">
        <w:rPr>
          <w:rFonts w:ascii="Calibri" w:hAnsi="Calibri" w:cs="Calibri"/>
          <w:sz w:val="22"/>
          <w:szCs w:val="22"/>
        </w:rPr>
        <w:t>pupil</w:t>
      </w:r>
      <w:r w:rsidRPr="007F47E8">
        <w:rPr>
          <w:rFonts w:ascii="Calibri" w:hAnsi="Calibri" w:cs="Calibri"/>
          <w:sz w:val="22"/>
          <w:szCs w:val="22"/>
        </w:rPr>
        <w:t xml:space="preserve">’s health not to do so.  The school will store and dispense medication to </w:t>
      </w:r>
      <w:r w:rsidR="00210C7B" w:rsidRPr="007F47E8">
        <w:rPr>
          <w:rFonts w:ascii="Calibri" w:hAnsi="Calibri" w:cs="Calibri"/>
          <w:sz w:val="22"/>
          <w:szCs w:val="22"/>
        </w:rPr>
        <w:t>pupil</w:t>
      </w:r>
      <w:r w:rsidR="008B4C1E" w:rsidRPr="007F47E8">
        <w:rPr>
          <w:rFonts w:ascii="Calibri" w:hAnsi="Calibri" w:cs="Calibri"/>
          <w:sz w:val="22"/>
          <w:szCs w:val="22"/>
        </w:rPr>
        <w:t>s</w:t>
      </w:r>
      <w:r w:rsidRPr="007F47E8">
        <w:rPr>
          <w:rFonts w:ascii="Calibri" w:hAnsi="Calibri" w:cs="Calibri"/>
          <w:sz w:val="22"/>
          <w:szCs w:val="22"/>
        </w:rPr>
        <w:t xml:space="preserve"> as long </w:t>
      </w:r>
      <w:r w:rsidR="00F4283A" w:rsidRPr="007F47E8">
        <w:rPr>
          <w:rFonts w:ascii="Calibri" w:hAnsi="Calibri" w:cs="Calibri"/>
          <w:sz w:val="22"/>
          <w:szCs w:val="22"/>
        </w:rPr>
        <w:t>as: -</w:t>
      </w:r>
    </w:p>
    <w:p w14:paraId="06A74B1D" w14:textId="6207BC76" w:rsidR="008C2848" w:rsidRPr="007F47E8" w:rsidRDefault="004F0C77" w:rsidP="009B0B29">
      <w:pPr>
        <w:pStyle w:val="ListParagraph"/>
        <w:numPr>
          <w:ilvl w:val="0"/>
          <w:numId w:val="9"/>
        </w:numPr>
        <w:spacing w:before="120" w:after="120"/>
        <w:ind w:left="360"/>
        <w:contextualSpacing w:val="0"/>
        <w:rPr>
          <w:rFonts w:ascii="Calibri" w:hAnsi="Calibri" w:cs="Calibri"/>
          <w:sz w:val="22"/>
          <w:szCs w:val="22"/>
        </w:rPr>
      </w:pPr>
      <w:r w:rsidRPr="007F47E8">
        <w:rPr>
          <w:rFonts w:ascii="Calibri" w:hAnsi="Calibri" w:cs="Calibri"/>
          <w:sz w:val="22"/>
          <w:szCs w:val="22"/>
        </w:rPr>
        <w:t>It is prescription medication which has been prescribed by a medical practitioner with written instructions for its use</w:t>
      </w:r>
      <w:r w:rsidR="00307BC4" w:rsidRPr="007F47E8">
        <w:rPr>
          <w:rFonts w:ascii="Calibri" w:hAnsi="Calibri" w:cs="Calibri"/>
          <w:sz w:val="22"/>
          <w:szCs w:val="22"/>
        </w:rPr>
        <w:t>.</w:t>
      </w:r>
    </w:p>
    <w:p w14:paraId="0B6F0EA9" w14:textId="7E0EAD25"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Medication brought into school must be clearly labelled with the </w:t>
      </w:r>
      <w:r w:rsidR="00210C7B" w:rsidRPr="007F47E8">
        <w:rPr>
          <w:rFonts w:ascii="Calibri" w:hAnsi="Calibri" w:cs="Calibri"/>
          <w:sz w:val="22"/>
          <w:szCs w:val="22"/>
        </w:rPr>
        <w:t>pupil</w:t>
      </w:r>
      <w:r w:rsidRPr="007F47E8">
        <w:rPr>
          <w:rFonts w:ascii="Calibri" w:hAnsi="Calibri" w:cs="Calibri"/>
          <w:sz w:val="22"/>
          <w:szCs w:val="22"/>
        </w:rPr>
        <w:t>’s name, dosage, method of administration and be in-date.</w:t>
      </w:r>
    </w:p>
    <w:p w14:paraId="3E923213" w14:textId="29705E0A"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Medication will be available to identified </w:t>
      </w:r>
      <w:r w:rsidR="008B4C1E" w:rsidRPr="007F47E8">
        <w:rPr>
          <w:rFonts w:ascii="Calibri" w:hAnsi="Calibri" w:cs="Calibri"/>
          <w:sz w:val="22"/>
          <w:szCs w:val="22"/>
        </w:rPr>
        <w:t>pupils</w:t>
      </w:r>
      <w:r w:rsidRPr="007F47E8">
        <w:rPr>
          <w:rFonts w:ascii="Calibri" w:hAnsi="Calibri" w:cs="Calibri"/>
          <w:sz w:val="22"/>
          <w:szCs w:val="22"/>
        </w:rPr>
        <w:t xml:space="preserve"> at all times of the school day.</w:t>
      </w:r>
    </w:p>
    <w:p w14:paraId="0997E417" w14:textId="77777777" w:rsidR="005009DB" w:rsidRPr="007F47E8" w:rsidRDefault="005009DB">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There is a log of all medication that has been administered.</w:t>
      </w:r>
    </w:p>
    <w:p w14:paraId="2315EA06" w14:textId="77777777" w:rsidR="008C2848" w:rsidRPr="007F47E8" w:rsidRDefault="004F0C77">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t>Self-Management of Medication</w:t>
      </w:r>
    </w:p>
    <w:p w14:paraId="1ABFAD57" w14:textId="2D4E431E"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In certain circumstances the school will allow </w:t>
      </w:r>
      <w:r w:rsidR="008B4C1E" w:rsidRPr="007F47E8">
        <w:rPr>
          <w:rFonts w:ascii="Calibri" w:hAnsi="Calibri" w:cs="Calibri"/>
          <w:sz w:val="22"/>
          <w:szCs w:val="22"/>
        </w:rPr>
        <w:t>pupils</w:t>
      </w:r>
      <w:r w:rsidRPr="007F47E8">
        <w:rPr>
          <w:rFonts w:ascii="Calibri" w:hAnsi="Calibri" w:cs="Calibri"/>
          <w:sz w:val="22"/>
          <w:szCs w:val="22"/>
        </w:rPr>
        <w:t xml:space="preserve"> to manage their own medication</w:t>
      </w:r>
      <w:r w:rsidR="00210C7B" w:rsidRPr="007F47E8">
        <w:rPr>
          <w:rFonts w:ascii="Calibri" w:hAnsi="Calibri" w:cs="Calibri"/>
          <w:sz w:val="22"/>
          <w:szCs w:val="22"/>
        </w:rPr>
        <w:t>, supervised by a member of staff</w:t>
      </w:r>
      <w:r w:rsidRPr="007F47E8">
        <w:rPr>
          <w:rFonts w:ascii="Calibri" w:hAnsi="Calibri" w:cs="Calibri"/>
          <w:sz w:val="22"/>
          <w:szCs w:val="22"/>
        </w:rPr>
        <w:t xml:space="preserve">.  In each case this will be discussed with the parent/guardian and appropriate health professionals - and an assessment of risk will be </w:t>
      </w:r>
      <w:r w:rsidR="00F4283A" w:rsidRPr="007F47E8">
        <w:rPr>
          <w:rFonts w:ascii="Calibri" w:hAnsi="Calibri" w:cs="Calibri"/>
          <w:sz w:val="22"/>
          <w:szCs w:val="22"/>
        </w:rPr>
        <w:t>completed,</w:t>
      </w:r>
      <w:r w:rsidR="005009DB" w:rsidRPr="007F47E8">
        <w:rPr>
          <w:rFonts w:ascii="Calibri" w:hAnsi="Calibri" w:cs="Calibri"/>
          <w:sz w:val="22"/>
          <w:szCs w:val="22"/>
        </w:rPr>
        <w:t xml:space="preserve"> and this will be signed for by parent/carers.</w:t>
      </w:r>
    </w:p>
    <w:p w14:paraId="6D54288B" w14:textId="71F9C07B" w:rsidR="0009242E" w:rsidRPr="007F47E8" w:rsidRDefault="004F0C77" w:rsidP="0009242E">
      <w:pPr>
        <w:spacing w:before="120" w:after="120"/>
        <w:rPr>
          <w:rFonts w:ascii="Calibri" w:hAnsi="Calibri" w:cs="Calibri"/>
          <w:sz w:val="22"/>
          <w:szCs w:val="22"/>
        </w:rPr>
      </w:pPr>
      <w:r w:rsidRPr="007F47E8">
        <w:rPr>
          <w:rFonts w:ascii="Calibri" w:hAnsi="Calibri" w:cs="Calibri"/>
          <w:sz w:val="22"/>
          <w:szCs w:val="22"/>
        </w:rPr>
        <w:t xml:space="preserve">The assessment of risk will include an evaluation of the risk to the </w:t>
      </w:r>
      <w:r w:rsidR="00210C7B" w:rsidRPr="007F47E8">
        <w:rPr>
          <w:rFonts w:ascii="Calibri" w:hAnsi="Calibri" w:cs="Calibri"/>
          <w:sz w:val="22"/>
          <w:szCs w:val="22"/>
        </w:rPr>
        <w:t>pupil</w:t>
      </w:r>
      <w:r w:rsidRPr="007F47E8">
        <w:rPr>
          <w:rFonts w:ascii="Calibri" w:hAnsi="Calibri" w:cs="Calibri"/>
          <w:sz w:val="22"/>
          <w:szCs w:val="22"/>
        </w:rPr>
        <w:t xml:space="preserve"> and others through inappropriate use of the medication, loss of the medication or failure to take the medication]</w:t>
      </w:r>
    </w:p>
    <w:p w14:paraId="0AF1B4DF" w14:textId="12AC0BFA" w:rsidR="0009242E" w:rsidRPr="007F47E8" w:rsidRDefault="0009242E" w:rsidP="0009242E">
      <w:pPr>
        <w:spacing w:before="120" w:after="120"/>
        <w:rPr>
          <w:rFonts w:ascii="Calibri" w:hAnsi="Calibri" w:cs="Calibri"/>
          <w:b/>
          <w:sz w:val="22"/>
          <w:szCs w:val="22"/>
        </w:rPr>
      </w:pPr>
      <w:r w:rsidRPr="007F47E8">
        <w:rPr>
          <w:rFonts w:ascii="Calibri" w:hAnsi="Calibri" w:cs="Calibri"/>
          <w:b/>
          <w:sz w:val="22"/>
          <w:szCs w:val="22"/>
        </w:rPr>
        <w:t xml:space="preserve"> Emergency Asthma Kits</w:t>
      </w:r>
    </w:p>
    <w:p w14:paraId="75B48A94" w14:textId="77777777" w:rsidR="0009242E" w:rsidRPr="007F47E8" w:rsidRDefault="0009242E" w:rsidP="0009242E">
      <w:pPr>
        <w:spacing w:before="120" w:after="120"/>
        <w:rPr>
          <w:rFonts w:ascii="Calibri" w:hAnsi="Calibri" w:cs="Calibri"/>
          <w:sz w:val="22"/>
          <w:szCs w:val="22"/>
        </w:rPr>
      </w:pPr>
      <w:r w:rsidRPr="007F47E8">
        <w:rPr>
          <w:rFonts w:ascii="Calibri" w:hAnsi="Calibri" w:cs="Calibri"/>
          <w:sz w:val="22"/>
          <w:szCs w:val="22"/>
        </w:rPr>
        <w:t xml:space="preserve">This School’s procedures for managing the use of the emergency asthma kit </w:t>
      </w:r>
      <w:proofErr w:type="gramStart"/>
      <w:r w:rsidRPr="007F47E8">
        <w:rPr>
          <w:rFonts w:ascii="Calibri" w:hAnsi="Calibri" w:cs="Calibri"/>
          <w:sz w:val="22"/>
          <w:szCs w:val="22"/>
        </w:rPr>
        <w:t>is</w:t>
      </w:r>
      <w:proofErr w:type="gramEnd"/>
      <w:r w:rsidRPr="007F47E8">
        <w:rPr>
          <w:rFonts w:ascii="Calibri" w:hAnsi="Calibri" w:cs="Calibri"/>
          <w:sz w:val="22"/>
          <w:szCs w:val="22"/>
        </w:rPr>
        <w:t xml:space="preserve"> based on Department of Health </w:t>
      </w:r>
      <w:proofErr w:type="gramStart"/>
      <w:r w:rsidRPr="007F47E8">
        <w:rPr>
          <w:rFonts w:ascii="Calibri" w:hAnsi="Calibri" w:cs="Calibri"/>
          <w:sz w:val="22"/>
          <w:szCs w:val="22"/>
        </w:rPr>
        <w:t>guidance:-</w:t>
      </w:r>
      <w:proofErr w:type="gramEnd"/>
    </w:p>
    <w:p w14:paraId="2A35391E" w14:textId="77777777" w:rsidR="0009242E" w:rsidRPr="007F47E8" w:rsidRDefault="0009242E" w:rsidP="0009242E">
      <w:pPr>
        <w:spacing w:before="120" w:after="120"/>
        <w:rPr>
          <w:rFonts w:ascii="Calibri" w:hAnsi="Calibri" w:cs="Calibri"/>
          <w:sz w:val="22"/>
          <w:szCs w:val="22"/>
        </w:rPr>
      </w:pPr>
      <w:hyperlink r:id="rId13" w:history="1">
        <w:r w:rsidRPr="007F47E8">
          <w:rPr>
            <w:rFonts w:ascii="Calibri" w:hAnsi="Calibri" w:cs="Calibri"/>
            <w:sz w:val="22"/>
            <w:szCs w:val="22"/>
            <w:u w:val="single"/>
          </w:rPr>
          <w:t>https://www.gov.uk/government/uploads/system/uploads/attachment_data/file/350640/guidance_on_use_of_emergency_inhalers_in_schools_September_2014__3_.pdf</w:t>
        </w:r>
      </w:hyperlink>
    </w:p>
    <w:p w14:paraId="56DCF65C" w14:textId="77777777" w:rsidR="0009242E" w:rsidRPr="007F47E8" w:rsidRDefault="0009242E" w:rsidP="0009242E">
      <w:pPr>
        <w:spacing w:before="120" w:after="120"/>
        <w:rPr>
          <w:rFonts w:ascii="Calibri" w:hAnsi="Calibri" w:cs="Calibri"/>
          <w:sz w:val="22"/>
          <w:szCs w:val="22"/>
        </w:rPr>
      </w:pPr>
      <w:r w:rsidRPr="007F47E8">
        <w:rPr>
          <w:rFonts w:ascii="Calibri" w:hAnsi="Calibri" w:cs="Calibri"/>
          <w:sz w:val="22"/>
          <w:szCs w:val="22"/>
        </w:rPr>
        <w:t>Staff authorised to dispense this medication have read the above guidance and have been given instruction in the recognition of the symptoms of an asthma attack and the appropriate procedures to follow.</w:t>
      </w:r>
    </w:p>
    <w:p w14:paraId="75E405AE" w14:textId="5A197B36" w:rsidR="0009242E" w:rsidRPr="007F47E8" w:rsidRDefault="0009242E" w:rsidP="0009242E">
      <w:pPr>
        <w:spacing w:before="120" w:after="120"/>
        <w:rPr>
          <w:rFonts w:ascii="Calibri" w:hAnsi="Calibri" w:cs="Calibri"/>
          <w:sz w:val="22"/>
          <w:szCs w:val="22"/>
        </w:rPr>
      </w:pPr>
      <w:r w:rsidRPr="007F47E8">
        <w:rPr>
          <w:rFonts w:ascii="Calibri" w:hAnsi="Calibri" w:cs="Calibri"/>
          <w:sz w:val="22"/>
          <w:szCs w:val="22"/>
        </w:rPr>
        <w:t xml:space="preserve">The emergency inhaler contains Salbutamol and will only be available to </w:t>
      </w:r>
      <w:r w:rsidR="008B4C1E" w:rsidRPr="007F47E8">
        <w:rPr>
          <w:rFonts w:ascii="Calibri" w:hAnsi="Calibri" w:cs="Calibri"/>
          <w:sz w:val="22"/>
          <w:szCs w:val="22"/>
        </w:rPr>
        <w:t>pupils</w:t>
      </w:r>
      <w:r w:rsidRPr="007F47E8">
        <w:rPr>
          <w:rFonts w:ascii="Calibri" w:hAnsi="Calibri" w:cs="Calibri"/>
          <w:sz w:val="22"/>
          <w:szCs w:val="22"/>
        </w:rPr>
        <w:t xml:space="preserve"> who have been</w:t>
      </w:r>
    </w:p>
    <w:p w14:paraId="47BAD162" w14:textId="77777777" w:rsidR="0009242E" w:rsidRPr="007F47E8" w:rsidRDefault="0009242E" w:rsidP="0009242E">
      <w:pPr>
        <w:pStyle w:val="ListParagraph"/>
        <w:numPr>
          <w:ilvl w:val="0"/>
          <w:numId w:val="20"/>
        </w:numPr>
        <w:spacing w:before="120" w:after="120"/>
        <w:rPr>
          <w:rFonts w:ascii="Calibri" w:hAnsi="Calibri" w:cs="Calibri"/>
          <w:sz w:val="22"/>
          <w:szCs w:val="22"/>
        </w:rPr>
      </w:pPr>
      <w:r w:rsidRPr="007F47E8">
        <w:rPr>
          <w:rFonts w:ascii="Calibri" w:hAnsi="Calibri" w:cs="Calibri"/>
          <w:sz w:val="22"/>
          <w:szCs w:val="22"/>
        </w:rPr>
        <w:t>diagnosed with asthma and prescribed an inhaler OR</w:t>
      </w:r>
    </w:p>
    <w:p w14:paraId="64FF691A" w14:textId="77777777" w:rsidR="0009242E" w:rsidRPr="007F47E8" w:rsidRDefault="0009242E" w:rsidP="0009242E">
      <w:pPr>
        <w:pStyle w:val="ListParagraph"/>
        <w:numPr>
          <w:ilvl w:val="0"/>
          <w:numId w:val="20"/>
        </w:numPr>
        <w:spacing w:before="120" w:after="120"/>
        <w:rPr>
          <w:rFonts w:ascii="Calibri" w:hAnsi="Calibri" w:cs="Calibri"/>
          <w:sz w:val="22"/>
          <w:szCs w:val="22"/>
        </w:rPr>
      </w:pPr>
      <w:r w:rsidRPr="007F47E8">
        <w:rPr>
          <w:rFonts w:ascii="Calibri" w:hAnsi="Calibri" w:cs="Calibri"/>
          <w:sz w:val="22"/>
          <w:szCs w:val="22"/>
        </w:rPr>
        <w:lastRenderedPageBreak/>
        <w:t xml:space="preserve">prescribed an inhaler as reliever medication.  </w:t>
      </w:r>
    </w:p>
    <w:p w14:paraId="356FF5BE" w14:textId="77777777" w:rsidR="0009242E" w:rsidRPr="007F47E8" w:rsidRDefault="0009242E" w:rsidP="0009242E">
      <w:pPr>
        <w:spacing w:before="120" w:after="120"/>
        <w:rPr>
          <w:rFonts w:ascii="Calibri" w:hAnsi="Calibri" w:cs="Calibri"/>
          <w:sz w:val="22"/>
          <w:szCs w:val="22"/>
        </w:rPr>
      </w:pPr>
      <w:r w:rsidRPr="007F47E8">
        <w:rPr>
          <w:rFonts w:ascii="Calibri" w:hAnsi="Calibri" w:cs="Calibri"/>
          <w:sz w:val="22"/>
          <w:szCs w:val="22"/>
        </w:rPr>
        <w:t xml:space="preserve">In </w:t>
      </w:r>
      <w:proofErr w:type="gramStart"/>
      <w:r w:rsidRPr="007F47E8">
        <w:rPr>
          <w:rFonts w:ascii="Calibri" w:hAnsi="Calibri" w:cs="Calibri"/>
          <w:sz w:val="22"/>
          <w:szCs w:val="22"/>
        </w:rPr>
        <w:t>addition</w:t>
      </w:r>
      <w:proofErr w:type="gramEnd"/>
      <w:r w:rsidRPr="007F47E8">
        <w:rPr>
          <w:rFonts w:ascii="Calibri" w:hAnsi="Calibri" w:cs="Calibri"/>
          <w:sz w:val="22"/>
          <w:szCs w:val="22"/>
        </w:rPr>
        <w:t xml:space="preserve"> signed parental consent must be obtained for use of the emergency inhaler.</w:t>
      </w:r>
    </w:p>
    <w:p w14:paraId="2333580F" w14:textId="6186EC35" w:rsidR="0009242E" w:rsidRPr="007F47E8" w:rsidRDefault="0009242E" w:rsidP="0009242E">
      <w:pPr>
        <w:spacing w:before="120" w:after="120"/>
        <w:rPr>
          <w:rFonts w:ascii="Calibri" w:hAnsi="Calibri" w:cs="Calibri"/>
          <w:sz w:val="22"/>
          <w:szCs w:val="22"/>
        </w:rPr>
      </w:pPr>
      <w:r w:rsidRPr="007F47E8">
        <w:rPr>
          <w:rFonts w:ascii="Calibri" w:hAnsi="Calibri" w:cs="Calibri"/>
          <w:sz w:val="22"/>
          <w:szCs w:val="22"/>
        </w:rPr>
        <w:t xml:space="preserve">The school keeps a register of </w:t>
      </w:r>
      <w:r w:rsidR="008B4C1E" w:rsidRPr="007F47E8">
        <w:rPr>
          <w:rFonts w:ascii="Calibri" w:hAnsi="Calibri" w:cs="Calibri"/>
          <w:sz w:val="22"/>
          <w:szCs w:val="22"/>
        </w:rPr>
        <w:t>pupils</w:t>
      </w:r>
      <w:r w:rsidRPr="007F47E8">
        <w:rPr>
          <w:rFonts w:ascii="Calibri" w:hAnsi="Calibri" w:cs="Calibri"/>
          <w:sz w:val="22"/>
          <w:szCs w:val="22"/>
        </w:rPr>
        <w:t xml:space="preserve"> who have been diagnosed with asthma or prescribed a reliever inhaler.</w:t>
      </w:r>
    </w:p>
    <w:p w14:paraId="6C29E590" w14:textId="77777777" w:rsidR="00E001CE" w:rsidRPr="007F47E8" w:rsidRDefault="0009242E" w:rsidP="00E001CE">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The emergency asthma kit will be stored and managed in the same way as any other prescription medication following the procedures above.</w:t>
      </w:r>
    </w:p>
    <w:p w14:paraId="7817764F" w14:textId="77CF70DE" w:rsidR="00E001CE" w:rsidRPr="007F47E8" w:rsidRDefault="00E001CE" w:rsidP="00E001CE">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t xml:space="preserve"> Facilities for Medical Procedures</w:t>
      </w:r>
    </w:p>
    <w:p w14:paraId="5367265B" w14:textId="77777777" w:rsidR="00BA0A86" w:rsidRPr="007F47E8" w:rsidRDefault="00E001CE" w:rsidP="00BA0A86">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A room has been provided for </w:t>
      </w:r>
      <w:r w:rsidR="00BA0A86" w:rsidRPr="007F47E8">
        <w:rPr>
          <w:rFonts w:ascii="Calibri" w:hAnsi="Calibri" w:cs="Calibri"/>
          <w:sz w:val="22"/>
          <w:szCs w:val="22"/>
        </w:rPr>
        <w:t>First Aid to be administered if necessary</w:t>
      </w:r>
    </w:p>
    <w:p w14:paraId="72FC59CB" w14:textId="7F5D2834" w:rsidR="009E1E69" w:rsidRPr="007F47E8" w:rsidRDefault="009E1E69" w:rsidP="00BA0A86">
      <w:pPr>
        <w:pStyle w:val="ListParagraph"/>
        <w:spacing w:before="120" w:after="120"/>
        <w:ind w:left="0"/>
        <w:contextualSpacing w:val="0"/>
        <w:rPr>
          <w:rFonts w:ascii="Calibri" w:hAnsi="Calibri" w:cs="Calibri"/>
          <w:b/>
          <w:bCs/>
          <w:sz w:val="22"/>
          <w:szCs w:val="22"/>
        </w:rPr>
      </w:pPr>
      <w:r w:rsidRPr="007F47E8">
        <w:rPr>
          <w:rFonts w:ascii="Calibri" w:hAnsi="Calibri" w:cs="Calibri"/>
          <w:b/>
          <w:bCs/>
          <w:sz w:val="22"/>
          <w:szCs w:val="22"/>
        </w:rPr>
        <w:t>Training</w:t>
      </w:r>
    </w:p>
    <w:p w14:paraId="15A4F0D6" w14:textId="3FB56C04" w:rsidR="00E001CE" w:rsidRPr="007F47E8" w:rsidRDefault="009E1E69" w:rsidP="009E1E69">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The responsible person </w:t>
      </w:r>
      <w:r w:rsidR="00210C7B" w:rsidRPr="007F47E8">
        <w:rPr>
          <w:rFonts w:ascii="Calibri" w:hAnsi="Calibri" w:cs="Calibri"/>
          <w:sz w:val="22"/>
          <w:szCs w:val="22"/>
        </w:rPr>
        <w:t>will ensure</w:t>
      </w:r>
      <w:r w:rsidR="00E001CE" w:rsidRPr="007F47E8">
        <w:rPr>
          <w:rFonts w:ascii="Calibri" w:hAnsi="Calibri" w:cs="Calibri"/>
          <w:sz w:val="22"/>
          <w:szCs w:val="22"/>
        </w:rPr>
        <w:t xml:space="preserve"> that sufficient staff are suitably trained in the administration of medication </w:t>
      </w:r>
    </w:p>
    <w:p w14:paraId="2742DEB0" w14:textId="77777777" w:rsidR="00C33A76" w:rsidRPr="007F47E8" w:rsidRDefault="00C33A76" w:rsidP="00C33A76">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t>Sharing of Information</w:t>
      </w:r>
    </w:p>
    <w:p w14:paraId="4B65BFDB" w14:textId="2DFDA507" w:rsidR="00C33A76" w:rsidRPr="007F47E8" w:rsidRDefault="00C33A76" w:rsidP="00C33A76">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The responsible person will ensure that relevant staff are made aware of any </w:t>
      </w:r>
      <w:r w:rsidR="00210C7B" w:rsidRPr="007F47E8">
        <w:rPr>
          <w:rFonts w:ascii="Calibri" w:hAnsi="Calibri" w:cs="Calibri"/>
          <w:sz w:val="22"/>
          <w:szCs w:val="22"/>
        </w:rPr>
        <w:t>pupil</w:t>
      </w:r>
      <w:r w:rsidRPr="007F47E8">
        <w:rPr>
          <w:rFonts w:ascii="Calibri" w:hAnsi="Calibri" w:cs="Calibri"/>
          <w:sz w:val="22"/>
          <w:szCs w:val="22"/>
        </w:rPr>
        <w:t xml:space="preserve">’s medical condition.  This information will include, where </w:t>
      </w:r>
      <w:proofErr w:type="gramStart"/>
      <w:r w:rsidRPr="007F47E8">
        <w:rPr>
          <w:rFonts w:ascii="Calibri" w:hAnsi="Calibri" w:cs="Calibri"/>
          <w:sz w:val="22"/>
          <w:szCs w:val="22"/>
        </w:rPr>
        <w:t>appropriate:-</w:t>
      </w:r>
      <w:proofErr w:type="gramEnd"/>
    </w:p>
    <w:p w14:paraId="197E1E0F" w14:textId="77777777" w:rsidR="00C33A76" w:rsidRPr="007F47E8" w:rsidRDefault="00C33A76" w:rsidP="00C33A76">
      <w:pPr>
        <w:pStyle w:val="ListParagraph"/>
        <w:numPr>
          <w:ilvl w:val="0"/>
          <w:numId w:val="17"/>
        </w:numPr>
        <w:spacing w:before="120" w:after="120"/>
        <w:contextualSpacing w:val="0"/>
        <w:rPr>
          <w:rFonts w:ascii="Calibri" w:hAnsi="Calibri" w:cs="Calibri"/>
          <w:sz w:val="22"/>
          <w:szCs w:val="22"/>
        </w:rPr>
      </w:pPr>
      <w:r w:rsidRPr="007F47E8">
        <w:rPr>
          <w:rFonts w:ascii="Calibri" w:hAnsi="Calibri" w:cs="Calibri"/>
          <w:sz w:val="22"/>
          <w:szCs w:val="22"/>
        </w:rPr>
        <w:t>Medical condition</w:t>
      </w:r>
    </w:p>
    <w:p w14:paraId="1653F5B3" w14:textId="77777777" w:rsidR="00C33A76" w:rsidRPr="007F47E8" w:rsidRDefault="00C33A76" w:rsidP="00C33A76">
      <w:pPr>
        <w:pStyle w:val="ListParagraph"/>
        <w:numPr>
          <w:ilvl w:val="0"/>
          <w:numId w:val="17"/>
        </w:numPr>
        <w:spacing w:before="120" w:after="120"/>
        <w:contextualSpacing w:val="0"/>
        <w:rPr>
          <w:rFonts w:ascii="Calibri" w:hAnsi="Calibri" w:cs="Calibri"/>
          <w:sz w:val="22"/>
          <w:szCs w:val="22"/>
        </w:rPr>
      </w:pPr>
      <w:r w:rsidRPr="007F47E8">
        <w:rPr>
          <w:rFonts w:ascii="Calibri" w:hAnsi="Calibri" w:cs="Calibri"/>
          <w:sz w:val="22"/>
          <w:szCs w:val="22"/>
        </w:rPr>
        <w:t>Side effects of medication</w:t>
      </w:r>
    </w:p>
    <w:p w14:paraId="2E059C1C" w14:textId="77777777" w:rsidR="00C33A76" w:rsidRPr="007F47E8" w:rsidRDefault="00C33A76" w:rsidP="00C33A76">
      <w:pPr>
        <w:pStyle w:val="ListParagraph"/>
        <w:numPr>
          <w:ilvl w:val="0"/>
          <w:numId w:val="17"/>
        </w:numPr>
        <w:spacing w:before="120" w:after="120"/>
        <w:contextualSpacing w:val="0"/>
        <w:rPr>
          <w:rFonts w:ascii="Calibri" w:hAnsi="Calibri" w:cs="Calibri"/>
          <w:sz w:val="22"/>
          <w:szCs w:val="22"/>
        </w:rPr>
      </w:pPr>
      <w:r w:rsidRPr="007F47E8">
        <w:rPr>
          <w:rFonts w:ascii="Calibri" w:hAnsi="Calibri" w:cs="Calibri"/>
          <w:sz w:val="22"/>
          <w:szCs w:val="22"/>
        </w:rPr>
        <w:t>Signs and symptoms</w:t>
      </w:r>
    </w:p>
    <w:p w14:paraId="2842ADF9" w14:textId="77777777" w:rsidR="00C33A76" w:rsidRPr="007F47E8" w:rsidRDefault="00C33A76" w:rsidP="00C33A76">
      <w:pPr>
        <w:pStyle w:val="ListParagraph"/>
        <w:numPr>
          <w:ilvl w:val="0"/>
          <w:numId w:val="17"/>
        </w:numPr>
        <w:spacing w:before="120" w:after="120"/>
        <w:contextualSpacing w:val="0"/>
        <w:rPr>
          <w:rFonts w:ascii="Calibri" w:hAnsi="Calibri" w:cs="Calibri"/>
          <w:sz w:val="22"/>
          <w:szCs w:val="22"/>
        </w:rPr>
      </w:pPr>
      <w:r w:rsidRPr="007F47E8">
        <w:rPr>
          <w:rFonts w:ascii="Calibri" w:hAnsi="Calibri" w:cs="Calibri"/>
          <w:sz w:val="22"/>
          <w:szCs w:val="22"/>
        </w:rPr>
        <w:t>Modifications and allowances</w:t>
      </w:r>
    </w:p>
    <w:p w14:paraId="2118EE18" w14:textId="77777777" w:rsidR="00C33A76" w:rsidRPr="007F47E8" w:rsidRDefault="00C33A76" w:rsidP="00C33A76">
      <w:pPr>
        <w:pStyle w:val="ListParagraph"/>
        <w:numPr>
          <w:ilvl w:val="0"/>
          <w:numId w:val="17"/>
        </w:numPr>
        <w:spacing w:before="120" w:after="120"/>
        <w:contextualSpacing w:val="0"/>
        <w:rPr>
          <w:rFonts w:ascii="Calibri" w:hAnsi="Calibri" w:cs="Calibri"/>
          <w:sz w:val="22"/>
          <w:szCs w:val="22"/>
        </w:rPr>
      </w:pPr>
      <w:r w:rsidRPr="007F47E8">
        <w:rPr>
          <w:rFonts w:ascii="Calibri" w:hAnsi="Calibri" w:cs="Calibri"/>
          <w:sz w:val="22"/>
          <w:szCs w:val="22"/>
        </w:rPr>
        <w:t>Emergency actions</w:t>
      </w:r>
    </w:p>
    <w:p w14:paraId="5472D0E1" w14:textId="77777777" w:rsidR="00C33A76" w:rsidRPr="007F47E8" w:rsidRDefault="00C33A76" w:rsidP="00C33A76">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The responsible person will also ensure that relevant information is shared with cover staff etc.</w:t>
      </w:r>
    </w:p>
    <w:p w14:paraId="404DD6E4" w14:textId="77777777" w:rsidR="00D32CE8" w:rsidRPr="007F47E8" w:rsidRDefault="00D32CE8" w:rsidP="009E1E69">
      <w:pPr>
        <w:pStyle w:val="ListParagraph"/>
        <w:spacing w:before="120" w:after="120"/>
        <w:ind w:left="0"/>
        <w:contextualSpacing w:val="0"/>
        <w:rPr>
          <w:rFonts w:ascii="Calibri" w:hAnsi="Calibri" w:cs="Calibri"/>
          <w:sz w:val="22"/>
          <w:szCs w:val="22"/>
        </w:rPr>
      </w:pPr>
    </w:p>
    <w:p w14:paraId="3128E4F6" w14:textId="77777777" w:rsidR="008C2848" w:rsidRPr="007F47E8" w:rsidRDefault="004F0C77">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t>Risk Assessment</w:t>
      </w:r>
    </w:p>
    <w:p w14:paraId="08E48404" w14:textId="78B3E2BD"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In addition to the healthcare plan the school will carry out individual risk assessments for any </w:t>
      </w:r>
      <w:r w:rsidR="00210C7B" w:rsidRPr="007F47E8">
        <w:rPr>
          <w:rFonts w:ascii="Calibri" w:hAnsi="Calibri" w:cs="Calibri"/>
          <w:sz w:val="22"/>
          <w:szCs w:val="22"/>
        </w:rPr>
        <w:t>pupil</w:t>
      </w:r>
      <w:r w:rsidRPr="007F47E8">
        <w:rPr>
          <w:rFonts w:ascii="Calibri" w:hAnsi="Calibri" w:cs="Calibri"/>
          <w:sz w:val="22"/>
          <w:szCs w:val="22"/>
        </w:rPr>
        <w:t xml:space="preserve"> where the </w:t>
      </w:r>
      <w:r w:rsidR="00210C7B" w:rsidRPr="007F47E8">
        <w:rPr>
          <w:rFonts w:ascii="Calibri" w:hAnsi="Calibri" w:cs="Calibri"/>
          <w:sz w:val="22"/>
          <w:szCs w:val="22"/>
        </w:rPr>
        <w:t>pupil</w:t>
      </w:r>
      <w:r w:rsidRPr="007F47E8">
        <w:rPr>
          <w:rFonts w:ascii="Calibri" w:hAnsi="Calibri" w:cs="Calibri"/>
          <w:sz w:val="22"/>
          <w:szCs w:val="22"/>
        </w:rPr>
        <w:t>’s medical needs introduce new risks to an activity or increase existing risks</w:t>
      </w:r>
      <w:r w:rsidR="00814F53" w:rsidRPr="007F47E8">
        <w:rPr>
          <w:rFonts w:ascii="Calibri" w:hAnsi="Calibri" w:cs="Calibri"/>
          <w:sz w:val="22"/>
          <w:szCs w:val="22"/>
        </w:rPr>
        <w:t xml:space="preserve"> that are not covered in their health care plans</w:t>
      </w:r>
      <w:r w:rsidRPr="007F47E8">
        <w:rPr>
          <w:rFonts w:ascii="Calibri" w:hAnsi="Calibri" w:cs="Calibri"/>
          <w:sz w:val="22"/>
          <w:szCs w:val="22"/>
        </w:rPr>
        <w:t>.  This will include (but may not be limited to) individual risk assessments for off-site activities, sporting activities and practical lessons.</w:t>
      </w:r>
    </w:p>
    <w:p w14:paraId="41A94E57" w14:textId="22324DE7"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Risk assessment for off-site activities</w:t>
      </w:r>
      <w:proofErr w:type="gramStart"/>
      <w:r w:rsidRPr="007F47E8">
        <w:rPr>
          <w:rFonts w:ascii="Calibri" w:hAnsi="Calibri" w:cs="Calibri"/>
          <w:sz w:val="22"/>
          <w:szCs w:val="22"/>
        </w:rPr>
        <w:t>, in particular, will</w:t>
      </w:r>
      <w:proofErr w:type="gramEnd"/>
      <w:r w:rsidRPr="007F47E8">
        <w:rPr>
          <w:rFonts w:ascii="Calibri" w:hAnsi="Calibri" w:cs="Calibri"/>
          <w:sz w:val="22"/>
          <w:szCs w:val="22"/>
        </w:rPr>
        <w:t xml:space="preserve"> include consideration </w:t>
      </w:r>
      <w:r w:rsidR="00F4283A" w:rsidRPr="007F47E8">
        <w:rPr>
          <w:rFonts w:ascii="Calibri" w:hAnsi="Calibri" w:cs="Calibri"/>
          <w:sz w:val="22"/>
          <w:szCs w:val="22"/>
        </w:rPr>
        <w:t>of: -</w:t>
      </w:r>
      <w:r w:rsidRPr="007F47E8">
        <w:rPr>
          <w:rFonts w:ascii="Calibri" w:hAnsi="Calibri" w:cs="Calibri"/>
          <w:sz w:val="22"/>
          <w:szCs w:val="22"/>
        </w:rPr>
        <w:t xml:space="preserve"> </w:t>
      </w:r>
    </w:p>
    <w:p w14:paraId="172F44FC" w14:textId="77777777" w:rsidR="008C2848" w:rsidRPr="007F47E8" w:rsidRDefault="004F0C77" w:rsidP="009B0B29">
      <w:pPr>
        <w:pStyle w:val="ListParagraph"/>
        <w:numPr>
          <w:ilvl w:val="0"/>
          <w:numId w:val="18"/>
        </w:numPr>
        <w:spacing w:before="120" w:after="120"/>
        <w:contextualSpacing w:val="0"/>
        <w:rPr>
          <w:rFonts w:ascii="Calibri" w:hAnsi="Calibri" w:cs="Calibri"/>
          <w:sz w:val="22"/>
          <w:szCs w:val="22"/>
        </w:rPr>
      </w:pPr>
      <w:r w:rsidRPr="007F47E8">
        <w:rPr>
          <w:rFonts w:ascii="Calibri" w:hAnsi="Calibri" w:cs="Calibri"/>
          <w:sz w:val="22"/>
          <w:szCs w:val="22"/>
        </w:rPr>
        <w:t xml:space="preserve">Access to medication </w:t>
      </w:r>
    </w:p>
    <w:p w14:paraId="0B76482C" w14:textId="77777777" w:rsidR="008C2848" w:rsidRPr="007F47E8" w:rsidRDefault="004F0C77" w:rsidP="009B0B29">
      <w:pPr>
        <w:pStyle w:val="ListParagraph"/>
        <w:numPr>
          <w:ilvl w:val="0"/>
          <w:numId w:val="18"/>
        </w:numPr>
        <w:spacing w:before="120" w:after="120"/>
        <w:contextualSpacing w:val="0"/>
        <w:rPr>
          <w:rFonts w:ascii="Calibri" w:hAnsi="Calibri" w:cs="Calibri"/>
          <w:sz w:val="22"/>
          <w:szCs w:val="22"/>
        </w:rPr>
      </w:pPr>
      <w:r w:rsidRPr="007F47E8">
        <w:rPr>
          <w:rFonts w:ascii="Calibri" w:hAnsi="Calibri" w:cs="Calibri"/>
          <w:sz w:val="22"/>
          <w:szCs w:val="22"/>
        </w:rPr>
        <w:t>Appropriate storage of medication</w:t>
      </w:r>
    </w:p>
    <w:p w14:paraId="53BB848B" w14:textId="77777777" w:rsidR="008C2848" w:rsidRPr="007F47E8" w:rsidRDefault="004F0C77" w:rsidP="009B0B29">
      <w:pPr>
        <w:pStyle w:val="ListParagraph"/>
        <w:numPr>
          <w:ilvl w:val="0"/>
          <w:numId w:val="18"/>
        </w:numPr>
        <w:spacing w:before="120" w:after="120"/>
        <w:contextualSpacing w:val="0"/>
        <w:rPr>
          <w:rFonts w:ascii="Calibri" w:hAnsi="Calibri" w:cs="Calibri"/>
          <w:sz w:val="22"/>
          <w:szCs w:val="22"/>
        </w:rPr>
      </w:pPr>
      <w:r w:rsidRPr="007F47E8">
        <w:rPr>
          <w:rFonts w:ascii="Calibri" w:hAnsi="Calibri" w:cs="Calibri"/>
          <w:sz w:val="22"/>
          <w:szCs w:val="22"/>
        </w:rPr>
        <w:t>Staff training in administration of medication</w:t>
      </w:r>
    </w:p>
    <w:p w14:paraId="5BD8AA0D" w14:textId="77777777" w:rsidR="008C2848" w:rsidRPr="007F47E8" w:rsidRDefault="004F0C77" w:rsidP="009B0B29">
      <w:pPr>
        <w:pStyle w:val="ListParagraph"/>
        <w:numPr>
          <w:ilvl w:val="0"/>
          <w:numId w:val="18"/>
        </w:numPr>
        <w:spacing w:before="120" w:after="120"/>
        <w:contextualSpacing w:val="0"/>
        <w:rPr>
          <w:rFonts w:ascii="Calibri" w:hAnsi="Calibri" w:cs="Calibri"/>
          <w:sz w:val="22"/>
          <w:szCs w:val="22"/>
        </w:rPr>
      </w:pPr>
      <w:r w:rsidRPr="007F47E8">
        <w:rPr>
          <w:rFonts w:ascii="Calibri" w:hAnsi="Calibri" w:cs="Calibri"/>
          <w:sz w:val="22"/>
          <w:szCs w:val="22"/>
        </w:rPr>
        <w:t>Emergency procedures</w:t>
      </w:r>
    </w:p>
    <w:p w14:paraId="2200A198" w14:textId="77777777" w:rsidR="008C2848" w:rsidRPr="007F47E8" w:rsidRDefault="008C2848">
      <w:pPr>
        <w:pStyle w:val="ListParagraph"/>
        <w:spacing w:before="120" w:after="120"/>
        <w:ind w:left="0"/>
        <w:contextualSpacing w:val="0"/>
        <w:rPr>
          <w:rFonts w:ascii="Calibri" w:hAnsi="Calibri" w:cs="Calibri"/>
          <w:b/>
          <w:sz w:val="22"/>
          <w:szCs w:val="22"/>
        </w:rPr>
      </w:pPr>
    </w:p>
    <w:p w14:paraId="1984F455" w14:textId="77777777" w:rsidR="008B4C1E" w:rsidRPr="007F47E8" w:rsidRDefault="008B4C1E">
      <w:pPr>
        <w:pStyle w:val="ListParagraph"/>
        <w:spacing w:before="120" w:after="120"/>
        <w:ind w:left="0"/>
        <w:contextualSpacing w:val="0"/>
        <w:rPr>
          <w:rFonts w:ascii="Calibri" w:hAnsi="Calibri" w:cs="Calibri"/>
          <w:b/>
          <w:sz w:val="22"/>
          <w:szCs w:val="22"/>
        </w:rPr>
      </w:pPr>
    </w:p>
    <w:p w14:paraId="0D441B24" w14:textId="77777777" w:rsidR="008C2848" w:rsidRPr="007F47E8" w:rsidRDefault="004F0C77">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lastRenderedPageBreak/>
        <w:t>Unacceptable practice</w:t>
      </w:r>
    </w:p>
    <w:p w14:paraId="08D1DC2B" w14:textId="280E544A"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To prevent unacceptable </w:t>
      </w:r>
      <w:r w:rsidR="00210C7B" w:rsidRPr="007F47E8">
        <w:rPr>
          <w:rFonts w:ascii="Calibri" w:hAnsi="Calibri" w:cs="Calibri"/>
          <w:sz w:val="22"/>
          <w:szCs w:val="22"/>
        </w:rPr>
        <w:t>practice,</w:t>
      </w:r>
      <w:r w:rsidRPr="007F47E8">
        <w:rPr>
          <w:rFonts w:ascii="Calibri" w:hAnsi="Calibri" w:cs="Calibri"/>
          <w:sz w:val="22"/>
          <w:szCs w:val="22"/>
        </w:rPr>
        <w:t xml:space="preserve"> the responsible person will ensure </w:t>
      </w:r>
      <w:r w:rsidR="00F4283A" w:rsidRPr="007F47E8">
        <w:rPr>
          <w:rFonts w:ascii="Calibri" w:hAnsi="Calibri" w:cs="Calibri"/>
          <w:sz w:val="22"/>
          <w:szCs w:val="22"/>
        </w:rPr>
        <w:t>that: -</w:t>
      </w:r>
    </w:p>
    <w:p w14:paraId="75F817EA" w14:textId="4D249BC9" w:rsidR="008C2848" w:rsidRPr="007F47E8" w:rsidRDefault="008B4C1E" w:rsidP="009B0B29">
      <w:pPr>
        <w:pStyle w:val="ListParagraph"/>
        <w:numPr>
          <w:ilvl w:val="0"/>
          <w:numId w:val="19"/>
        </w:numPr>
        <w:spacing w:before="120" w:after="120"/>
        <w:contextualSpacing w:val="0"/>
        <w:rPr>
          <w:rFonts w:ascii="Calibri" w:hAnsi="Calibri" w:cs="Calibri"/>
          <w:sz w:val="22"/>
          <w:szCs w:val="22"/>
        </w:rPr>
      </w:pPr>
      <w:r w:rsidRPr="007F47E8">
        <w:rPr>
          <w:rFonts w:ascii="Calibri" w:hAnsi="Calibri" w:cs="Calibri"/>
          <w:sz w:val="22"/>
          <w:szCs w:val="22"/>
        </w:rPr>
        <w:t>Pupils</w:t>
      </w:r>
      <w:r w:rsidR="00210C7B" w:rsidRPr="007F47E8">
        <w:rPr>
          <w:rFonts w:ascii="Calibri" w:hAnsi="Calibri" w:cs="Calibri"/>
          <w:sz w:val="22"/>
          <w:szCs w:val="22"/>
        </w:rPr>
        <w:t xml:space="preserve"> can</w:t>
      </w:r>
      <w:r w:rsidR="004F0C77" w:rsidRPr="007F47E8">
        <w:rPr>
          <w:rFonts w:ascii="Calibri" w:hAnsi="Calibri" w:cs="Calibri"/>
          <w:sz w:val="22"/>
          <w:szCs w:val="22"/>
        </w:rPr>
        <w:t xml:space="preserve"> </w:t>
      </w:r>
      <w:proofErr w:type="gramStart"/>
      <w:r w:rsidR="004F0C77" w:rsidRPr="007F47E8">
        <w:rPr>
          <w:rFonts w:ascii="Calibri" w:hAnsi="Calibri" w:cs="Calibri"/>
          <w:sz w:val="22"/>
          <w:szCs w:val="22"/>
        </w:rPr>
        <w:t>have</w:t>
      </w:r>
      <w:r w:rsidR="00210C7B" w:rsidRPr="007F47E8">
        <w:rPr>
          <w:rFonts w:ascii="Calibri" w:hAnsi="Calibri" w:cs="Calibri"/>
          <w:sz w:val="22"/>
          <w:szCs w:val="22"/>
        </w:rPr>
        <w:t xml:space="preserve"> supervised</w:t>
      </w:r>
      <w:r w:rsidR="004F0C77" w:rsidRPr="007F47E8">
        <w:rPr>
          <w:rFonts w:ascii="Calibri" w:hAnsi="Calibri" w:cs="Calibri"/>
          <w:sz w:val="22"/>
          <w:szCs w:val="22"/>
        </w:rPr>
        <w:t xml:space="preserve"> access to their medication at all times</w:t>
      </w:r>
      <w:proofErr w:type="gramEnd"/>
      <w:r w:rsidR="004F0C77" w:rsidRPr="007F47E8">
        <w:rPr>
          <w:rFonts w:ascii="Calibri" w:hAnsi="Calibri" w:cs="Calibri"/>
          <w:sz w:val="22"/>
          <w:szCs w:val="22"/>
        </w:rPr>
        <w:t xml:space="preserve"> during the school day or during educational activities off-site.</w:t>
      </w:r>
    </w:p>
    <w:p w14:paraId="49BA51FC" w14:textId="2E28AB4D" w:rsidR="008C2848" w:rsidRPr="007F47E8" w:rsidRDefault="004F0C77" w:rsidP="009B0B29">
      <w:pPr>
        <w:pStyle w:val="ListParagraph"/>
        <w:numPr>
          <w:ilvl w:val="0"/>
          <w:numId w:val="19"/>
        </w:numPr>
        <w:spacing w:before="120" w:after="120"/>
        <w:contextualSpacing w:val="0"/>
        <w:rPr>
          <w:rFonts w:ascii="Calibri" w:hAnsi="Calibri" w:cs="Calibri"/>
          <w:sz w:val="22"/>
          <w:szCs w:val="22"/>
        </w:rPr>
      </w:pPr>
      <w:r w:rsidRPr="007F47E8">
        <w:rPr>
          <w:rFonts w:ascii="Calibri" w:hAnsi="Calibri" w:cs="Calibri"/>
          <w:sz w:val="22"/>
          <w:szCs w:val="22"/>
        </w:rPr>
        <w:t xml:space="preserve">Healthcare plans reflect the needs of the </w:t>
      </w:r>
      <w:r w:rsidR="00210C7B" w:rsidRPr="007F47E8">
        <w:rPr>
          <w:rFonts w:ascii="Calibri" w:hAnsi="Calibri" w:cs="Calibri"/>
          <w:sz w:val="22"/>
          <w:szCs w:val="22"/>
        </w:rPr>
        <w:t>pupil</w:t>
      </w:r>
      <w:r w:rsidRPr="007F47E8">
        <w:rPr>
          <w:rFonts w:ascii="Calibri" w:hAnsi="Calibri" w:cs="Calibri"/>
          <w:sz w:val="22"/>
          <w:szCs w:val="22"/>
        </w:rPr>
        <w:t xml:space="preserve"> and </w:t>
      </w:r>
      <w:proofErr w:type="gramStart"/>
      <w:r w:rsidRPr="007F47E8">
        <w:rPr>
          <w:rFonts w:ascii="Calibri" w:hAnsi="Calibri" w:cs="Calibri"/>
          <w:sz w:val="22"/>
          <w:szCs w:val="22"/>
        </w:rPr>
        <w:t>take into account</w:t>
      </w:r>
      <w:proofErr w:type="gramEnd"/>
      <w:r w:rsidRPr="007F47E8">
        <w:rPr>
          <w:rFonts w:ascii="Calibri" w:hAnsi="Calibri" w:cs="Calibri"/>
          <w:sz w:val="22"/>
          <w:szCs w:val="22"/>
        </w:rPr>
        <w:t xml:space="preserve"> the views of parents/carers and advice of healthcare professionals</w:t>
      </w:r>
    </w:p>
    <w:p w14:paraId="0BE812A2" w14:textId="1628A738" w:rsidR="008C2848" w:rsidRPr="007F47E8" w:rsidRDefault="004F0C77" w:rsidP="009B0B29">
      <w:pPr>
        <w:pStyle w:val="ListParagraph"/>
        <w:numPr>
          <w:ilvl w:val="0"/>
          <w:numId w:val="19"/>
        </w:numPr>
        <w:spacing w:before="120" w:after="120"/>
        <w:contextualSpacing w:val="0"/>
        <w:rPr>
          <w:rFonts w:ascii="Calibri" w:hAnsi="Calibri" w:cs="Calibri"/>
          <w:sz w:val="22"/>
          <w:szCs w:val="22"/>
        </w:rPr>
      </w:pPr>
      <w:r w:rsidRPr="007F47E8">
        <w:rPr>
          <w:rFonts w:ascii="Calibri" w:hAnsi="Calibri" w:cs="Calibri"/>
          <w:sz w:val="22"/>
          <w:szCs w:val="22"/>
        </w:rPr>
        <w:t xml:space="preserve">Every effort is made to ensure that </w:t>
      </w:r>
      <w:r w:rsidR="008B4C1E" w:rsidRPr="007F47E8">
        <w:rPr>
          <w:rFonts w:ascii="Calibri" w:hAnsi="Calibri" w:cs="Calibri"/>
          <w:sz w:val="22"/>
          <w:szCs w:val="22"/>
        </w:rPr>
        <w:t>pupils</w:t>
      </w:r>
      <w:r w:rsidRPr="007F47E8">
        <w:rPr>
          <w:rFonts w:ascii="Calibri" w:hAnsi="Calibri" w:cs="Calibri"/>
          <w:sz w:val="22"/>
          <w:szCs w:val="22"/>
        </w:rPr>
        <w:t xml:space="preserve"> with medical needs </w:t>
      </w:r>
      <w:proofErr w:type="gramStart"/>
      <w:r w:rsidRPr="007F47E8">
        <w:rPr>
          <w:rFonts w:ascii="Calibri" w:hAnsi="Calibri" w:cs="Calibri"/>
          <w:sz w:val="22"/>
          <w:szCs w:val="22"/>
        </w:rPr>
        <w:t>are able to</w:t>
      </w:r>
      <w:proofErr w:type="gramEnd"/>
      <w:r w:rsidRPr="007F47E8">
        <w:rPr>
          <w:rFonts w:ascii="Calibri" w:hAnsi="Calibri" w:cs="Calibri"/>
          <w:sz w:val="22"/>
          <w:szCs w:val="22"/>
        </w:rPr>
        <w:t xml:space="preserve"> stay in school for normal school activities (including lunch) unless there is a specific reason detailed in their healthcare plan not to do so.</w:t>
      </w:r>
    </w:p>
    <w:p w14:paraId="611F7B69" w14:textId="0E504A13" w:rsidR="008C2848" w:rsidRPr="007F47E8" w:rsidRDefault="004F0C77" w:rsidP="009B0B29">
      <w:pPr>
        <w:pStyle w:val="ListParagraph"/>
        <w:numPr>
          <w:ilvl w:val="0"/>
          <w:numId w:val="19"/>
        </w:numPr>
        <w:spacing w:before="120" w:after="120"/>
        <w:contextualSpacing w:val="0"/>
        <w:rPr>
          <w:rFonts w:ascii="Calibri" w:hAnsi="Calibri" w:cs="Calibri"/>
          <w:sz w:val="22"/>
          <w:szCs w:val="22"/>
        </w:rPr>
      </w:pPr>
      <w:r w:rsidRPr="007F47E8">
        <w:rPr>
          <w:rFonts w:ascii="Calibri" w:hAnsi="Calibri" w:cs="Calibri"/>
          <w:sz w:val="22"/>
          <w:szCs w:val="22"/>
        </w:rPr>
        <w:t xml:space="preserve">If the </w:t>
      </w:r>
      <w:r w:rsidR="00210C7B" w:rsidRPr="007F47E8">
        <w:rPr>
          <w:rFonts w:ascii="Calibri" w:hAnsi="Calibri" w:cs="Calibri"/>
          <w:sz w:val="22"/>
          <w:szCs w:val="22"/>
        </w:rPr>
        <w:t>pupil</w:t>
      </w:r>
      <w:r w:rsidRPr="007F47E8">
        <w:rPr>
          <w:rFonts w:ascii="Calibri" w:hAnsi="Calibri" w:cs="Calibri"/>
          <w:sz w:val="22"/>
          <w:szCs w:val="22"/>
        </w:rPr>
        <w:t xml:space="preserve"> becomes ill; ensure that he/she is accompanied to the school office/medical room by an appropriate person.</w:t>
      </w:r>
    </w:p>
    <w:p w14:paraId="0FCE4B95" w14:textId="181665B4" w:rsidR="008C2848" w:rsidRPr="007F47E8" w:rsidRDefault="008B4C1E" w:rsidP="009B0B29">
      <w:pPr>
        <w:pStyle w:val="ListParagraph"/>
        <w:numPr>
          <w:ilvl w:val="0"/>
          <w:numId w:val="19"/>
        </w:numPr>
        <w:spacing w:before="120" w:after="120"/>
        <w:contextualSpacing w:val="0"/>
        <w:rPr>
          <w:rFonts w:ascii="Calibri" w:hAnsi="Calibri" w:cs="Calibri"/>
          <w:sz w:val="22"/>
          <w:szCs w:val="22"/>
        </w:rPr>
      </w:pPr>
      <w:r w:rsidRPr="007F47E8">
        <w:rPr>
          <w:rFonts w:ascii="Calibri" w:hAnsi="Calibri" w:cs="Calibri"/>
          <w:sz w:val="22"/>
          <w:szCs w:val="22"/>
        </w:rPr>
        <w:t>Pupils</w:t>
      </w:r>
      <w:r w:rsidR="004F0C77" w:rsidRPr="007F47E8">
        <w:rPr>
          <w:rFonts w:ascii="Calibri" w:hAnsi="Calibri" w:cs="Calibri"/>
          <w:sz w:val="22"/>
          <w:szCs w:val="22"/>
        </w:rPr>
        <w:t xml:space="preserve"> with medical needs are not penalised in their attendance record if their absences are related to their medical condition, hospital appointments, etc.</w:t>
      </w:r>
    </w:p>
    <w:p w14:paraId="78363DD6" w14:textId="7CCA9E72" w:rsidR="008C2848" w:rsidRPr="007F47E8" w:rsidRDefault="004F0C77" w:rsidP="009B0B29">
      <w:pPr>
        <w:pStyle w:val="ListParagraph"/>
        <w:numPr>
          <w:ilvl w:val="0"/>
          <w:numId w:val="19"/>
        </w:numPr>
        <w:spacing w:before="120" w:after="120"/>
        <w:contextualSpacing w:val="0"/>
        <w:rPr>
          <w:rFonts w:ascii="Calibri" w:hAnsi="Calibri" w:cs="Calibri"/>
          <w:sz w:val="22"/>
          <w:szCs w:val="22"/>
        </w:rPr>
      </w:pPr>
      <w:r w:rsidRPr="007F47E8">
        <w:rPr>
          <w:rFonts w:ascii="Calibri" w:hAnsi="Calibri" w:cs="Calibri"/>
          <w:sz w:val="22"/>
          <w:szCs w:val="22"/>
        </w:rPr>
        <w:t xml:space="preserve">Toilet, food and drink breaks are provided where necessary </w:t>
      </w:r>
      <w:proofErr w:type="gramStart"/>
      <w:r w:rsidRPr="007F47E8">
        <w:rPr>
          <w:rFonts w:ascii="Calibri" w:hAnsi="Calibri" w:cs="Calibri"/>
          <w:sz w:val="22"/>
          <w:szCs w:val="22"/>
        </w:rPr>
        <w:t>in order to</w:t>
      </w:r>
      <w:proofErr w:type="gramEnd"/>
      <w:r w:rsidRPr="007F47E8">
        <w:rPr>
          <w:rFonts w:ascii="Calibri" w:hAnsi="Calibri" w:cs="Calibri"/>
          <w:sz w:val="22"/>
          <w:szCs w:val="22"/>
        </w:rPr>
        <w:t xml:space="preserve"> manage a </w:t>
      </w:r>
      <w:r w:rsidR="00210C7B" w:rsidRPr="007F47E8">
        <w:rPr>
          <w:rFonts w:ascii="Calibri" w:hAnsi="Calibri" w:cs="Calibri"/>
          <w:sz w:val="22"/>
          <w:szCs w:val="22"/>
        </w:rPr>
        <w:t>pupil</w:t>
      </w:r>
      <w:r w:rsidRPr="007F47E8">
        <w:rPr>
          <w:rFonts w:ascii="Calibri" w:hAnsi="Calibri" w:cs="Calibri"/>
          <w:sz w:val="22"/>
          <w:szCs w:val="22"/>
        </w:rPr>
        <w:t>’s medical condition.</w:t>
      </w:r>
    </w:p>
    <w:p w14:paraId="53EF291C" w14:textId="77777777" w:rsidR="008C2848" w:rsidRPr="007F47E8" w:rsidRDefault="004F0C77" w:rsidP="009B0B29">
      <w:pPr>
        <w:pStyle w:val="ListParagraph"/>
        <w:numPr>
          <w:ilvl w:val="0"/>
          <w:numId w:val="19"/>
        </w:numPr>
        <w:spacing w:before="120" w:after="120"/>
        <w:contextualSpacing w:val="0"/>
        <w:rPr>
          <w:rFonts w:ascii="Calibri" w:hAnsi="Calibri" w:cs="Calibri"/>
          <w:sz w:val="22"/>
          <w:szCs w:val="22"/>
        </w:rPr>
      </w:pPr>
      <w:r w:rsidRPr="007F47E8">
        <w:rPr>
          <w:rFonts w:ascii="Calibri" w:hAnsi="Calibri" w:cs="Calibri"/>
          <w:sz w:val="22"/>
          <w:szCs w:val="22"/>
        </w:rPr>
        <w:t>Arrangements for administering medication do not include the need for parent/carers to attend school.</w:t>
      </w:r>
    </w:p>
    <w:p w14:paraId="19090671" w14:textId="286B6927" w:rsidR="008C2848" w:rsidRPr="007F47E8" w:rsidRDefault="004F0C77" w:rsidP="009B0B29">
      <w:pPr>
        <w:pStyle w:val="ListParagraph"/>
        <w:numPr>
          <w:ilvl w:val="0"/>
          <w:numId w:val="19"/>
        </w:numPr>
        <w:spacing w:before="120" w:after="120"/>
        <w:contextualSpacing w:val="0"/>
        <w:rPr>
          <w:rFonts w:ascii="Calibri" w:hAnsi="Calibri" w:cs="Calibri"/>
          <w:sz w:val="22"/>
          <w:szCs w:val="22"/>
        </w:rPr>
      </w:pPr>
      <w:r w:rsidRPr="007F47E8">
        <w:rPr>
          <w:rFonts w:ascii="Calibri" w:hAnsi="Calibri" w:cs="Calibri"/>
          <w:sz w:val="22"/>
          <w:szCs w:val="22"/>
        </w:rPr>
        <w:t xml:space="preserve">Every effort is made to ensure that </w:t>
      </w:r>
      <w:r w:rsidR="008B4C1E" w:rsidRPr="007F47E8">
        <w:rPr>
          <w:rFonts w:ascii="Calibri" w:hAnsi="Calibri" w:cs="Calibri"/>
          <w:sz w:val="22"/>
          <w:szCs w:val="22"/>
        </w:rPr>
        <w:t>pupils</w:t>
      </w:r>
      <w:r w:rsidRPr="007F47E8">
        <w:rPr>
          <w:rFonts w:ascii="Calibri" w:hAnsi="Calibri" w:cs="Calibri"/>
          <w:sz w:val="22"/>
          <w:szCs w:val="22"/>
        </w:rPr>
        <w:t xml:space="preserve"> with medical needs </w:t>
      </w:r>
      <w:proofErr w:type="gramStart"/>
      <w:r w:rsidRPr="007F47E8">
        <w:rPr>
          <w:rFonts w:ascii="Calibri" w:hAnsi="Calibri" w:cs="Calibri"/>
          <w:sz w:val="22"/>
          <w:szCs w:val="22"/>
        </w:rPr>
        <w:t>are able to</w:t>
      </w:r>
      <w:proofErr w:type="gramEnd"/>
      <w:r w:rsidRPr="007F47E8">
        <w:rPr>
          <w:rFonts w:ascii="Calibri" w:hAnsi="Calibri" w:cs="Calibri"/>
          <w:sz w:val="22"/>
          <w:szCs w:val="22"/>
        </w:rPr>
        <w:t xml:space="preserve"> take part in every aspect of school life including off-site activities, sporting events and practical lessons.</w:t>
      </w:r>
    </w:p>
    <w:p w14:paraId="0A48ECC7" w14:textId="77777777" w:rsidR="00814F53" w:rsidRPr="007F47E8" w:rsidRDefault="00814F53">
      <w:pPr>
        <w:pStyle w:val="ListParagraph"/>
        <w:spacing w:before="120" w:after="120"/>
        <w:ind w:left="0"/>
        <w:contextualSpacing w:val="0"/>
        <w:rPr>
          <w:rFonts w:ascii="Calibri" w:hAnsi="Calibri" w:cs="Calibri"/>
          <w:b/>
          <w:sz w:val="22"/>
          <w:szCs w:val="22"/>
        </w:rPr>
      </w:pPr>
    </w:p>
    <w:p w14:paraId="485EE2A6" w14:textId="77777777" w:rsidR="008C2848" w:rsidRPr="007F47E8" w:rsidRDefault="004F0C77">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t>Complaints</w:t>
      </w:r>
    </w:p>
    <w:p w14:paraId="7B29E2AD" w14:textId="68323852"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Parents/carers are encouraged to contact the school </w:t>
      </w:r>
      <w:r w:rsidR="00FA368A">
        <w:rPr>
          <w:rFonts w:ascii="Calibri" w:hAnsi="Calibri" w:cs="Calibri"/>
          <w:sz w:val="22"/>
          <w:szCs w:val="22"/>
        </w:rPr>
        <w:t>medical officer</w:t>
      </w:r>
      <w:r w:rsidRPr="007F47E8">
        <w:rPr>
          <w:rFonts w:ascii="Calibri" w:hAnsi="Calibri" w:cs="Calibri"/>
          <w:sz w:val="22"/>
          <w:szCs w:val="22"/>
        </w:rPr>
        <w:t xml:space="preserve"> or the child’s class teacher if they are concerned or dissatisfied in any way with the support provided by the school for a </w:t>
      </w:r>
      <w:r w:rsidR="00210C7B" w:rsidRPr="007F47E8">
        <w:rPr>
          <w:rFonts w:ascii="Calibri" w:hAnsi="Calibri" w:cs="Calibri"/>
          <w:sz w:val="22"/>
          <w:szCs w:val="22"/>
        </w:rPr>
        <w:t>pupil</w:t>
      </w:r>
      <w:r w:rsidRPr="007F47E8">
        <w:rPr>
          <w:rFonts w:ascii="Calibri" w:hAnsi="Calibri" w:cs="Calibri"/>
          <w:sz w:val="22"/>
          <w:szCs w:val="22"/>
        </w:rPr>
        <w:t xml:space="preserve"> with medical needs.</w:t>
      </w:r>
    </w:p>
    <w:p w14:paraId="10EA0807" w14:textId="77777777"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If concerns cannot be resolved in this manner; parents/carers can escalate </w:t>
      </w:r>
      <w:r w:rsidR="00814F53" w:rsidRPr="007F47E8">
        <w:rPr>
          <w:rFonts w:ascii="Calibri" w:hAnsi="Calibri" w:cs="Calibri"/>
          <w:sz w:val="22"/>
          <w:szCs w:val="22"/>
        </w:rPr>
        <w:t>to the Headteacher,</w:t>
      </w:r>
      <w:r w:rsidRPr="007F47E8">
        <w:rPr>
          <w:rFonts w:ascii="Calibri" w:hAnsi="Calibri" w:cs="Calibri"/>
          <w:sz w:val="22"/>
          <w:szCs w:val="22"/>
        </w:rPr>
        <w:t xml:space="preserve"> and they can also follow the school’s complaint procedure.</w:t>
      </w:r>
    </w:p>
    <w:p w14:paraId="7D42ADB6" w14:textId="77777777" w:rsidR="008C2848" w:rsidRPr="007F47E8" w:rsidRDefault="008C2848">
      <w:pPr>
        <w:pStyle w:val="ListParagraph"/>
        <w:spacing w:before="120" w:after="120"/>
        <w:ind w:left="0"/>
        <w:contextualSpacing w:val="0"/>
        <w:rPr>
          <w:rFonts w:ascii="Calibri" w:hAnsi="Calibri" w:cs="Calibri"/>
          <w:sz w:val="22"/>
          <w:szCs w:val="22"/>
        </w:rPr>
      </w:pPr>
    </w:p>
    <w:p w14:paraId="020F0FAA"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16D899A5" w14:textId="77777777" w:rsidR="008C2848" w:rsidRPr="007F47E8" w:rsidRDefault="004F0C77" w:rsidP="00A8277C">
      <w:pPr>
        <w:pStyle w:val="Heading1"/>
        <w:pBdr>
          <w:bottom w:val="single" w:sz="4" w:space="2" w:color="0070C0"/>
        </w:pBdr>
        <w:rPr>
          <w:rFonts w:ascii="Calibri" w:hAnsi="Calibri" w:cs="Calibri"/>
          <w:color w:val="auto"/>
          <w:sz w:val="22"/>
          <w:szCs w:val="22"/>
        </w:rPr>
      </w:pPr>
      <w:bookmarkStart w:id="5" w:name="_Toc121826787"/>
      <w:r w:rsidRPr="007F47E8">
        <w:rPr>
          <w:rFonts w:ascii="Calibri" w:hAnsi="Calibri" w:cs="Calibri"/>
          <w:color w:val="auto"/>
          <w:sz w:val="22"/>
          <w:szCs w:val="22"/>
        </w:rPr>
        <w:lastRenderedPageBreak/>
        <w:t>4.</w:t>
      </w:r>
      <w:r w:rsidRPr="007F47E8">
        <w:rPr>
          <w:rFonts w:ascii="Calibri" w:hAnsi="Calibri" w:cs="Calibri"/>
          <w:color w:val="auto"/>
          <w:sz w:val="22"/>
          <w:szCs w:val="22"/>
        </w:rPr>
        <w:tab/>
        <w:t>Accidents/Incidents</w:t>
      </w:r>
      <w:bookmarkEnd w:id="5"/>
    </w:p>
    <w:p w14:paraId="0E8AFADB" w14:textId="77777777" w:rsidR="008C2848" w:rsidRPr="007F47E8" w:rsidRDefault="008C2848">
      <w:pPr>
        <w:pStyle w:val="ListParagraph"/>
        <w:spacing w:before="120" w:after="120"/>
        <w:ind w:left="0"/>
        <w:contextualSpacing w:val="0"/>
        <w:rPr>
          <w:rFonts w:ascii="Calibri" w:hAnsi="Calibri" w:cs="Calibri"/>
          <w:sz w:val="22"/>
          <w:szCs w:val="22"/>
        </w:rPr>
      </w:pPr>
    </w:p>
    <w:p w14:paraId="04C6589D" w14:textId="77777777" w:rsidR="008C2848" w:rsidRPr="007F47E8" w:rsidRDefault="004F0C77">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t>Reporting Officers</w:t>
      </w:r>
    </w:p>
    <w:p w14:paraId="4842233A" w14:textId="77777777" w:rsidR="008C2848" w:rsidRPr="007F47E8" w:rsidRDefault="00814F53">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Admin staff</w:t>
      </w:r>
      <w:r w:rsidR="00DF1EBB" w:rsidRPr="007F47E8">
        <w:rPr>
          <w:rFonts w:ascii="Calibri" w:hAnsi="Calibri" w:cs="Calibri"/>
          <w:sz w:val="22"/>
          <w:szCs w:val="22"/>
        </w:rPr>
        <w:t xml:space="preserve"> and SLT</w:t>
      </w:r>
      <w:r w:rsidR="004F0C77" w:rsidRPr="007F47E8">
        <w:rPr>
          <w:rFonts w:ascii="Calibri" w:hAnsi="Calibri" w:cs="Calibri"/>
          <w:sz w:val="22"/>
          <w:szCs w:val="22"/>
        </w:rPr>
        <w:t xml:space="preserve"> have access and authority to</w:t>
      </w:r>
      <w:r w:rsidR="00DF1EBB" w:rsidRPr="007F47E8">
        <w:rPr>
          <w:rFonts w:ascii="Calibri" w:hAnsi="Calibri" w:cs="Calibri"/>
          <w:sz w:val="22"/>
          <w:szCs w:val="22"/>
        </w:rPr>
        <w:t xml:space="preserve"> report accidents and incidents.</w:t>
      </w:r>
    </w:p>
    <w:p w14:paraId="2C4E37A5" w14:textId="77777777"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Staff are required to report all accidents/incidents to a reporting officer within a reasonable timescale.</w:t>
      </w:r>
    </w:p>
    <w:p w14:paraId="4FB98B09" w14:textId="123EB187" w:rsidR="008C2848" w:rsidRPr="007F47E8" w:rsidRDefault="008B4C1E">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Pupils</w:t>
      </w:r>
      <w:r w:rsidR="004F0C77" w:rsidRPr="007F47E8">
        <w:rPr>
          <w:rFonts w:ascii="Calibri" w:hAnsi="Calibri" w:cs="Calibri"/>
          <w:sz w:val="22"/>
          <w:szCs w:val="22"/>
        </w:rPr>
        <w:t xml:space="preserve"> are required to report all accidents/incidents to a member of staff.</w:t>
      </w:r>
    </w:p>
    <w:p w14:paraId="1C17A6CC" w14:textId="77777777"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The Reporting Officer will record incidents using the systems below.</w:t>
      </w:r>
    </w:p>
    <w:p w14:paraId="5266A15F" w14:textId="77777777" w:rsidR="008C2848" w:rsidRPr="007F47E8" w:rsidRDefault="008C2848">
      <w:pPr>
        <w:pStyle w:val="ListParagraph"/>
        <w:spacing w:before="120" w:after="120"/>
        <w:ind w:left="0"/>
        <w:contextualSpacing w:val="0"/>
        <w:rPr>
          <w:rFonts w:ascii="Calibri" w:hAnsi="Calibri" w:cs="Calibri"/>
          <w:b/>
          <w:sz w:val="22"/>
          <w:szCs w:val="22"/>
        </w:rPr>
      </w:pPr>
    </w:p>
    <w:p w14:paraId="46499B5E" w14:textId="77777777" w:rsidR="008C2848" w:rsidRPr="007F47E8" w:rsidRDefault="004F0C77">
      <w:pPr>
        <w:pStyle w:val="ListParagraph"/>
        <w:spacing w:before="120" w:after="120"/>
        <w:ind w:left="0"/>
        <w:contextualSpacing w:val="0"/>
        <w:rPr>
          <w:rFonts w:ascii="Calibri" w:hAnsi="Calibri" w:cs="Calibri"/>
          <w:b/>
          <w:sz w:val="22"/>
          <w:szCs w:val="22"/>
        </w:rPr>
      </w:pPr>
      <w:r w:rsidRPr="007F47E8">
        <w:rPr>
          <w:rFonts w:ascii="Calibri" w:hAnsi="Calibri" w:cs="Calibri"/>
          <w:b/>
          <w:sz w:val="22"/>
          <w:szCs w:val="22"/>
        </w:rPr>
        <w:t>Accident/Incident Reporting Systems</w:t>
      </w:r>
    </w:p>
    <w:p w14:paraId="10DA4788" w14:textId="01B2FD12" w:rsidR="008C2848" w:rsidRPr="007F47E8" w:rsidRDefault="004F0C77">
      <w:pPr>
        <w:pStyle w:val="ListParagraph"/>
        <w:spacing w:before="120" w:after="120"/>
        <w:ind w:left="0"/>
        <w:contextualSpacing w:val="0"/>
        <w:rPr>
          <w:rFonts w:ascii="Calibri" w:hAnsi="Calibri" w:cs="Calibri"/>
          <w:sz w:val="22"/>
          <w:szCs w:val="22"/>
        </w:rPr>
      </w:pPr>
      <w:r w:rsidRPr="007F47E8">
        <w:rPr>
          <w:rFonts w:ascii="Calibri" w:hAnsi="Calibri" w:cs="Calibri"/>
          <w:sz w:val="22"/>
          <w:szCs w:val="22"/>
        </w:rPr>
        <w:t xml:space="preserve">This School records all significant accidents and incidents using the </w:t>
      </w:r>
      <w:r w:rsidR="00210C7B" w:rsidRPr="007F47E8">
        <w:rPr>
          <w:rFonts w:ascii="Calibri" w:hAnsi="Calibri" w:cs="Calibri"/>
          <w:sz w:val="22"/>
          <w:szCs w:val="22"/>
        </w:rPr>
        <w:t xml:space="preserve">Cornwall Council reporting system </w:t>
      </w:r>
      <w:r w:rsidRPr="007F47E8">
        <w:rPr>
          <w:rFonts w:ascii="Calibri" w:hAnsi="Calibri" w:cs="Calibri"/>
          <w:sz w:val="22"/>
          <w:szCs w:val="22"/>
        </w:rPr>
        <w:t xml:space="preserve">A significant accident </w:t>
      </w:r>
      <w:proofErr w:type="gramStart"/>
      <w:r w:rsidRPr="007F47E8">
        <w:rPr>
          <w:rFonts w:ascii="Calibri" w:hAnsi="Calibri" w:cs="Calibri"/>
          <w:sz w:val="22"/>
          <w:szCs w:val="22"/>
        </w:rPr>
        <w:t>is:-</w:t>
      </w:r>
      <w:proofErr w:type="gramEnd"/>
    </w:p>
    <w:p w14:paraId="20F6F2D7" w14:textId="77777777" w:rsidR="008C2848" w:rsidRPr="007F47E8" w:rsidRDefault="004F0C77">
      <w:pPr>
        <w:pStyle w:val="ListParagraph"/>
        <w:spacing w:before="120" w:after="120"/>
        <w:contextualSpacing w:val="0"/>
        <w:rPr>
          <w:rFonts w:ascii="Calibri" w:hAnsi="Calibri" w:cs="Calibri"/>
          <w:sz w:val="22"/>
          <w:szCs w:val="22"/>
        </w:rPr>
      </w:pPr>
      <w:r w:rsidRPr="007F47E8">
        <w:rPr>
          <w:rFonts w:ascii="Calibri" w:hAnsi="Calibri" w:cs="Calibri"/>
          <w:sz w:val="22"/>
          <w:szCs w:val="22"/>
        </w:rPr>
        <w:t xml:space="preserve">Any incident resulting in an injury to a member of staff; it must include all incidents where external medical advice is sought </w:t>
      </w:r>
      <w:proofErr w:type="spellStart"/>
      <w:r w:rsidRPr="007F47E8">
        <w:rPr>
          <w:rFonts w:ascii="Calibri" w:hAnsi="Calibri" w:cs="Calibri"/>
          <w:sz w:val="22"/>
          <w:szCs w:val="22"/>
        </w:rPr>
        <w:t>eg</w:t>
      </w:r>
      <w:proofErr w:type="spellEnd"/>
      <w:r w:rsidRPr="007F47E8">
        <w:rPr>
          <w:rFonts w:ascii="Calibri" w:hAnsi="Calibri" w:cs="Calibri"/>
          <w:sz w:val="22"/>
          <w:szCs w:val="22"/>
        </w:rPr>
        <w:t xml:space="preserve"> GP or hospital or where a staff is absent from school due to the injury.</w:t>
      </w:r>
    </w:p>
    <w:p w14:paraId="3CCEF20E" w14:textId="77777777" w:rsidR="008C2848" w:rsidRPr="007F47E8" w:rsidRDefault="004F0C77">
      <w:pPr>
        <w:pStyle w:val="ListParagraph"/>
        <w:spacing w:before="120" w:after="120"/>
        <w:contextualSpacing w:val="0"/>
        <w:rPr>
          <w:rFonts w:ascii="Calibri" w:hAnsi="Calibri" w:cs="Calibri"/>
          <w:sz w:val="22"/>
          <w:szCs w:val="22"/>
        </w:rPr>
      </w:pPr>
      <w:r w:rsidRPr="007F47E8">
        <w:rPr>
          <w:rFonts w:ascii="Calibri" w:hAnsi="Calibri" w:cs="Calibri"/>
          <w:sz w:val="22"/>
          <w:szCs w:val="22"/>
        </w:rPr>
        <w:t>Any incident resulting in an injury to a visiting member of the public</w:t>
      </w:r>
    </w:p>
    <w:p w14:paraId="6A28D5A8" w14:textId="77777777" w:rsidR="008C2848" w:rsidRPr="007F47E8" w:rsidRDefault="004F0C77">
      <w:pPr>
        <w:pStyle w:val="ListParagraph"/>
        <w:spacing w:before="120" w:after="120"/>
        <w:contextualSpacing w:val="0"/>
        <w:rPr>
          <w:rFonts w:ascii="Calibri" w:hAnsi="Calibri" w:cs="Calibri"/>
          <w:sz w:val="22"/>
          <w:szCs w:val="22"/>
        </w:rPr>
      </w:pPr>
      <w:r w:rsidRPr="007F47E8">
        <w:rPr>
          <w:rFonts w:ascii="Calibri" w:hAnsi="Calibri" w:cs="Calibri"/>
          <w:sz w:val="22"/>
          <w:szCs w:val="22"/>
        </w:rPr>
        <w:t>Any incident resulting in an injury to a contractor on the school site</w:t>
      </w:r>
    </w:p>
    <w:p w14:paraId="3B996E51" w14:textId="4AA359A7" w:rsidR="008C2848" w:rsidRPr="007F47E8" w:rsidRDefault="004F0C77">
      <w:pPr>
        <w:pStyle w:val="ListParagraph"/>
        <w:spacing w:before="120" w:after="120"/>
        <w:contextualSpacing w:val="0"/>
        <w:rPr>
          <w:rFonts w:ascii="Calibri" w:hAnsi="Calibri" w:cs="Calibri"/>
          <w:sz w:val="22"/>
          <w:szCs w:val="22"/>
        </w:rPr>
      </w:pPr>
      <w:r w:rsidRPr="007F47E8">
        <w:rPr>
          <w:rFonts w:ascii="Calibri" w:hAnsi="Calibri" w:cs="Calibri"/>
          <w:sz w:val="22"/>
          <w:szCs w:val="22"/>
        </w:rPr>
        <w:t xml:space="preserve">Any incident resulting in an injury to a </w:t>
      </w:r>
      <w:r w:rsidR="00210C7B" w:rsidRPr="007F47E8">
        <w:rPr>
          <w:rFonts w:ascii="Calibri" w:hAnsi="Calibri" w:cs="Calibri"/>
          <w:sz w:val="22"/>
          <w:szCs w:val="22"/>
        </w:rPr>
        <w:t>pupil</w:t>
      </w:r>
      <w:r w:rsidRPr="007F47E8">
        <w:rPr>
          <w:rFonts w:ascii="Calibri" w:hAnsi="Calibri" w:cs="Calibri"/>
          <w:sz w:val="22"/>
          <w:szCs w:val="22"/>
        </w:rPr>
        <w:t xml:space="preserve"> which was (or might be) due to</w:t>
      </w:r>
    </w:p>
    <w:p w14:paraId="0829DC91" w14:textId="77777777" w:rsidR="008C2848" w:rsidRPr="007F47E8" w:rsidRDefault="004F0C77" w:rsidP="009B0B29">
      <w:pPr>
        <w:pStyle w:val="ListParagraph"/>
        <w:numPr>
          <w:ilvl w:val="0"/>
          <w:numId w:val="10"/>
        </w:numPr>
        <w:spacing w:before="120" w:after="120"/>
        <w:contextualSpacing w:val="0"/>
        <w:rPr>
          <w:rFonts w:ascii="Calibri" w:hAnsi="Calibri" w:cs="Calibri"/>
          <w:sz w:val="22"/>
          <w:szCs w:val="22"/>
        </w:rPr>
      </w:pPr>
      <w:r w:rsidRPr="007F47E8">
        <w:rPr>
          <w:rFonts w:ascii="Calibri" w:hAnsi="Calibri" w:cs="Calibri"/>
          <w:sz w:val="22"/>
          <w:szCs w:val="22"/>
        </w:rPr>
        <w:t>The condition or layout of the premises or facilities</w:t>
      </w:r>
    </w:p>
    <w:p w14:paraId="48FF508F" w14:textId="77777777" w:rsidR="008C2848" w:rsidRPr="007F47E8" w:rsidRDefault="004F0C77" w:rsidP="009B0B29">
      <w:pPr>
        <w:pStyle w:val="ListParagraph"/>
        <w:numPr>
          <w:ilvl w:val="0"/>
          <w:numId w:val="10"/>
        </w:numPr>
        <w:spacing w:before="120" w:after="120"/>
        <w:contextualSpacing w:val="0"/>
        <w:rPr>
          <w:rFonts w:ascii="Calibri" w:hAnsi="Calibri" w:cs="Calibri"/>
          <w:sz w:val="22"/>
          <w:szCs w:val="22"/>
        </w:rPr>
      </w:pPr>
      <w:r w:rsidRPr="007F47E8">
        <w:rPr>
          <w:rFonts w:ascii="Calibri" w:hAnsi="Calibri" w:cs="Calibri"/>
          <w:sz w:val="22"/>
          <w:szCs w:val="22"/>
        </w:rPr>
        <w:t>The condition of any equipment in use</w:t>
      </w:r>
    </w:p>
    <w:p w14:paraId="05C26C66" w14:textId="77777777" w:rsidR="008C2848" w:rsidRPr="007F47E8" w:rsidRDefault="004F0C77" w:rsidP="009B0B29">
      <w:pPr>
        <w:pStyle w:val="ListParagraph"/>
        <w:numPr>
          <w:ilvl w:val="0"/>
          <w:numId w:val="10"/>
        </w:numPr>
        <w:spacing w:before="120" w:after="120"/>
        <w:contextualSpacing w:val="0"/>
        <w:rPr>
          <w:rFonts w:ascii="Calibri" w:hAnsi="Calibri" w:cs="Calibri"/>
          <w:sz w:val="22"/>
          <w:szCs w:val="22"/>
        </w:rPr>
      </w:pPr>
      <w:r w:rsidRPr="007F47E8">
        <w:rPr>
          <w:rFonts w:ascii="Calibri" w:hAnsi="Calibri" w:cs="Calibri"/>
          <w:sz w:val="22"/>
          <w:szCs w:val="22"/>
        </w:rPr>
        <w:t>The level (or lack) of supervision</w:t>
      </w:r>
    </w:p>
    <w:p w14:paraId="0EC52E7E" w14:textId="77777777" w:rsidR="008C2848" w:rsidRPr="007F47E8" w:rsidRDefault="004F0C77" w:rsidP="009B0B29">
      <w:pPr>
        <w:pStyle w:val="ListParagraph"/>
        <w:numPr>
          <w:ilvl w:val="0"/>
          <w:numId w:val="10"/>
        </w:numPr>
        <w:spacing w:before="120" w:after="120"/>
        <w:contextualSpacing w:val="0"/>
        <w:rPr>
          <w:rFonts w:ascii="Calibri" w:hAnsi="Calibri" w:cs="Calibri"/>
          <w:sz w:val="22"/>
          <w:szCs w:val="22"/>
        </w:rPr>
      </w:pPr>
      <w:r w:rsidRPr="007F47E8">
        <w:rPr>
          <w:rFonts w:ascii="Calibri" w:hAnsi="Calibri" w:cs="Calibri"/>
          <w:sz w:val="22"/>
          <w:szCs w:val="22"/>
        </w:rPr>
        <w:t>The level or quality instruction or training provided</w:t>
      </w:r>
    </w:p>
    <w:p w14:paraId="3D955C69" w14:textId="77777777" w:rsidR="008C2848" w:rsidRPr="007F47E8" w:rsidRDefault="004F0C77" w:rsidP="004F0C77">
      <w:pPr>
        <w:spacing w:before="120" w:after="120"/>
        <w:rPr>
          <w:rFonts w:ascii="Calibri" w:hAnsi="Calibri" w:cs="Calibri"/>
          <w:sz w:val="22"/>
          <w:szCs w:val="22"/>
        </w:rPr>
      </w:pPr>
      <w:r w:rsidRPr="007F47E8">
        <w:rPr>
          <w:rFonts w:ascii="Calibri" w:hAnsi="Calibri" w:cs="Calibri"/>
          <w:sz w:val="22"/>
          <w:szCs w:val="22"/>
        </w:rPr>
        <w:t>Any “Dangerous Occurrence” as listed in the schedule to the Reporting of Injuries Diseases and Dangerous Occurrences Regulations (RIDDOR)</w:t>
      </w:r>
    </w:p>
    <w:p w14:paraId="2606EA4F" w14:textId="77777777" w:rsidR="008C2848" w:rsidRPr="007F47E8" w:rsidRDefault="004F0C77" w:rsidP="004F0C77">
      <w:pPr>
        <w:spacing w:before="120" w:after="120"/>
        <w:rPr>
          <w:rFonts w:ascii="Calibri" w:hAnsi="Calibri" w:cs="Calibri"/>
          <w:sz w:val="22"/>
          <w:szCs w:val="22"/>
        </w:rPr>
      </w:pPr>
      <w:r w:rsidRPr="007F47E8">
        <w:rPr>
          <w:rFonts w:ascii="Calibri" w:hAnsi="Calibri" w:cs="Calibri"/>
          <w:sz w:val="22"/>
          <w:szCs w:val="22"/>
        </w:rPr>
        <w:t>Any “Occupational Disease” as listed in RIDDOR.</w:t>
      </w:r>
    </w:p>
    <w:p w14:paraId="72579B15"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Further guidance on what should be reported is available through the Online System or the School Messenger website.</w:t>
      </w:r>
    </w:p>
    <w:p w14:paraId="25E57249" w14:textId="226948C0" w:rsidR="008C2848" w:rsidRPr="007F47E8" w:rsidRDefault="004F0C77">
      <w:pPr>
        <w:spacing w:before="120" w:after="120"/>
        <w:rPr>
          <w:rFonts w:ascii="Calibri" w:hAnsi="Calibri" w:cs="Calibri"/>
          <w:sz w:val="22"/>
          <w:szCs w:val="22"/>
        </w:rPr>
      </w:pPr>
      <w:r w:rsidRPr="007F47E8">
        <w:rPr>
          <w:rFonts w:ascii="Calibri" w:hAnsi="Calibri" w:cs="Calibri"/>
          <w:sz w:val="22"/>
          <w:szCs w:val="22"/>
        </w:rPr>
        <w:t>Where the description of the accident/incident meets the criteria set out in RIDDOR a report will be sent to the Health and Safety Executive.</w:t>
      </w:r>
      <w:r w:rsidR="00DF1EBB" w:rsidRPr="007F47E8">
        <w:rPr>
          <w:rFonts w:ascii="Calibri" w:hAnsi="Calibri" w:cs="Calibri"/>
          <w:sz w:val="22"/>
          <w:szCs w:val="22"/>
        </w:rPr>
        <w:t xml:space="preserve"> The local authority Health and Safety Duty Safety Officer </w:t>
      </w:r>
      <w:proofErr w:type="gramStart"/>
      <w:r w:rsidR="00DF1EBB" w:rsidRPr="007F47E8">
        <w:rPr>
          <w:rFonts w:ascii="Calibri" w:hAnsi="Calibri" w:cs="Calibri"/>
          <w:sz w:val="22"/>
          <w:szCs w:val="22"/>
        </w:rPr>
        <w:t>carries</w:t>
      </w:r>
      <w:proofErr w:type="gramEnd"/>
      <w:r w:rsidR="00DF1EBB" w:rsidRPr="007F47E8">
        <w:rPr>
          <w:rFonts w:ascii="Calibri" w:hAnsi="Calibri" w:cs="Calibri"/>
          <w:sz w:val="22"/>
          <w:szCs w:val="22"/>
        </w:rPr>
        <w:t xml:space="preserve"> out this function on behalf of the school.</w:t>
      </w:r>
      <w:r w:rsidR="00413EEC" w:rsidRPr="007F47E8">
        <w:rPr>
          <w:rFonts w:ascii="Calibri" w:hAnsi="Calibri" w:cs="Calibri"/>
          <w:sz w:val="22"/>
          <w:szCs w:val="22"/>
        </w:rPr>
        <w:t xml:space="preserve"> </w:t>
      </w:r>
    </w:p>
    <w:p w14:paraId="6E5E2585" w14:textId="41CD4FEA"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Any minor accident/incident which does not meet the above criteria will be recorded on a simple “in school </w:t>
      </w:r>
      <w:r w:rsidR="00F4283A" w:rsidRPr="007F47E8">
        <w:rPr>
          <w:rFonts w:ascii="Calibri" w:hAnsi="Calibri" w:cs="Calibri"/>
          <w:sz w:val="22"/>
          <w:szCs w:val="22"/>
        </w:rPr>
        <w:t>logbook</w:t>
      </w:r>
      <w:r w:rsidRPr="007F47E8">
        <w:rPr>
          <w:rFonts w:ascii="Calibri" w:hAnsi="Calibri" w:cs="Calibri"/>
          <w:sz w:val="22"/>
          <w:szCs w:val="22"/>
        </w:rPr>
        <w:t>” which will be kept in the school.</w:t>
      </w:r>
    </w:p>
    <w:p w14:paraId="2CD258B4" w14:textId="2CA0A4E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Pupil first aid log is located </w:t>
      </w:r>
      <w:r w:rsidR="00FA368A">
        <w:rPr>
          <w:rFonts w:ascii="Calibri" w:hAnsi="Calibri" w:cs="Calibri"/>
          <w:sz w:val="22"/>
          <w:szCs w:val="22"/>
        </w:rPr>
        <w:t>Medical Sharepoint</w:t>
      </w:r>
    </w:p>
    <w:p w14:paraId="1CA1AEC2"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Staff accident book is in the front reception.</w:t>
      </w:r>
    </w:p>
    <w:p w14:paraId="01BA1941" w14:textId="77777777" w:rsidR="008C2848" w:rsidRPr="007F47E8" w:rsidRDefault="008C2848">
      <w:pPr>
        <w:spacing w:before="120" w:after="120"/>
        <w:rPr>
          <w:rFonts w:ascii="Calibri" w:hAnsi="Calibri" w:cs="Calibri"/>
          <w:sz w:val="22"/>
          <w:szCs w:val="22"/>
        </w:rPr>
      </w:pPr>
    </w:p>
    <w:p w14:paraId="2C763EB5" w14:textId="72AC72F3" w:rsidR="008C2848" w:rsidRPr="007F47E8" w:rsidRDefault="00494FC4">
      <w:pPr>
        <w:spacing w:before="120" w:after="120"/>
        <w:rPr>
          <w:rFonts w:ascii="Calibri" w:hAnsi="Calibri" w:cs="Calibri"/>
          <w:b/>
          <w:sz w:val="22"/>
          <w:szCs w:val="22"/>
        </w:rPr>
      </w:pPr>
      <w:r w:rsidRPr="007F47E8">
        <w:rPr>
          <w:rFonts w:ascii="Calibri" w:hAnsi="Calibri" w:cs="Calibri"/>
          <w:b/>
          <w:sz w:val="22"/>
          <w:szCs w:val="22"/>
        </w:rPr>
        <w:t>Ne</w:t>
      </w:r>
      <w:r w:rsidR="004F0C77" w:rsidRPr="007F47E8">
        <w:rPr>
          <w:rFonts w:ascii="Calibri" w:hAnsi="Calibri" w:cs="Calibri"/>
          <w:b/>
          <w:sz w:val="22"/>
          <w:szCs w:val="22"/>
        </w:rPr>
        <w:t>ar Misses</w:t>
      </w:r>
    </w:p>
    <w:p w14:paraId="4F505DA6"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Where an incident occurs which could have resulted in injury – but didn’t – a record will be kept in a Near Miss Log.</w:t>
      </w:r>
    </w:p>
    <w:p w14:paraId="59259679" w14:textId="77B34BC3" w:rsidR="008C2848" w:rsidRPr="007F47E8" w:rsidRDefault="004F0C77">
      <w:pPr>
        <w:spacing w:before="120" w:after="120"/>
        <w:rPr>
          <w:rFonts w:ascii="Calibri" w:hAnsi="Calibri" w:cs="Calibri"/>
          <w:sz w:val="22"/>
          <w:szCs w:val="22"/>
        </w:rPr>
      </w:pPr>
      <w:r w:rsidRPr="007F47E8">
        <w:rPr>
          <w:rFonts w:ascii="Calibri" w:hAnsi="Calibri" w:cs="Calibri"/>
          <w:sz w:val="22"/>
          <w:szCs w:val="22"/>
        </w:rPr>
        <w:t>The Near M</w:t>
      </w:r>
      <w:r w:rsidR="00DF1EBB" w:rsidRPr="007F47E8">
        <w:rPr>
          <w:rFonts w:ascii="Calibri" w:hAnsi="Calibri" w:cs="Calibri"/>
          <w:sz w:val="22"/>
          <w:szCs w:val="22"/>
        </w:rPr>
        <w:t xml:space="preserve">iss Log is kept </w:t>
      </w:r>
      <w:r w:rsidRPr="007F47E8">
        <w:rPr>
          <w:rFonts w:ascii="Calibri" w:hAnsi="Calibri" w:cs="Calibri"/>
          <w:sz w:val="22"/>
          <w:szCs w:val="22"/>
        </w:rPr>
        <w:t>in the front reception.</w:t>
      </w:r>
      <w:r w:rsidR="00DF1EBB" w:rsidRPr="007F47E8">
        <w:rPr>
          <w:rFonts w:ascii="Calibri" w:hAnsi="Calibri" w:cs="Calibri"/>
          <w:sz w:val="22"/>
          <w:szCs w:val="22"/>
        </w:rPr>
        <w:t xml:space="preserve"> </w:t>
      </w:r>
      <w:r w:rsidR="00210C7B" w:rsidRPr="007F47E8">
        <w:rPr>
          <w:rFonts w:ascii="Calibri" w:hAnsi="Calibri" w:cs="Calibri"/>
          <w:sz w:val="22"/>
          <w:szCs w:val="22"/>
        </w:rPr>
        <w:t xml:space="preserve">Cornwall Council reporting system </w:t>
      </w:r>
      <w:r w:rsidR="00DF1EBB" w:rsidRPr="007F47E8">
        <w:rPr>
          <w:rFonts w:ascii="Calibri" w:hAnsi="Calibri" w:cs="Calibri"/>
          <w:sz w:val="22"/>
          <w:szCs w:val="22"/>
        </w:rPr>
        <w:t>can also be used to record near misses.</w:t>
      </w:r>
    </w:p>
    <w:p w14:paraId="120A92C0"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All Near Miss Logs are reviewed by the Headteacher and will be reviewed termly by the local governing body. </w:t>
      </w:r>
      <w:proofErr w:type="gramStart"/>
      <w:r w:rsidRPr="007F47E8">
        <w:rPr>
          <w:rFonts w:ascii="Calibri" w:hAnsi="Calibri" w:cs="Calibri"/>
          <w:sz w:val="22"/>
          <w:szCs w:val="22"/>
        </w:rPr>
        <w:t>In order to</w:t>
      </w:r>
      <w:proofErr w:type="gramEnd"/>
      <w:r w:rsidRPr="007F47E8">
        <w:rPr>
          <w:rFonts w:ascii="Calibri" w:hAnsi="Calibri" w:cs="Calibri"/>
          <w:sz w:val="22"/>
          <w:szCs w:val="22"/>
        </w:rPr>
        <w:t xml:space="preserve"> identify any areas of concern which may require attention.</w:t>
      </w:r>
    </w:p>
    <w:p w14:paraId="3AAC8DB7" w14:textId="77777777" w:rsidR="008C2848" w:rsidRPr="007F47E8" w:rsidRDefault="008C2848">
      <w:pPr>
        <w:spacing w:before="120" w:after="120"/>
        <w:rPr>
          <w:rFonts w:ascii="Calibri" w:hAnsi="Calibri" w:cs="Calibri"/>
          <w:sz w:val="22"/>
          <w:szCs w:val="22"/>
        </w:rPr>
      </w:pPr>
    </w:p>
    <w:p w14:paraId="08C587A4" w14:textId="77777777" w:rsidR="008C2848" w:rsidRPr="007F47E8" w:rsidRDefault="008C2848">
      <w:pPr>
        <w:spacing w:before="120" w:after="120"/>
        <w:rPr>
          <w:rFonts w:ascii="Calibri" w:hAnsi="Calibri" w:cs="Calibri"/>
          <w:b/>
          <w:sz w:val="22"/>
          <w:szCs w:val="22"/>
        </w:rPr>
      </w:pPr>
    </w:p>
    <w:p w14:paraId="1CF1501C" w14:textId="68E19110"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Reporting Timescales</w:t>
      </w:r>
      <w:r w:rsidR="00413EEC" w:rsidRPr="007F47E8">
        <w:rPr>
          <w:rFonts w:ascii="Calibri" w:hAnsi="Calibri" w:cs="Calibri"/>
          <w:b/>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3736"/>
      </w:tblGrid>
      <w:tr w:rsidR="007F47E8" w:rsidRPr="007F47E8" w14:paraId="62C8A0AD" w14:textId="77777777">
        <w:tc>
          <w:tcPr>
            <w:tcW w:w="4786" w:type="dxa"/>
            <w:tcBorders>
              <w:bottom w:val="single" w:sz="4" w:space="0" w:color="auto"/>
              <w:right w:val="single" w:sz="4" w:space="0" w:color="auto"/>
            </w:tcBorders>
          </w:tcPr>
          <w:p w14:paraId="709AF81E" w14:textId="77777777" w:rsidR="008C2848" w:rsidRPr="007F47E8" w:rsidRDefault="008C2848">
            <w:pPr>
              <w:spacing w:after="120"/>
              <w:rPr>
                <w:rFonts w:ascii="Calibri" w:hAnsi="Calibri" w:cs="Calibri"/>
                <w:sz w:val="22"/>
                <w:szCs w:val="22"/>
              </w:rPr>
            </w:pPr>
          </w:p>
        </w:tc>
        <w:tc>
          <w:tcPr>
            <w:tcW w:w="3736" w:type="dxa"/>
            <w:tcBorders>
              <w:left w:val="single" w:sz="4" w:space="0" w:color="auto"/>
              <w:bottom w:val="single" w:sz="4" w:space="0" w:color="auto"/>
            </w:tcBorders>
          </w:tcPr>
          <w:p w14:paraId="042D8EB6" w14:textId="77777777" w:rsidR="008C2848" w:rsidRPr="007F47E8" w:rsidRDefault="004F0C77">
            <w:pPr>
              <w:spacing w:after="120"/>
              <w:rPr>
                <w:rFonts w:ascii="Calibri" w:hAnsi="Calibri" w:cs="Calibri"/>
                <w:sz w:val="22"/>
                <w:szCs w:val="22"/>
              </w:rPr>
            </w:pPr>
            <w:r w:rsidRPr="007F47E8">
              <w:rPr>
                <w:rFonts w:ascii="Calibri" w:hAnsi="Calibri" w:cs="Calibri"/>
                <w:sz w:val="22"/>
                <w:szCs w:val="22"/>
              </w:rPr>
              <w:t>Reporting timescale</w:t>
            </w:r>
          </w:p>
        </w:tc>
      </w:tr>
      <w:tr w:rsidR="007F47E8" w:rsidRPr="001D1C25" w14:paraId="5E8637CC" w14:textId="77777777">
        <w:tc>
          <w:tcPr>
            <w:tcW w:w="4786" w:type="dxa"/>
            <w:tcBorders>
              <w:top w:val="single" w:sz="4" w:space="0" w:color="auto"/>
              <w:right w:val="single" w:sz="4" w:space="0" w:color="auto"/>
            </w:tcBorders>
          </w:tcPr>
          <w:p w14:paraId="45C8EE67" w14:textId="07D206A4" w:rsidR="008C2848" w:rsidRPr="007F47E8" w:rsidRDefault="008B4C1E" w:rsidP="001D1C25">
            <w:pPr>
              <w:pStyle w:val="NoSpacing"/>
            </w:pPr>
            <w:r w:rsidRPr="007F47E8">
              <w:t>Pupils</w:t>
            </w:r>
            <w:r w:rsidR="004F0C77" w:rsidRPr="007F47E8">
              <w:t xml:space="preserve"> will report accidents/incidents to a member of staff</w:t>
            </w:r>
          </w:p>
        </w:tc>
        <w:tc>
          <w:tcPr>
            <w:tcW w:w="3736" w:type="dxa"/>
            <w:tcBorders>
              <w:top w:val="single" w:sz="4" w:space="0" w:color="auto"/>
              <w:left w:val="single" w:sz="4" w:space="0" w:color="auto"/>
            </w:tcBorders>
          </w:tcPr>
          <w:p w14:paraId="486ED24A" w14:textId="77777777" w:rsidR="008C2848" w:rsidRPr="007F47E8" w:rsidRDefault="004F0C77" w:rsidP="001D1C25">
            <w:pPr>
              <w:pStyle w:val="NoSpacing"/>
            </w:pPr>
            <w:r w:rsidRPr="007F47E8">
              <w:t>Straight away if possible and in any case on the same day as the incident</w:t>
            </w:r>
          </w:p>
        </w:tc>
      </w:tr>
      <w:tr w:rsidR="007F47E8" w:rsidRPr="007F47E8" w14:paraId="1E87B14F" w14:textId="77777777">
        <w:tc>
          <w:tcPr>
            <w:tcW w:w="4786" w:type="dxa"/>
            <w:tcBorders>
              <w:right w:val="single" w:sz="4" w:space="0" w:color="auto"/>
            </w:tcBorders>
          </w:tcPr>
          <w:p w14:paraId="5E1781EC" w14:textId="77777777" w:rsidR="008C2848" w:rsidRPr="007F47E8" w:rsidRDefault="004F0C77" w:rsidP="001D1C25">
            <w:pPr>
              <w:pStyle w:val="NoSpacing"/>
            </w:pPr>
            <w:r w:rsidRPr="007F47E8">
              <w:t>Staff will report accidents/incidents to a reporting officer</w:t>
            </w:r>
          </w:p>
        </w:tc>
        <w:tc>
          <w:tcPr>
            <w:tcW w:w="3736" w:type="dxa"/>
            <w:tcBorders>
              <w:left w:val="single" w:sz="4" w:space="0" w:color="auto"/>
            </w:tcBorders>
          </w:tcPr>
          <w:p w14:paraId="46E01B64" w14:textId="77777777" w:rsidR="008C2848" w:rsidRPr="007F47E8" w:rsidRDefault="004F0C77" w:rsidP="001D1C25">
            <w:pPr>
              <w:pStyle w:val="NoSpacing"/>
            </w:pPr>
            <w:r w:rsidRPr="007F47E8">
              <w:t>Straight away if possible and in any case on the same day as the incident</w:t>
            </w:r>
          </w:p>
        </w:tc>
      </w:tr>
      <w:tr w:rsidR="001D1C25" w:rsidRPr="007F47E8" w14:paraId="2498CE4A" w14:textId="77777777">
        <w:tc>
          <w:tcPr>
            <w:tcW w:w="4786" w:type="dxa"/>
            <w:tcBorders>
              <w:right w:val="single" w:sz="4" w:space="0" w:color="auto"/>
            </w:tcBorders>
          </w:tcPr>
          <w:p w14:paraId="56A9DF57" w14:textId="77777777" w:rsidR="008C2848" w:rsidRPr="007F47E8" w:rsidRDefault="004F0C77" w:rsidP="001D1C25">
            <w:pPr>
              <w:pStyle w:val="NoSpacing"/>
            </w:pPr>
            <w:r w:rsidRPr="007F47E8">
              <w:t>Reporting Officers will complete the online report</w:t>
            </w:r>
          </w:p>
        </w:tc>
        <w:tc>
          <w:tcPr>
            <w:tcW w:w="3736" w:type="dxa"/>
            <w:tcBorders>
              <w:left w:val="single" w:sz="4" w:space="0" w:color="auto"/>
            </w:tcBorders>
          </w:tcPr>
          <w:p w14:paraId="4DE9FCEC" w14:textId="77777777" w:rsidR="008C2848" w:rsidRPr="007F47E8" w:rsidRDefault="004F0C77" w:rsidP="001D1C25">
            <w:pPr>
              <w:pStyle w:val="NoSpacing"/>
            </w:pPr>
            <w:r w:rsidRPr="007F47E8">
              <w:t>Usu</w:t>
            </w:r>
            <w:r w:rsidR="00DF1EBB" w:rsidRPr="007F47E8">
              <w:t xml:space="preserve">ally within 48 hours and all </w:t>
            </w:r>
            <w:r w:rsidRPr="007F47E8">
              <w:t>case</w:t>
            </w:r>
            <w:r w:rsidR="00DF1EBB" w:rsidRPr="007F47E8">
              <w:t>s within 5</w:t>
            </w:r>
            <w:r w:rsidRPr="007F47E8">
              <w:t xml:space="preserve"> days.</w:t>
            </w:r>
          </w:p>
        </w:tc>
      </w:tr>
    </w:tbl>
    <w:p w14:paraId="152EBD95" w14:textId="77777777" w:rsidR="008C2848" w:rsidRPr="007F47E8" w:rsidRDefault="008C2848">
      <w:pPr>
        <w:spacing w:before="120" w:after="120"/>
        <w:rPr>
          <w:rFonts w:ascii="Calibri" w:hAnsi="Calibri" w:cs="Calibri"/>
          <w:b/>
          <w:sz w:val="22"/>
          <w:szCs w:val="22"/>
        </w:rPr>
      </w:pPr>
    </w:p>
    <w:p w14:paraId="3D2BC8A8"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Accident/Incident Investigation</w:t>
      </w:r>
    </w:p>
    <w:p w14:paraId="53BDB277" w14:textId="23FB8149"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All incident reports </w:t>
      </w:r>
      <w:r w:rsidR="00DF1EBB" w:rsidRPr="007F47E8">
        <w:rPr>
          <w:rFonts w:ascii="Calibri" w:hAnsi="Calibri" w:cs="Calibri"/>
          <w:sz w:val="22"/>
          <w:szCs w:val="22"/>
        </w:rPr>
        <w:t xml:space="preserve">will be reviewed by our </w:t>
      </w:r>
      <w:r w:rsidRPr="007F47E8">
        <w:rPr>
          <w:rFonts w:ascii="Calibri" w:hAnsi="Calibri" w:cs="Calibri"/>
          <w:sz w:val="22"/>
          <w:szCs w:val="22"/>
        </w:rPr>
        <w:t>Pre</w:t>
      </w:r>
      <w:r w:rsidR="00DF1EBB" w:rsidRPr="007F47E8">
        <w:rPr>
          <w:rFonts w:ascii="Calibri" w:hAnsi="Calibri" w:cs="Calibri"/>
          <w:sz w:val="22"/>
          <w:szCs w:val="22"/>
        </w:rPr>
        <w:t>mises Supervisor</w:t>
      </w:r>
      <w:r w:rsidRPr="007F47E8">
        <w:rPr>
          <w:rFonts w:ascii="Calibri" w:hAnsi="Calibri" w:cs="Calibri"/>
          <w:sz w:val="22"/>
          <w:szCs w:val="22"/>
        </w:rPr>
        <w:t xml:space="preserve"> and</w:t>
      </w:r>
      <w:r w:rsidR="00DF1EBB" w:rsidRPr="007F47E8">
        <w:rPr>
          <w:rFonts w:ascii="Calibri" w:hAnsi="Calibri" w:cs="Calibri"/>
          <w:sz w:val="22"/>
          <w:szCs w:val="22"/>
        </w:rPr>
        <w:t>/or</w:t>
      </w:r>
      <w:r w:rsidR="009C1500" w:rsidRPr="007F47E8">
        <w:rPr>
          <w:rFonts w:ascii="Calibri" w:hAnsi="Calibri" w:cs="Calibri"/>
          <w:sz w:val="22"/>
          <w:szCs w:val="22"/>
        </w:rPr>
        <w:t xml:space="preserve"> our</w:t>
      </w:r>
      <w:r w:rsidR="00DF1EBB" w:rsidRPr="007F47E8">
        <w:rPr>
          <w:rFonts w:ascii="Calibri" w:hAnsi="Calibri" w:cs="Calibri"/>
          <w:sz w:val="22"/>
          <w:szCs w:val="22"/>
        </w:rPr>
        <w:t xml:space="preserve"> Behaviour lead</w:t>
      </w:r>
      <w:r w:rsidRPr="007F47E8">
        <w:rPr>
          <w:rFonts w:ascii="Calibri" w:hAnsi="Calibri" w:cs="Calibri"/>
          <w:sz w:val="22"/>
          <w:szCs w:val="22"/>
        </w:rPr>
        <w:t xml:space="preserve"> who will decide if an internal investigation is necessary.  Investigation reports will be entered onto the Online Accident Reporting System.  Significant incidents as determined by the above two staff will be reported t</w:t>
      </w:r>
      <w:r w:rsidR="00DF1EBB" w:rsidRPr="007F47E8">
        <w:rPr>
          <w:rFonts w:ascii="Calibri" w:hAnsi="Calibri" w:cs="Calibri"/>
          <w:sz w:val="22"/>
          <w:szCs w:val="22"/>
        </w:rPr>
        <w:t xml:space="preserve">o the Head </w:t>
      </w:r>
      <w:r w:rsidR="00765F55" w:rsidRPr="007F47E8">
        <w:rPr>
          <w:rFonts w:ascii="Calibri" w:hAnsi="Calibri" w:cs="Calibri"/>
          <w:sz w:val="22"/>
          <w:szCs w:val="22"/>
        </w:rPr>
        <w:t>Teacher:</w:t>
      </w:r>
      <w:r w:rsidRPr="007F47E8">
        <w:rPr>
          <w:rFonts w:ascii="Calibri" w:hAnsi="Calibri" w:cs="Calibri"/>
          <w:sz w:val="22"/>
          <w:szCs w:val="22"/>
        </w:rPr>
        <w:t xml:space="preserve"> </w:t>
      </w:r>
      <w:proofErr w:type="gramStart"/>
      <w:r w:rsidRPr="007F47E8">
        <w:rPr>
          <w:rFonts w:ascii="Calibri" w:hAnsi="Calibri" w:cs="Calibri"/>
          <w:sz w:val="22"/>
          <w:szCs w:val="22"/>
        </w:rPr>
        <w:t>the</w:t>
      </w:r>
      <w:proofErr w:type="gramEnd"/>
      <w:r w:rsidRPr="007F47E8">
        <w:rPr>
          <w:rFonts w:ascii="Calibri" w:hAnsi="Calibri" w:cs="Calibri"/>
          <w:sz w:val="22"/>
          <w:szCs w:val="22"/>
        </w:rPr>
        <w:t xml:space="preserve"> Health and Safet</w:t>
      </w:r>
      <w:r w:rsidR="00DF1EBB" w:rsidRPr="007F47E8">
        <w:rPr>
          <w:rFonts w:ascii="Calibri" w:hAnsi="Calibri" w:cs="Calibri"/>
          <w:sz w:val="22"/>
          <w:szCs w:val="22"/>
        </w:rPr>
        <w:t>y Local Governor</w:t>
      </w:r>
      <w:r w:rsidRPr="007F47E8">
        <w:rPr>
          <w:rFonts w:ascii="Calibri" w:hAnsi="Calibri" w:cs="Calibri"/>
          <w:sz w:val="22"/>
          <w:szCs w:val="22"/>
        </w:rPr>
        <w:t xml:space="preserve"> and the </w:t>
      </w:r>
      <w:r w:rsidR="00D90508" w:rsidRPr="007F47E8">
        <w:rPr>
          <w:rFonts w:ascii="Calibri" w:hAnsi="Calibri" w:cs="Calibri"/>
          <w:sz w:val="22"/>
          <w:szCs w:val="22"/>
        </w:rPr>
        <w:t>School</w:t>
      </w:r>
      <w:r w:rsidRPr="007F47E8">
        <w:rPr>
          <w:rFonts w:ascii="Calibri" w:hAnsi="Calibri" w:cs="Calibri"/>
          <w:sz w:val="22"/>
          <w:szCs w:val="22"/>
        </w:rPr>
        <w:t xml:space="preserve"> Health and Safety </w:t>
      </w:r>
      <w:r w:rsidR="00DF1EBB" w:rsidRPr="007F47E8">
        <w:rPr>
          <w:rFonts w:ascii="Calibri" w:hAnsi="Calibri" w:cs="Calibri"/>
          <w:sz w:val="22"/>
          <w:szCs w:val="22"/>
        </w:rPr>
        <w:t>Leads</w:t>
      </w:r>
      <w:r w:rsidRPr="007F47E8">
        <w:rPr>
          <w:rFonts w:ascii="Calibri" w:hAnsi="Calibri" w:cs="Calibri"/>
          <w:sz w:val="22"/>
          <w:szCs w:val="22"/>
        </w:rPr>
        <w:t>.</w:t>
      </w:r>
    </w:p>
    <w:p w14:paraId="2F746C7A" w14:textId="52862919" w:rsidR="008C2848" w:rsidRPr="007F47E8" w:rsidRDefault="004F0C77">
      <w:pPr>
        <w:spacing w:before="120" w:after="120"/>
        <w:rPr>
          <w:rFonts w:ascii="Calibri" w:hAnsi="Calibri" w:cs="Calibri"/>
          <w:sz w:val="22"/>
          <w:szCs w:val="22"/>
        </w:rPr>
      </w:pPr>
      <w:r w:rsidRPr="21FD95DF">
        <w:rPr>
          <w:rFonts w:ascii="Calibri" w:hAnsi="Calibri" w:cs="Calibri"/>
          <w:sz w:val="22"/>
          <w:szCs w:val="22"/>
        </w:rPr>
        <w:t xml:space="preserve">All reports submitted via the Online Accident Reporting System are reviewed by the Health Safety and Wellbeing Services Team of </w:t>
      </w:r>
      <w:r w:rsidR="5AF3372B" w:rsidRPr="21FD95DF">
        <w:rPr>
          <w:rFonts w:ascii="Calibri" w:hAnsi="Calibri" w:cs="Calibri"/>
          <w:sz w:val="22"/>
          <w:szCs w:val="22"/>
        </w:rPr>
        <w:t xml:space="preserve">Cornwall </w:t>
      </w:r>
      <w:r w:rsidR="00765E23" w:rsidRPr="21FD95DF">
        <w:rPr>
          <w:rFonts w:ascii="Calibri" w:hAnsi="Calibri" w:cs="Calibri"/>
          <w:sz w:val="22"/>
          <w:szCs w:val="22"/>
        </w:rPr>
        <w:t>COUNCIL</w:t>
      </w:r>
      <w:r w:rsidR="460ECCFF" w:rsidRPr="21FD95DF">
        <w:rPr>
          <w:rFonts w:ascii="Calibri" w:hAnsi="Calibri" w:cs="Calibri"/>
          <w:sz w:val="22"/>
          <w:szCs w:val="22"/>
        </w:rPr>
        <w:t xml:space="preserve"> via </w:t>
      </w:r>
      <w:proofErr w:type="spellStart"/>
      <w:r w:rsidR="460ECCFF" w:rsidRPr="21FD95DF">
        <w:rPr>
          <w:rFonts w:ascii="Calibri" w:hAnsi="Calibri" w:cs="Calibri"/>
          <w:sz w:val="22"/>
          <w:szCs w:val="22"/>
        </w:rPr>
        <w:t>Assesnet</w:t>
      </w:r>
      <w:proofErr w:type="spellEnd"/>
    </w:p>
    <w:p w14:paraId="207257B8" w14:textId="4FD3782F" w:rsidR="008C2848" w:rsidRPr="007F47E8" w:rsidRDefault="004F0C77">
      <w:pPr>
        <w:spacing w:before="120" w:after="120"/>
        <w:rPr>
          <w:rFonts w:ascii="Calibri" w:hAnsi="Calibri" w:cs="Calibri"/>
          <w:sz w:val="22"/>
          <w:szCs w:val="22"/>
        </w:rPr>
      </w:pPr>
      <w:r w:rsidRPr="007F47E8">
        <w:rPr>
          <w:rFonts w:ascii="Calibri" w:hAnsi="Calibri" w:cs="Calibri"/>
          <w:sz w:val="22"/>
          <w:szCs w:val="22"/>
        </w:rPr>
        <w:t>Health Safety and Wellbeing Services will recommend an independent investigation of the accident/incident if the review i</w:t>
      </w:r>
      <w:r w:rsidR="009147E3" w:rsidRPr="007F47E8">
        <w:rPr>
          <w:rFonts w:ascii="Calibri" w:hAnsi="Calibri" w:cs="Calibri"/>
          <w:sz w:val="22"/>
          <w:szCs w:val="22"/>
        </w:rPr>
        <w:t xml:space="preserve">ndicates a need.  The </w:t>
      </w:r>
      <w:r w:rsidR="00FC1F03" w:rsidRPr="007F47E8">
        <w:rPr>
          <w:rFonts w:ascii="Calibri" w:hAnsi="Calibri" w:cs="Calibri"/>
          <w:sz w:val="22"/>
          <w:szCs w:val="22"/>
        </w:rPr>
        <w:t>Headteacher</w:t>
      </w:r>
      <w:r w:rsidR="009147E3" w:rsidRPr="007F47E8">
        <w:rPr>
          <w:rFonts w:ascii="Calibri" w:hAnsi="Calibri" w:cs="Calibri"/>
          <w:sz w:val="22"/>
          <w:szCs w:val="22"/>
        </w:rPr>
        <w:t xml:space="preserve"> </w:t>
      </w:r>
      <w:r w:rsidRPr="007F47E8">
        <w:rPr>
          <w:rFonts w:ascii="Calibri" w:hAnsi="Calibri" w:cs="Calibri"/>
          <w:sz w:val="22"/>
          <w:szCs w:val="22"/>
        </w:rPr>
        <w:t>will decide if this investigation takes place</w:t>
      </w:r>
    </w:p>
    <w:p w14:paraId="5D9BE7B0"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41142D78" w14:textId="77777777" w:rsidR="008C2848" w:rsidRPr="007F47E8" w:rsidRDefault="004F0C77" w:rsidP="00FC1F03">
      <w:pPr>
        <w:pStyle w:val="Heading1"/>
        <w:pBdr>
          <w:bottom w:val="single" w:sz="4" w:space="1" w:color="0070C0"/>
        </w:pBdr>
        <w:rPr>
          <w:rFonts w:ascii="Calibri" w:hAnsi="Calibri" w:cs="Calibri"/>
          <w:color w:val="auto"/>
          <w:sz w:val="22"/>
          <w:szCs w:val="22"/>
        </w:rPr>
      </w:pPr>
      <w:bookmarkStart w:id="6" w:name="_Toc121826788"/>
      <w:r w:rsidRPr="007F47E8">
        <w:rPr>
          <w:rFonts w:ascii="Calibri" w:hAnsi="Calibri" w:cs="Calibri"/>
          <w:color w:val="auto"/>
          <w:sz w:val="22"/>
          <w:szCs w:val="22"/>
        </w:rPr>
        <w:lastRenderedPageBreak/>
        <w:t>5.</w:t>
      </w:r>
      <w:r w:rsidRPr="007F47E8">
        <w:rPr>
          <w:rFonts w:ascii="Calibri" w:hAnsi="Calibri" w:cs="Calibri"/>
          <w:color w:val="auto"/>
          <w:sz w:val="22"/>
          <w:szCs w:val="22"/>
        </w:rPr>
        <w:tab/>
        <w:t>Training</w:t>
      </w:r>
      <w:bookmarkEnd w:id="6"/>
    </w:p>
    <w:p w14:paraId="3E2128F7" w14:textId="77777777" w:rsidR="008C2848" w:rsidRPr="007F47E8" w:rsidRDefault="008C2848">
      <w:pPr>
        <w:spacing w:before="120" w:after="120"/>
        <w:rPr>
          <w:rFonts w:ascii="Calibri" w:hAnsi="Calibri" w:cs="Calibri"/>
          <w:sz w:val="22"/>
          <w:szCs w:val="22"/>
        </w:rPr>
      </w:pPr>
    </w:p>
    <w:p w14:paraId="192D5371"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Identification of Training Needs</w:t>
      </w:r>
    </w:p>
    <w:p w14:paraId="3C9C7675" w14:textId="5D8294CB" w:rsidR="008C2848" w:rsidRPr="007F47E8" w:rsidRDefault="004F0C77" w:rsidP="00765F55">
      <w:pPr>
        <w:spacing w:before="120" w:after="120"/>
        <w:rPr>
          <w:rFonts w:ascii="Calibri" w:hAnsi="Calibri" w:cs="Calibri"/>
          <w:sz w:val="22"/>
          <w:szCs w:val="22"/>
        </w:rPr>
      </w:pPr>
      <w:r w:rsidRPr="007F47E8">
        <w:rPr>
          <w:rFonts w:ascii="Calibri" w:hAnsi="Calibri" w:cs="Calibri"/>
          <w:sz w:val="22"/>
          <w:szCs w:val="22"/>
        </w:rPr>
        <w:t xml:space="preserve">The </w:t>
      </w:r>
      <w:r w:rsidR="00765F55" w:rsidRPr="007F47E8">
        <w:rPr>
          <w:rFonts w:ascii="Calibri" w:hAnsi="Calibri" w:cs="Calibri"/>
          <w:sz w:val="22"/>
          <w:szCs w:val="22"/>
        </w:rPr>
        <w:t>school</w:t>
      </w:r>
      <w:r w:rsidRPr="007F47E8">
        <w:rPr>
          <w:rFonts w:ascii="Calibri" w:hAnsi="Calibri" w:cs="Calibri"/>
          <w:sz w:val="22"/>
          <w:szCs w:val="22"/>
        </w:rPr>
        <w:t xml:space="preserve"> will carry out an evaluation of the health and safety training needs of staff</w:t>
      </w:r>
      <w:r w:rsidR="00EE0A6B" w:rsidRPr="007F47E8">
        <w:rPr>
          <w:rFonts w:ascii="Calibri" w:hAnsi="Calibri" w:cs="Calibri"/>
          <w:sz w:val="22"/>
          <w:szCs w:val="22"/>
        </w:rPr>
        <w:t xml:space="preserve"> on an annual basis as part of the Health and Wellbeing review</w:t>
      </w:r>
    </w:p>
    <w:p w14:paraId="3CBD4419" w14:textId="77777777" w:rsidR="008B4C1E" w:rsidRPr="007F47E8" w:rsidRDefault="008B4C1E" w:rsidP="00765F55">
      <w:pPr>
        <w:spacing w:before="120" w:after="120"/>
        <w:rPr>
          <w:rFonts w:ascii="Calibri" w:hAnsi="Calibri" w:cs="Calibri"/>
          <w:sz w:val="22"/>
          <w:szCs w:val="22"/>
        </w:rPr>
      </w:pPr>
    </w:p>
    <w:p w14:paraId="1BD176B5"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Staff Responsibilities</w:t>
      </w:r>
    </w:p>
    <w:p w14:paraId="4DC3B6A0"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Staff must attend health and safety training provided by the school.</w:t>
      </w:r>
    </w:p>
    <w:p w14:paraId="6841ECCB"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44260B53" w14:textId="77777777" w:rsidR="008C2848" w:rsidRPr="007F47E8" w:rsidRDefault="004F0C77" w:rsidP="00EE0A6B">
      <w:pPr>
        <w:pStyle w:val="Heading1"/>
        <w:pBdr>
          <w:bottom w:val="single" w:sz="4" w:space="2" w:color="0070C0"/>
        </w:pBdr>
        <w:rPr>
          <w:rFonts w:ascii="Calibri" w:hAnsi="Calibri" w:cs="Calibri"/>
          <w:color w:val="auto"/>
          <w:sz w:val="22"/>
          <w:szCs w:val="22"/>
        </w:rPr>
      </w:pPr>
      <w:bookmarkStart w:id="7" w:name="_Toc121826789"/>
      <w:r w:rsidRPr="007F47E8">
        <w:rPr>
          <w:rFonts w:ascii="Calibri" w:hAnsi="Calibri" w:cs="Calibri"/>
          <w:color w:val="auto"/>
          <w:sz w:val="22"/>
          <w:szCs w:val="22"/>
        </w:rPr>
        <w:lastRenderedPageBreak/>
        <w:t>6.</w:t>
      </w:r>
      <w:r w:rsidRPr="007F47E8">
        <w:rPr>
          <w:rFonts w:ascii="Calibri" w:hAnsi="Calibri" w:cs="Calibri"/>
          <w:color w:val="auto"/>
          <w:sz w:val="22"/>
          <w:szCs w:val="22"/>
        </w:rPr>
        <w:tab/>
        <w:t>Risk Assessment</w:t>
      </w:r>
      <w:bookmarkEnd w:id="7"/>
    </w:p>
    <w:p w14:paraId="028D585B" w14:textId="77777777" w:rsidR="008C2848" w:rsidRPr="007F47E8" w:rsidRDefault="008C2848">
      <w:pPr>
        <w:spacing w:before="120" w:after="120"/>
        <w:rPr>
          <w:rFonts w:ascii="Calibri" w:hAnsi="Calibri" w:cs="Calibri"/>
          <w:sz w:val="22"/>
          <w:szCs w:val="22"/>
        </w:rPr>
      </w:pPr>
    </w:p>
    <w:p w14:paraId="03834F70"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Risk Assessment</w:t>
      </w:r>
    </w:p>
    <w:p w14:paraId="5F8B2DE4" w14:textId="76EF4D35"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The </w:t>
      </w:r>
      <w:r w:rsidR="00765F55" w:rsidRPr="007F47E8">
        <w:rPr>
          <w:rFonts w:ascii="Calibri" w:hAnsi="Calibri" w:cs="Calibri"/>
          <w:sz w:val="22"/>
          <w:szCs w:val="22"/>
        </w:rPr>
        <w:t>school</w:t>
      </w:r>
      <w:r w:rsidRPr="007F47E8">
        <w:rPr>
          <w:rFonts w:ascii="Calibri" w:hAnsi="Calibri" w:cs="Calibri"/>
          <w:sz w:val="22"/>
          <w:szCs w:val="22"/>
        </w:rPr>
        <w:t xml:space="preserve"> will seek to identify all activities and situations where there is a likelihood of significant risk.  Significant risks will be </w:t>
      </w:r>
      <w:r w:rsidR="00765F55" w:rsidRPr="007F47E8">
        <w:rPr>
          <w:rFonts w:ascii="Calibri" w:hAnsi="Calibri" w:cs="Calibri"/>
          <w:sz w:val="22"/>
          <w:szCs w:val="22"/>
        </w:rPr>
        <w:t>assessed,</w:t>
      </w:r>
      <w:r w:rsidRPr="007F47E8">
        <w:rPr>
          <w:rFonts w:ascii="Calibri" w:hAnsi="Calibri" w:cs="Calibri"/>
          <w:sz w:val="22"/>
          <w:szCs w:val="22"/>
        </w:rPr>
        <w:t xml:space="preserve"> and controls will be introduced to remove or reduce those risks.</w:t>
      </w:r>
    </w:p>
    <w:p w14:paraId="796C691E" w14:textId="77777777" w:rsidR="008C2848" w:rsidRPr="007F47E8" w:rsidRDefault="008C2848">
      <w:pPr>
        <w:spacing w:before="120" w:after="120"/>
        <w:rPr>
          <w:rFonts w:ascii="Calibri" w:hAnsi="Calibri" w:cs="Calibri"/>
          <w:sz w:val="22"/>
          <w:szCs w:val="22"/>
        </w:rPr>
      </w:pPr>
    </w:p>
    <w:p w14:paraId="4F09AAFE"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Risk Assessment Process</w:t>
      </w:r>
    </w:p>
    <w:p w14:paraId="40F1BF4B" w14:textId="58B836E5" w:rsidR="008C2848" w:rsidRPr="007F47E8" w:rsidRDefault="004F0C77">
      <w:pPr>
        <w:spacing w:before="120" w:after="120"/>
        <w:rPr>
          <w:rFonts w:ascii="Calibri" w:hAnsi="Calibri" w:cs="Calibri"/>
          <w:sz w:val="22"/>
          <w:szCs w:val="22"/>
        </w:rPr>
      </w:pPr>
      <w:r w:rsidRPr="21FD95DF">
        <w:rPr>
          <w:rFonts w:ascii="Calibri" w:hAnsi="Calibri" w:cs="Calibri"/>
          <w:sz w:val="22"/>
          <w:szCs w:val="22"/>
        </w:rPr>
        <w:t>The school will carry out risk assessments using</w:t>
      </w:r>
      <w:r w:rsidR="0063145D" w:rsidRPr="21FD95DF">
        <w:rPr>
          <w:rFonts w:ascii="Calibri" w:hAnsi="Calibri" w:cs="Calibri"/>
          <w:sz w:val="22"/>
          <w:szCs w:val="22"/>
        </w:rPr>
        <w:t xml:space="preserve"> templates provided via </w:t>
      </w:r>
      <w:r w:rsidR="44952014" w:rsidRPr="21FD95DF">
        <w:rPr>
          <w:rFonts w:ascii="Calibri" w:hAnsi="Calibri" w:cs="Calibri"/>
          <w:sz w:val="22"/>
          <w:szCs w:val="22"/>
        </w:rPr>
        <w:t>Evolve</w:t>
      </w:r>
      <w:r w:rsidR="3C545525" w:rsidRPr="21FD95DF">
        <w:rPr>
          <w:rFonts w:ascii="Calibri" w:hAnsi="Calibri" w:cs="Calibri"/>
          <w:sz w:val="22"/>
          <w:szCs w:val="22"/>
        </w:rPr>
        <w:t xml:space="preserve"> and </w:t>
      </w:r>
      <w:proofErr w:type="spellStart"/>
      <w:r w:rsidR="3C545525" w:rsidRPr="21FD95DF">
        <w:rPr>
          <w:rFonts w:ascii="Calibri" w:hAnsi="Calibri" w:cs="Calibri"/>
          <w:sz w:val="22"/>
          <w:szCs w:val="22"/>
        </w:rPr>
        <w:t>Assesnet</w:t>
      </w:r>
      <w:proofErr w:type="spellEnd"/>
    </w:p>
    <w:p w14:paraId="1544851A" w14:textId="70841040" w:rsidR="008C2848" w:rsidRPr="007F47E8" w:rsidRDefault="00EA4849">
      <w:pPr>
        <w:spacing w:before="120" w:after="120"/>
        <w:rPr>
          <w:rFonts w:ascii="Calibri" w:hAnsi="Calibri" w:cs="Calibri"/>
          <w:sz w:val="22"/>
          <w:szCs w:val="22"/>
        </w:rPr>
      </w:pPr>
      <w:r w:rsidRPr="007F47E8">
        <w:rPr>
          <w:rFonts w:ascii="Calibri" w:hAnsi="Calibri" w:cs="Calibri"/>
          <w:sz w:val="22"/>
          <w:szCs w:val="22"/>
        </w:rPr>
        <w:t xml:space="preserve">Business Manager </w:t>
      </w:r>
      <w:r w:rsidR="004F0C77" w:rsidRPr="007F47E8">
        <w:rPr>
          <w:rFonts w:ascii="Calibri" w:hAnsi="Calibri" w:cs="Calibri"/>
          <w:sz w:val="22"/>
          <w:szCs w:val="22"/>
        </w:rPr>
        <w:t xml:space="preserve">is responsible for managing the risk assessment process for education and </w:t>
      </w:r>
      <w:r w:rsidR="00765E23" w:rsidRPr="007F47E8">
        <w:rPr>
          <w:rFonts w:ascii="Calibri" w:hAnsi="Calibri" w:cs="Calibri"/>
          <w:sz w:val="22"/>
          <w:szCs w:val="22"/>
        </w:rPr>
        <w:t xml:space="preserve">Premises Supervisor </w:t>
      </w:r>
      <w:r w:rsidR="004F0C77" w:rsidRPr="007F47E8">
        <w:rPr>
          <w:rFonts w:ascii="Calibri" w:hAnsi="Calibri" w:cs="Calibri"/>
          <w:sz w:val="22"/>
          <w:szCs w:val="22"/>
        </w:rPr>
        <w:t>is responsible for all site and premises risks assessments – both will produce relevant reports for the Governors.</w:t>
      </w:r>
    </w:p>
    <w:p w14:paraId="00B2FCA8" w14:textId="6E81B0C4" w:rsidR="008C2848" w:rsidRPr="007F47E8" w:rsidRDefault="004F0C77">
      <w:pPr>
        <w:spacing w:before="120" w:after="120"/>
        <w:rPr>
          <w:rFonts w:ascii="Calibri" w:hAnsi="Calibri" w:cs="Calibri"/>
          <w:sz w:val="22"/>
          <w:szCs w:val="22"/>
        </w:rPr>
      </w:pPr>
      <w:r w:rsidRPr="007F47E8">
        <w:rPr>
          <w:rFonts w:ascii="Calibri" w:hAnsi="Calibri" w:cs="Calibri"/>
          <w:sz w:val="22"/>
          <w:szCs w:val="22"/>
        </w:rPr>
        <w:t>Copies of risk assessments a</w:t>
      </w:r>
      <w:r w:rsidR="009C1500" w:rsidRPr="007F47E8">
        <w:rPr>
          <w:rFonts w:ascii="Calibri" w:hAnsi="Calibri" w:cs="Calibri"/>
          <w:sz w:val="22"/>
          <w:szCs w:val="22"/>
        </w:rPr>
        <w:t xml:space="preserve">re available from our </w:t>
      </w:r>
      <w:r w:rsidR="00EA4849" w:rsidRPr="007F47E8">
        <w:rPr>
          <w:rFonts w:ascii="Calibri" w:hAnsi="Calibri" w:cs="Calibri"/>
          <w:sz w:val="22"/>
          <w:szCs w:val="22"/>
        </w:rPr>
        <w:t>Business</w:t>
      </w:r>
      <w:r w:rsidR="009C1500" w:rsidRPr="007F47E8">
        <w:rPr>
          <w:rFonts w:ascii="Calibri" w:hAnsi="Calibri" w:cs="Calibri"/>
          <w:sz w:val="22"/>
          <w:szCs w:val="22"/>
        </w:rPr>
        <w:t xml:space="preserve"> Manager</w:t>
      </w:r>
      <w:r w:rsidRPr="007F47E8">
        <w:rPr>
          <w:rFonts w:ascii="Calibri" w:hAnsi="Calibri" w:cs="Calibri"/>
          <w:sz w:val="22"/>
          <w:szCs w:val="22"/>
        </w:rPr>
        <w:t xml:space="preserve"> in the school office.</w:t>
      </w:r>
    </w:p>
    <w:p w14:paraId="6D937413" w14:textId="77777777" w:rsidR="008C2848" w:rsidRPr="007F47E8" w:rsidRDefault="008C2848">
      <w:pPr>
        <w:spacing w:before="120" w:after="120"/>
        <w:rPr>
          <w:rFonts w:ascii="Calibri" w:hAnsi="Calibri" w:cs="Calibri"/>
          <w:sz w:val="22"/>
          <w:szCs w:val="22"/>
        </w:rPr>
      </w:pPr>
    </w:p>
    <w:p w14:paraId="4CD8DBD6"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Staff Responsibilities</w:t>
      </w:r>
    </w:p>
    <w:p w14:paraId="36768B84"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All staff are required to support the risk assessment process.  </w:t>
      </w:r>
    </w:p>
    <w:p w14:paraId="7CD31A92"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Staff identified with responsibility for activities are required to carry out or lead the risk assessment process for those activities.</w:t>
      </w:r>
    </w:p>
    <w:p w14:paraId="49AF4827"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Class teachers/ Subject/ area leads/ educational visit leads are responsible for ensuring that risk assessments have been completed for all activities whe</w:t>
      </w:r>
      <w:r w:rsidR="009C1500" w:rsidRPr="007F47E8">
        <w:rPr>
          <w:rFonts w:ascii="Calibri" w:hAnsi="Calibri" w:cs="Calibri"/>
          <w:sz w:val="22"/>
          <w:szCs w:val="22"/>
        </w:rPr>
        <w:t>re there is a significant risk.</w:t>
      </w:r>
    </w:p>
    <w:p w14:paraId="646FD669" w14:textId="77777777" w:rsidR="008C2848" w:rsidRPr="007F47E8" w:rsidRDefault="008C2848">
      <w:pPr>
        <w:spacing w:before="120" w:after="120"/>
        <w:rPr>
          <w:rFonts w:ascii="Calibri" w:hAnsi="Calibri" w:cs="Calibri"/>
          <w:sz w:val="22"/>
          <w:szCs w:val="22"/>
        </w:rPr>
      </w:pPr>
    </w:p>
    <w:p w14:paraId="3181569B"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Safe Working Procedures</w:t>
      </w:r>
    </w:p>
    <w:p w14:paraId="49E457B1" w14:textId="1A04839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Where appropriate risk assessments will be used to develop safe working procedures.  These safe working procedures will form the basis of the school’s normal operating procedures.  Copies of safe working procedures ar</w:t>
      </w:r>
      <w:r w:rsidR="009C1500" w:rsidRPr="007F47E8">
        <w:rPr>
          <w:rFonts w:ascii="Calibri" w:hAnsi="Calibri" w:cs="Calibri"/>
          <w:sz w:val="22"/>
          <w:szCs w:val="22"/>
        </w:rPr>
        <w:t xml:space="preserve">e available from our </w:t>
      </w:r>
      <w:r w:rsidRPr="007F47E8">
        <w:rPr>
          <w:rFonts w:ascii="Calibri" w:hAnsi="Calibri" w:cs="Calibri"/>
          <w:sz w:val="22"/>
          <w:szCs w:val="22"/>
        </w:rPr>
        <w:t>Officer Manager</w:t>
      </w:r>
      <w:r w:rsidR="009C1500" w:rsidRPr="007F47E8">
        <w:rPr>
          <w:rFonts w:ascii="Calibri" w:hAnsi="Calibri" w:cs="Calibri"/>
          <w:sz w:val="22"/>
          <w:szCs w:val="22"/>
        </w:rPr>
        <w:t>.</w:t>
      </w:r>
      <w:r w:rsidR="00765E23" w:rsidRPr="007F47E8">
        <w:rPr>
          <w:rFonts w:ascii="Calibri" w:hAnsi="Calibri" w:cs="Calibri"/>
          <w:sz w:val="22"/>
          <w:szCs w:val="22"/>
        </w:rPr>
        <w:t xml:space="preserve"> </w:t>
      </w:r>
    </w:p>
    <w:p w14:paraId="580503E8"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5373B69E" w14:textId="77777777" w:rsidR="008C2848" w:rsidRPr="007F47E8" w:rsidRDefault="004F0C77" w:rsidP="00EA317F">
      <w:pPr>
        <w:pStyle w:val="Heading1"/>
        <w:pBdr>
          <w:bottom w:val="single" w:sz="4" w:space="2" w:color="0070C0"/>
        </w:pBdr>
        <w:rPr>
          <w:rFonts w:ascii="Calibri" w:hAnsi="Calibri" w:cs="Calibri"/>
          <w:color w:val="auto"/>
          <w:sz w:val="22"/>
          <w:szCs w:val="22"/>
        </w:rPr>
      </w:pPr>
      <w:bookmarkStart w:id="8" w:name="_Toc121826790"/>
      <w:r w:rsidRPr="007F47E8">
        <w:rPr>
          <w:rFonts w:ascii="Calibri" w:hAnsi="Calibri" w:cs="Calibri"/>
          <w:color w:val="auto"/>
          <w:sz w:val="22"/>
          <w:szCs w:val="22"/>
        </w:rPr>
        <w:lastRenderedPageBreak/>
        <w:t>7.</w:t>
      </w:r>
      <w:r w:rsidRPr="007F47E8">
        <w:rPr>
          <w:rFonts w:ascii="Calibri" w:hAnsi="Calibri" w:cs="Calibri"/>
          <w:color w:val="auto"/>
          <w:sz w:val="22"/>
          <w:szCs w:val="22"/>
        </w:rPr>
        <w:tab/>
        <w:t>Fire</w:t>
      </w:r>
      <w:bookmarkEnd w:id="8"/>
    </w:p>
    <w:p w14:paraId="1931B55A" w14:textId="77777777" w:rsidR="008C2848" w:rsidRPr="007F47E8" w:rsidRDefault="008C2848">
      <w:pPr>
        <w:spacing w:before="120" w:after="120"/>
        <w:rPr>
          <w:rFonts w:ascii="Calibri" w:hAnsi="Calibri" w:cs="Calibri"/>
          <w:sz w:val="22"/>
          <w:szCs w:val="22"/>
        </w:rPr>
      </w:pPr>
    </w:p>
    <w:p w14:paraId="2306EB07"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Fire Officer</w:t>
      </w:r>
    </w:p>
    <w:p w14:paraId="5B734142" w14:textId="41220241" w:rsidR="008C2848" w:rsidRPr="007F47E8" w:rsidRDefault="004F0C77">
      <w:pPr>
        <w:spacing w:before="120" w:after="120"/>
        <w:rPr>
          <w:rFonts w:ascii="Calibri" w:hAnsi="Calibri" w:cs="Calibri"/>
          <w:sz w:val="22"/>
          <w:szCs w:val="22"/>
        </w:rPr>
      </w:pPr>
      <w:r w:rsidRPr="007F47E8">
        <w:rPr>
          <w:rFonts w:ascii="Calibri" w:hAnsi="Calibri" w:cs="Calibri"/>
          <w:sz w:val="22"/>
          <w:szCs w:val="22"/>
        </w:rPr>
        <w:t>The person responsible for organising the school’s</w:t>
      </w:r>
      <w:r w:rsidR="009C1500" w:rsidRPr="007F47E8">
        <w:rPr>
          <w:rFonts w:ascii="Calibri" w:hAnsi="Calibri" w:cs="Calibri"/>
          <w:sz w:val="22"/>
          <w:szCs w:val="22"/>
        </w:rPr>
        <w:t xml:space="preserve"> fire precautions is our</w:t>
      </w:r>
      <w:r w:rsidR="00114D51" w:rsidRPr="007F47E8">
        <w:rPr>
          <w:rFonts w:ascii="Calibri" w:hAnsi="Calibri" w:cs="Calibri"/>
          <w:sz w:val="22"/>
          <w:szCs w:val="22"/>
        </w:rPr>
        <w:t xml:space="preserve"> </w:t>
      </w:r>
      <w:r w:rsidR="00114D51" w:rsidRPr="007F47E8">
        <w:rPr>
          <w:rFonts w:ascii="Calibri" w:hAnsi="Calibri" w:cs="Calibri"/>
          <w:b/>
          <w:bCs/>
          <w:sz w:val="22"/>
          <w:szCs w:val="22"/>
        </w:rPr>
        <w:t>Premises Supervisor</w:t>
      </w:r>
    </w:p>
    <w:p w14:paraId="6F9B7962" w14:textId="1ED41BB1" w:rsidR="008C2848" w:rsidRPr="007F47E8" w:rsidRDefault="009C1500">
      <w:pPr>
        <w:spacing w:before="120" w:after="120"/>
        <w:rPr>
          <w:rFonts w:ascii="Calibri" w:hAnsi="Calibri" w:cs="Calibri"/>
          <w:sz w:val="22"/>
          <w:szCs w:val="22"/>
        </w:rPr>
      </w:pPr>
      <w:r w:rsidRPr="007F47E8">
        <w:rPr>
          <w:rFonts w:ascii="Calibri" w:hAnsi="Calibri" w:cs="Calibri"/>
          <w:sz w:val="22"/>
          <w:szCs w:val="22"/>
        </w:rPr>
        <w:t xml:space="preserve">The </w:t>
      </w:r>
      <w:r w:rsidR="007B53D6" w:rsidRPr="007F47E8">
        <w:rPr>
          <w:rFonts w:ascii="Calibri" w:hAnsi="Calibri" w:cs="Calibri"/>
          <w:b/>
          <w:bCs/>
          <w:sz w:val="22"/>
          <w:szCs w:val="22"/>
        </w:rPr>
        <w:t>Business Manager</w:t>
      </w:r>
      <w:r w:rsidR="007B53D6" w:rsidRPr="007F47E8">
        <w:rPr>
          <w:rFonts w:ascii="Calibri" w:hAnsi="Calibri" w:cs="Calibri"/>
          <w:sz w:val="22"/>
          <w:szCs w:val="22"/>
        </w:rPr>
        <w:t xml:space="preserve"> </w:t>
      </w:r>
      <w:r w:rsidR="004F0C77" w:rsidRPr="007F47E8">
        <w:rPr>
          <w:rFonts w:ascii="Calibri" w:hAnsi="Calibri" w:cs="Calibri"/>
          <w:sz w:val="22"/>
          <w:szCs w:val="22"/>
        </w:rPr>
        <w:t>will deputise when the Fire Officer is not present.</w:t>
      </w:r>
    </w:p>
    <w:p w14:paraId="3A8CA0D5" w14:textId="7326465B"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The Fire Officer is responsible </w:t>
      </w:r>
      <w:r w:rsidR="00765F55" w:rsidRPr="007F47E8">
        <w:rPr>
          <w:rFonts w:ascii="Calibri" w:hAnsi="Calibri" w:cs="Calibri"/>
          <w:sz w:val="22"/>
          <w:szCs w:val="22"/>
        </w:rPr>
        <w:t>for: -</w:t>
      </w:r>
    </w:p>
    <w:p w14:paraId="4002EB83" w14:textId="77777777" w:rsidR="008C2848" w:rsidRPr="007F47E8" w:rsidRDefault="004F0C77" w:rsidP="009B0B29">
      <w:pPr>
        <w:pStyle w:val="ListParagraph"/>
        <w:numPr>
          <w:ilvl w:val="0"/>
          <w:numId w:val="11"/>
        </w:numPr>
        <w:spacing w:before="120" w:after="120"/>
        <w:ind w:left="714" w:hanging="357"/>
        <w:contextualSpacing w:val="0"/>
        <w:rPr>
          <w:rFonts w:ascii="Calibri" w:hAnsi="Calibri" w:cs="Calibri"/>
          <w:sz w:val="22"/>
          <w:szCs w:val="22"/>
        </w:rPr>
      </w:pPr>
      <w:r w:rsidRPr="007F47E8">
        <w:rPr>
          <w:rFonts w:ascii="Calibri" w:hAnsi="Calibri" w:cs="Calibri"/>
          <w:sz w:val="22"/>
          <w:szCs w:val="22"/>
        </w:rPr>
        <w:t>Arranging a fire evacuation drill at the beginning of the academic year and at least once every term (once per half-term where practical)</w:t>
      </w:r>
    </w:p>
    <w:p w14:paraId="4B11DC27" w14:textId="77777777" w:rsidR="008C2848" w:rsidRPr="007F47E8" w:rsidRDefault="004F0C77" w:rsidP="009B0B29">
      <w:pPr>
        <w:pStyle w:val="ListParagraph"/>
        <w:numPr>
          <w:ilvl w:val="0"/>
          <w:numId w:val="11"/>
        </w:numPr>
        <w:spacing w:before="120" w:after="120"/>
        <w:ind w:left="714" w:hanging="357"/>
        <w:contextualSpacing w:val="0"/>
        <w:rPr>
          <w:rFonts w:ascii="Calibri" w:hAnsi="Calibri" w:cs="Calibri"/>
          <w:sz w:val="22"/>
          <w:szCs w:val="22"/>
        </w:rPr>
      </w:pPr>
      <w:r w:rsidRPr="007F47E8">
        <w:rPr>
          <w:rFonts w:ascii="Calibri" w:hAnsi="Calibri" w:cs="Calibri"/>
          <w:sz w:val="22"/>
          <w:szCs w:val="22"/>
        </w:rPr>
        <w:t>Recording the significant results of the fire evacuation drills</w:t>
      </w:r>
    </w:p>
    <w:p w14:paraId="07379CA9" w14:textId="77777777" w:rsidR="008C2848" w:rsidRPr="007F47E8" w:rsidRDefault="004F0C77" w:rsidP="009B0B29">
      <w:pPr>
        <w:pStyle w:val="ListParagraph"/>
        <w:numPr>
          <w:ilvl w:val="0"/>
          <w:numId w:val="11"/>
        </w:numPr>
        <w:spacing w:before="120" w:after="120"/>
        <w:ind w:left="714" w:hanging="357"/>
        <w:contextualSpacing w:val="0"/>
        <w:rPr>
          <w:rFonts w:ascii="Calibri" w:hAnsi="Calibri" w:cs="Calibri"/>
          <w:sz w:val="22"/>
          <w:szCs w:val="22"/>
        </w:rPr>
      </w:pPr>
      <w:r w:rsidRPr="007F47E8">
        <w:rPr>
          <w:rFonts w:ascii="Calibri" w:hAnsi="Calibri" w:cs="Calibri"/>
          <w:sz w:val="22"/>
          <w:szCs w:val="22"/>
        </w:rPr>
        <w:t>Feeding back the school’s performance during evacuation drills to management and other relevant persons.</w:t>
      </w:r>
    </w:p>
    <w:p w14:paraId="7B81C6B9" w14:textId="5FAB6936" w:rsidR="008C2848" w:rsidRPr="007F47E8" w:rsidRDefault="004F0C77" w:rsidP="009B0B29">
      <w:pPr>
        <w:pStyle w:val="ListParagraph"/>
        <w:numPr>
          <w:ilvl w:val="0"/>
          <w:numId w:val="11"/>
        </w:numPr>
        <w:spacing w:before="120" w:after="120"/>
        <w:ind w:left="714" w:hanging="357"/>
        <w:contextualSpacing w:val="0"/>
        <w:rPr>
          <w:rFonts w:ascii="Calibri" w:hAnsi="Calibri" w:cs="Calibri"/>
          <w:sz w:val="22"/>
          <w:szCs w:val="22"/>
        </w:rPr>
      </w:pPr>
      <w:r w:rsidRPr="007F47E8">
        <w:rPr>
          <w:rFonts w:ascii="Calibri" w:hAnsi="Calibri" w:cs="Calibri"/>
          <w:sz w:val="22"/>
          <w:szCs w:val="22"/>
        </w:rPr>
        <w:t xml:space="preserve">Ensuring that the Fire Log is kept </w:t>
      </w:r>
      <w:r w:rsidR="00765F55" w:rsidRPr="007F47E8">
        <w:rPr>
          <w:rFonts w:ascii="Calibri" w:hAnsi="Calibri" w:cs="Calibri"/>
          <w:sz w:val="22"/>
          <w:szCs w:val="22"/>
        </w:rPr>
        <w:t>up to date</w:t>
      </w:r>
      <w:r w:rsidRPr="007F47E8">
        <w:rPr>
          <w:rFonts w:ascii="Calibri" w:hAnsi="Calibri" w:cs="Calibri"/>
          <w:sz w:val="22"/>
          <w:szCs w:val="22"/>
        </w:rPr>
        <w:t xml:space="preserve"> (arranging from alarm tests every week, emergency lighting every month, fire extinguisher checks, etc.)</w:t>
      </w:r>
    </w:p>
    <w:p w14:paraId="3CB1A46A" w14:textId="77777777" w:rsidR="008C2848" w:rsidRPr="007F47E8" w:rsidRDefault="004F0C77" w:rsidP="009B0B29">
      <w:pPr>
        <w:pStyle w:val="ListParagraph"/>
        <w:numPr>
          <w:ilvl w:val="0"/>
          <w:numId w:val="11"/>
        </w:numPr>
        <w:spacing w:before="120" w:after="120"/>
        <w:ind w:left="714" w:hanging="357"/>
        <w:contextualSpacing w:val="0"/>
        <w:rPr>
          <w:rFonts w:ascii="Calibri" w:hAnsi="Calibri" w:cs="Calibri"/>
          <w:sz w:val="22"/>
          <w:szCs w:val="22"/>
        </w:rPr>
      </w:pPr>
      <w:r w:rsidRPr="007F47E8">
        <w:rPr>
          <w:rFonts w:ascii="Calibri" w:hAnsi="Calibri" w:cs="Calibri"/>
          <w:sz w:val="22"/>
          <w:szCs w:val="22"/>
        </w:rPr>
        <w:t xml:space="preserve">Ensuring that a fire risk assessment is carried out and </w:t>
      </w:r>
      <w:r w:rsidR="009147E3" w:rsidRPr="007F47E8">
        <w:rPr>
          <w:rFonts w:ascii="Calibri" w:hAnsi="Calibri" w:cs="Calibri"/>
          <w:sz w:val="22"/>
          <w:szCs w:val="22"/>
        </w:rPr>
        <w:t>periodically reviewed.</w:t>
      </w:r>
    </w:p>
    <w:p w14:paraId="05FD3E11" w14:textId="77777777" w:rsidR="008C2848" w:rsidRPr="007F47E8" w:rsidRDefault="004F0C77" w:rsidP="009B0B29">
      <w:pPr>
        <w:pStyle w:val="ListParagraph"/>
        <w:numPr>
          <w:ilvl w:val="0"/>
          <w:numId w:val="11"/>
        </w:numPr>
        <w:spacing w:before="120" w:after="120"/>
        <w:ind w:left="714" w:hanging="357"/>
        <w:contextualSpacing w:val="0"/>
        <w:rPr>
          <w:rFonts w:ascii="Calibri" w:hAnsi="Calibri" w:cs="Calibri"/>
          <w:sz w:val="22"/>
          <w:szCs w:val="22"/>
        </w:rPr>
      </w:pPr>
      <w:r w:rsidRPr="007F47E8">
        <w:rPr>
          <w:rFonts w:ascii="Calibri" w:hAnsi="Calibri" w:cs="Calibri"/>
          <w:sz w:val="22"/>
          <w:szCs w:val="22"/>
        </w:rPr>
        <w:t>Reporting to the Headteacher on issues of significance.</w:t>
      </w:r>
    </w:p>
    <w:p w14:paraId="5F42D78F" w14:textId="77777777" w:rsidR="008C2848" w:rsidRPr="007F47E8" w:rsidRDefault="008C2848">
      <w:pPr>
        <w:spacing w:before="120" w:after="120"/>
        <w:rPr>
          <w:rFonts w:ascii="Calibri" w:hAnsi="Calibri" w:cs="Calibri"/>
          <w:sz w:val="22"/>
          <w:szCs w:val="22"/>
        </w:rPr>
      </w:pPr>
    </w:p>
    <w:p w14:paraId="22546A6F"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All Staff</w:t>
      </w:r>
    </w:p>
    <w:p w14:paraId="1B83E3DE" w14:textId="2F300C76"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All staff are responsible for ensuring that </w:t>
      </w:r>
      <w:r w:rsidR="008B4C1E" w:rsidRPr="007F47E8">
        <w:rPr>
          <w:rFonts w:ascii="Calibri" w:hAnsi="Calibri" w:cs="Calibri"/>
          <w:sz w:val="22"/>
          <w:szCs w:val="22"/>
        </w:rPr>
        <w:t>pupils</w:t>
      </w:r>
      <w:r w:rsidRPr="007F47E8">
        <w:rPr>
          <w:rFonts w:ascii="Calibri" w:hAnsi="Calibri" w:cs="Calibri"/>
          <w:sz w:val="22"/>
          <w:szCs w:val="22"/>
        </w:rPr>
        <w:t xml:space="preserve"> and visitors evacuate in an orderly and timely fashion in the event of the alarm sounding.</w:t>
      </w:r>
    </w:p>
    <w:p w14:paraId="2DC97053" w14:textId="6D21B9DB"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Staff are also responsible for ensuring that </w:t>
      </w:r>
      <w:r w:rsidR="00765F55" w:rsidRPr="007F47E8">
        <w:rPr>
          <w:rFonts w:ascii="Calibri" w:hAnsi="Calibri" w:cs="Calibri"/>
          <w:sz w:val="22"/>
          <w:szCs w:val="22"/>
        </w:rPr>
        <w:t>they: -</w:t>
      </w:r>
    </w:p>
    <w:p w14:paraId="23E6EE3B" w14:textId="77777777" w:rsidR="008C2848" w:rsidRPr="007F47E8" w:rsidRDefault="004F0C77" w:rsidP="009B0B29">
      <w:pPr>
        <w:pStyle w:val="ListParagraph"/>
        <w:numPr>
          <w:ilvl w:val="0"/>
          <w:numId w:val="12"/>
        </w:numPr>
        <w:spacing w:before="120" w:after="120"/>
        <w:ind w:left="714" w:hanging="357"/>
        <w:contextualSpacing w:val="0"/>
        <w:rPr>
          <w:rFonts w:ascii="Calibri" w:hAnsi="Calibri" w:cs="Calibri"/>
          <w:sz w:val="22"/>
          <w:szCs w:val="22"/>
        </w:rPr>
      </w:pPr>
      <w:r w:rsidRPr="007F47E8">
        <w:rPr>
          <w:rFonts w:ascii="Calibri" w:hAnsi="Calibri" w:cs="Calibri"/>
          <w:sz w:val="22"/>
          <w:szCs w:val="22"/>
        </w:rPr>
        <w:t>Do not store combustible materials in escape routes or against sources of combustion</w:t>
      </w:r>
    </w:p>
    <w:p w14:paraId="6D4E0B3F" w14:textId="77777777" w:rsidR="008C2848" w:rsidRPr="007F47E8" w:rsidRDefault="004F0C77" w:rsidP="009B0B29">
      <w:pPr>
        <w:pStyle w:val="ListParagraph"/>
        <w:numPr>
          <w:ilvl w:val="0"/>
          <w:numId w:val="12"/>
        </w:numPr>
        <w:spacing w:before="120" w:after="120"/>
        <w:ind w:left="714" w:hanging="357"/>
        <w:contextualSpacing w:val="0"/>
        <w:rPr>
          <w:rFonts w:ascii="Calibri" w:hAnsi="Calibri" w:cs="Calibri"/>
          <w:sz w:val="22"/>
          <w:szCs w:val="22"/>
        </w:rPr>
      </w:pPr>
      <w:r w:rsidRPr="007F47E8">
        <w:rPr>
          <w:rFonts w:ascii="Calibri" w:hAnsi="Calibri" w:cs="Calibri"/>
          <w:sz w:val="22"/>
          <w:szCs w:val="22"/>
        </w:rPr>
        <w:t>Do not leave fire-doors wedged open</w:t>
      </w:r>
      <w:r w:rsidR="009147E3" w:rsidRPr="007F47E8">
        <w:rPr>
          <w:rFonts w:ascii="Calibri" w:hAnsi="Calibri" w:cs="Calibri"/>
          <w:sz w:val="22"/>
          <w:szCs w:val="22"/>
        </w:rPr>
        <w:t xml:space="preserve"> (when the room is unoccupied)</w:t>
      </w:r>
    </w:p>
    <w:p w14:paraId="66126A78" w14:textId="77777777" w:rsidR="008C2848" w:rsidRPr="007F47E8" w:rsidRDefault="004F0C77" w:rsidP="009B0B29">
      <w:pPr>
        <w:pStyle w:val="ListParagraph"/>
        <w:numPr>
          <w:ilvl w:val="0"/>
          <w:numId w:val="12"/>
        </w:numPr>
        <w:spacing w:before="120" w:after="120"/>
        <w:ind w:left="714" w:hanging="357"/>
        <w:contextualSpacing w:val="0"/>
        <w:rPr>
          <w:rFonts w:ascii="Calibri" w:hAnsi="Calibri" w:cs="Calibri"/>
          <w:sz w:val="22"/>
          <w:szCs w:val="22"/>
        </w:rPr>
      </w:pPr>
      <w:r w:rsidRPr="007F47E8">
        <w:rPr>
          <w:rFonts w:ascii="Calibri" w:hAnsi="Calibri" w:cs="Calibri"/>
          <w:sz w:val="22"/>
          <w:szCs w:val="22"/>
        </w:rPr>
        <w:t>Do not misuse any equipment provided for fire safety</w:t>
      </w:r>
    </w:p>
    <w:p w14:paraId="6B8B5DB9" w14:textId="77777777" w:rsidR="008C2848" w:rsidRPr="007F47E8" w:rsidRDefault="004F0C77" w:rsidP="009B0B29">
      <w:pPr>
        <w:pStyle w:val="ListParagraph"/>
        <w:numPr>
          <w:ilvl w:val="0"/>
          <w:numId w:val="12"/>
        </w:numPr>
        <w:spacing w:before="120" w:after="120"/>
        <w:ind w:left="714" w:hanging="357"/>
        <w:contextualSpacing w:val="0"/>
        <w:rPr>
          <w:rFonts w:ascii="Calibri" w:hAnsi="Calibri" w:cs="Calibri"/>
          <w:sz w:val="22"/>
          <w:szCs w:val="22"/>
        </w:rPr>
      </w:pPr>
      <w:r w:rsidRPr="007F47E8">
        <w:rPr>
          <w:rFonts w:ascii="Calibri" w:hAnsi="Calibri" w:cs="Calibri"/>
          <w:sz w:val="22"/>
          <w:szCs w:val="22"/>
        </w:rPr>
        <w:t>Report any defect in equipment provided for fire safety</w:t>
      </w:r>
    </w:p>
    <w:p w14:paraId="5C978422" w14:textId="77777777" w:rsidR="008C2848" w:rsidRPr="007F47E8" w:rsidRDefault="004F0C77" w:rsidP="009B0B29">
      <w:pPr>
        <w:pStyle w:val="ListParagraph"/>
        <w:numPr>
          <w:ilvl w:val="0"/>
          <w:numId w:val="12"/>
        </w:numPr>
        <w:spacing w:before="120" w:after="120"/>
        <w:ind w:left="714" w:hanging="357"/>
        <w:contextualSpacing w:val="0"/>
        <w:rPr>
          <w:rFonts w:ascii="Calibri" w:hAnsi="Calibri" w:cs="Calibri"/>
          <w:sz w:val="22"/>
          <w:szCs w:val="22"/>
        </w:rPr>
      </w:pPr>
      <w:r w:rsidRPr="41F28B47">
        <w:rPr>
          <w:rFonts w:ascii="Calibri" w:hAnsi="Calibri" w:cs="Calibri"/>
          <w:sz w:val="22"/>
          <w:szCs w:val="22"/>
        </w:rPr>
        <w:t>Report any fire hazard.</w:t>
      </w:r>
    </w:p>
    <w:p w14:paraId="508203CC" w14:textId="4DC7658C" w:rsidR="41F28B47" w:rsidRDefault="41F28B47" w:rsidP="41F28B47">
      <w:pPr>
        <w:spacing w:before="120" w:after="120"/>
        <w:rPr>
          <w:rFonts w:ascii="Calibri" w:hAnsi="Calibri" w:cs="Calibri"/>
          <w:sz w:val="22"/>
          <w:szCs w:val="22"/>
        </w:rPr>
      </w:pPr>
    </w:p>
    <w:p w14:paraId="3BB4E4FE"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Fire Wardens</w:t>
      </w:r>
    </w:p>
    <w:p w14:paraId="25C1B98B"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The school has id</w:t>
      </w:r>
      <w:r w:rsidR="009147E3" w:rsidRPr="007F47E8">
        <w:rPr>
          <w:rFonts w:ascii="Calibri" w:hAnsi="Calibri" w:cs="Calibri"/>
          <w:sz w:val="22"/>
          <w:szCs w:val="22"/>
        </w:rPr>
        <w:t>entified</w:t>
      </w:r>
      <w:r w:rsidRPr="007F47E8">
        <w:rPr>
          <w:rFonts w:ascii="Calibri" w:hAnsi="Calibri" w:cs="Calibri"/>
          <w:sz w:val="22"/>
          <w:szCs w:val="22"/>
        </w:rPr>
        <w:t xml:space="preserve"> Fire Wardens for areas</w:t>
      </w:r>
      <w:r w:rsidR="009147E3" w:rsidRPr="007F47E8">
        <w:rPr>
          <w:rFonts w:ascii="Calibri" w:hAnsi="Calibri" w:cs="Calibri"/>
          <w:sz w:val="22"/>
          <w:szCs w:val="22"/>
        </w:rPr>
        <w:t xml:space="preserve"> of the school.</w:t>
      </w:r>
    </w:p>
    <w:p w14:paraId="13F7D819"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Fire Wardens have received training in fire prevention, the principals of fire safety, safe use of firefighting equipment and effective evacuation procedures.</w:t>
      </w:r>
    </w:p>
    <w:p w14:paraId="2629FF51"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Periodically Fire Wardens will carry out inspections of their area of the school to identify fire hazards and any other fire safety related issues.  These inspections will be reported to the Fire Officer or senior member of staff for action.</w:t>
      </w:r>
    </w:p>
    <w:p w14:paraId="34347DCD"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lastRenderedPageBreak/>
        <w:t xml:space="preserve">In the event of a fire, Fire Wardens will assist in the evacuation of the premises </w:t>
      </w:r>
      <w:proofErr w:type="gramStart"/>
      <w:r w:rsidRPr="007F47E8">
        <w:rPr>
          <w:rFonts w:ascii="Calibri" w:hAnsi="Calibri" w:cs="Calibri"/>
          <w:sz w:val="22"/>
          <w:szCs w:val="22"/>
        </w:rPr>
        <w:t>by:-</w:t>
      </w:r>
      <w:proofErr w:type="gramEnd"/>
    </w:p>
    <w:p w14:paraId="5CCADDDD" w14:textId="3D434AC1" w:rsidR="008C2848" w:rsidRPr="007F47E8" w:rsidRDefault="004F0C77" w:rsidP="009B0B29">
      <w:pPr>
        <w:pStyle w:val="ListParagraph"/>
        <w:numPr>
          <w:ilvl w:val="0"/>
          <w:numId w:val="21"/>
        </w:numPr>
        <w:spacing w:before="120" w:after="120"/>
        <w:rPr>
          <w:rFonts w:ascii="Calibri" w:hAnsi="Calibri" w:cs="Calibri"/>
          <w:sz w:val="22"/>
          <w:szCs w:val="22"/>
        </w:rPr>
      </w:pPr>
      <w:r w:rsidRPr="41F28B47">
        <w:rPr>
          <w:rFonts w:ascii="Calibri" w:hAnsi="Calibri" w:cs="Calibri"/>
          <w:sz w:val="22"/>
          <w:szCs w:val="22"/>
        </w:rPr>
        <w:t>Checking that their assigned areas have been evacuated</w:t>
      </w:r>
      <w:r w:rsidR="1DE83E7E" w:rsidRPr="41F28B47">
        <w:rPr>
          <w:rFonts w:ascii="Calibri" w:hAnsi="Calibri" w:cs="Calibri"/>
          <w:sz w:val="22"/>
          <w:szCs w:val="22"/>
        </w:rPr>
        <w:t xml:space="preserve"> </w:t>
      </w:r>
      <w:r w:rsidRPr="41F28B47">
        <w:rPr>
          <w:rFonts w:ascii="Calibri" w:hAnsi="Calibri" w:cs="Calibri"/>
          <w:sz w:val="22"/>
          <w:szCs w:val="22"/>
        </w:rPr>
        <w:t>(if it is safe to do so)</w:t>
      </w:r>
    </w:p>
    <w:p w14:paraId="6DAE508F" w14:textId="76F945F1" w:rsidR="008C2848" w:rsidRPr="007F47E8" w:rsidRDefault="004F0C77" w:rsidP="009B0B29">
      <w:pPr>
        <w:pStyle w:val="ListParagraph"/>
        <w:numPr>
          <w:ilvl w:val="0"/>
          <w:numId w:val="21"/>
        </w:numPr>
        <w:spacing w:before="120" w:after="120"/>
        <w:rPr>
          <w:rFonts w:ascii="Calibri" w:hAnsi="Calibri" w:cs="Calibri"/>
          <w:sz w:val="22"/>
          <w:szCs w:val="22"/>
        </w:rPr>
      </w:pPr>
      <w:r w:rsidRPr="007F47E8">
        <w:rPr>
          <w:rFonts w:ascii="Calibri" w:hAnsi="Calibri" w:cs="Calibri"/>
          <w:sz w:val="22"/>
          <w:szCs w:val="22"/>
        </w:rPr>
        <w:t xml:space="preserve">Supervising and directing </w:t>
      </w:r>
      <w:r w:rsidR="008B4C1E" w:rsidRPr="007F47E8">
        <w:rPr>
          <w:rFonts w:ascii="Calibri" w:hAnsi="Calibri" w:cs="Calibri"/>
          <w:sz w:val="22"/>
          <w:szCs w:val="22"/>
        </w:rPr>
        <w:t>pupils</w:t>
      </w:r>
      <w:r w:rsidR="009147E3" w:rsidRPr="007F47E8">
        <w:rPr>
          <w:rFonts w:ascii="Calibri" w:hAnsi="Calibri" w:cs="Calibri"/>
          <w:sz w:val="22"/>
          <w:szCs w:val="22"/>
        </w:rPr>
        <w:t xml:space="preserve"> and staff to areas of safety.</w:t>
      </w:r>
    </w:p>
    <w:p w14:paraId="53555FA8" w14:textId="77777777" w:rsidR="008C2848" w:rsidRPr="007F47E8" w:rsidRDefault="008C2848">
      <w:pPr>
        <w:spacing w:before="120" w:after="120"/>
        <w:rPr>
          <w:rFonts w:ascii="Calibri" w:hAnsi="Calibri" w:cs="Calibri"/>
          <w:sz w:val="22"/>
          <w:szCs w:val="22"/>
        </w:rPr>
      </w:pPr>
    </w:p>
    <w:p w14:paraId="0D43847B"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Fire Fighting Equipment</w:t>
      </w:r>
    </w:p>
    <w:p w14:paraId="723E0AFE"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Firefighting equipment has been positioned at appropriate positions around the site.  </w:t>
      </w:r>
    </w:p>
    <w:p w14:paraId="5138A7D6"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In accordance with the Regulatory Reform (Fire Safety) Order </w:t>
      </w:r>
      <w:proofErr w:type="gramStart"/>
      <w:r w:rsidRPr="007F47E8">
        <w:rPr>
          <w:rFonts w:ascii="Calibri" w:hAnsi="Calibri" w:cs="Calibri"/>
          <w:sz w:val="22"/>
          <w:szCs w:val="22"/>
        </w:rPr>
        <w:t>a number of</w:t>
      </w:r>
      <w:proofErr w:type="gramEnd"/>
      <w:r w:rsidRPr="007F47E8">
        <w:rPr>
          <w:rFonts w:ascii="Calibri" w:hAnsi="Calibri" w:cs="Calibri"/>
          <w:sz w:val="22"/>
          <w:szCs w:val="22"/>
        </w:rPr>
        <w:t xml:space="preserve"> staff have been given training in the use of firefighting </w:t>
      </w:r>
      <w:proofErr w:type="gramStart"/>
      <w:r w:rsidRPr="007F47E8">
        <w:rPr>
          <w:rFonts w:ascii="Calibri" w:hAnsi="Calibri" w:cs="Calibri"/>
          <w:sz w:val="22"/>
          <w:szCs w:val="22"/>
        </w:rPr>
        <w:t>equipment:-</w:t>
      </w:r>
      <w:proofErr w:type="gramEnd"/>
    </w:p>
    <w:p w14:paraId="058B966F"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Same list as above</w:t>
      </w:r>
    </w:p>
    <w:p w14:paraId="5716E40F" w14:textId="77777777" w:rsidR="008C2848" w:rsidRPr="007F47E8" w:rsidRDefault="008C2848">
      <w:pPr>
        <w:spacing w:before="120" w:after="120"/>
        <w:rPr>
          <w:rFonts w:ascii="Calibri" w:hAnsi="Calibri" w:cs="Calibri"/>
          <w:sz w:val="22"/>
          <w:szCs w:val="22"/>
        </w:rPr>
      </w:pPr>
    </w:p>
    <w:p w14:paraId="2437F515"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Evacuation and Registration Procedures</w:t>
      </w:r>
    </w:p>
    <w:p w14:paraId="11C1F41C" w14:textId="77777777" w:rsidR="008C2848" w:rsidRPr="007F47E8" w:rsidRDefault="004E4B24">
      <w:pPr>
        <w:spacing w:before="120" w:after="120"/>
        <w:rPr>
          <w:rFonts w:ascii="Calibri" w:hAnsi="Calibri" w:cs="Calibri"/>
          <w:sz w:val="22"/>
          <w:szCs w:val="22"/>
        </w:rPr>
      </w:pPr>
      <w:r w:rsidRPr="007F47E8">
        <w:rPr>
          <w:rFonts w:ascii="Calibri" w:hAnsi="Calibri" w:cs="Calibri"/>
          <w:sz w:val="22"/>
          <w:szCs w:val="22"/>
        </w:rPr>
        <w:t>In appendix 2</w:t>
      </w:r>
      <w:r w:rsidR="004F0C77" w:rsidRPr="007F47E8">
        <w:rPr>
          <w:rFonts w:ascii="Calibri" w:hAnsi="Calibri" w:cs="Calibri"/>
          <w:sz w:val="22"/>
          <w:szCs w:val="22"/>
        </w:rPr>
        <w:t xml:space="preserve"> please find attached the school’s evacuation plan which includes:</w:t>
      </w:r>
    </w:p>
    <w:p w14:paraId="58BE829A"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Alarm system details (including methods for raising the alarm)</w:t>
      </w:r>
    </w:p>
    <w:p w14:paraId="1FA54323"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Exit routes</w:t>
      </w:r>
    </w:p>
    <w:p w14:paraId="220D4C7D"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Assembly points</w:t>
      </w:r>
    </w:p>
    <w:p w14:paraId="733C28C8"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Signage</w:t>
      </w:r>
    </w:p>
    <w:p w14:paraId="65F56489"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Contingency arrangements if a quick return to the building is prohibited</w:t>
      </w:r>
    </w:p>
    <w:p w14:paraId="121EBA8F"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Arrangements for taking registers</w:t>
      </w:r>
    </w:p>
    <w:p w14:paraId="3FE7AACF"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Arrangements for other people on site (e.g. contractors, visitors, etc.)</w:t>
      </w:r>
    </w:p>
    <w:p w14:paraId="35909D25"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Emergency contacts &amp; mobile phone</w:t>
      </w:r>
    </w:p>
    <w:p w14:paraId="07E95509"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Arrangements for contacting the emergency services</w:t>
      </w:r>
    </w:p>
    <w:p w14:paraId="1D6FDD6A"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Arrangements for liaising with the emergency services once they arrive on site.</w:t>
      </w:r>
    </w:p>
    <w:p w14:paraId="678DE640" w14:textId="5CF72E5D" w:rsidR="008C2848" w:rsidRPr="007F47E8" w:rsidRDefault="004F0C77" w:rsidP="009B0B29">
      <w:pPr>
        <w:pStyle w:val="ListParagraph"/>
        <w:numPr>
          <w:ilvl w:val="0"/>
          <w:numId w:val="13"/>
        </w:numPr>
        <w:spacing w:before="120" w:after="120"/>
        <w:rPr>
          <w:rFonts w:ascii="Calibri" w:hAnsi="Calibri" w:cs="Calibri"/>
          <w:sz w:val="22"/>
          <w:szCs w:val="22"/>
        </w:rPr>
      </w:pPr>
      <w:r w:rsidRPr="21FD95DF">
        <w:rPr>
          <w:rFonts w:ascii="Calibri" w:hAnsi="Calibri" w:cs="Calibri"/>
          <w:sz w:val="22"/>
          <w:szCs w:val="22"/>
        </w:rPr>
        <w:t>Arrangements for evacuating disabled people (each person will require a personal emergency evacuation plan</w:t>
      </w:r>
      <w:r w:rsidR="351F2A62" w:rsidRPr="21FD95DF">
        <w:rPr>
          <w:rFonts w:ascii="Calibri" w:hAnsi="Calibri" w:cs="Calibri"/>
          <w:sz w:val="22"/>
          <w:szCs w:val="22"/>
        </w:rPr>
        <w:t xml:space="preserve"> </w:t>
      </w:r>
      <w:r w:rsidRPr="21FD95DF">
        <w:rPr>
          <w:rFonts w:ascii="Calibri" w:hAnsi="Calibri" w:cs="Calibri"/>
          <w:sz w:val="22"/>
          <w:szCs w:val="22"/>
        </w:rPr>
        <w:t>(PEEP)</w:t>
      </w:r>
    </w:p>
    <w:p w14:paraId="49C70EAD"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Arrangements for evacuation to a location off-site</w:t>
      </w:r>
    </w:p>
    <w:p w14:paraId="748ACC20" w14:textId="77777777" w:rsidR="008C2848" w:rsidRPr="007F47E8" w:rsidRDefault="004F0C77" w:rsidP="009B0B29">
      <w:pPr>
        <w:pStyle w:val="ListParagraph"/>
        <w:numPr>
          <w:ilvl w:val="0"/>
          <w:numId w:val="13"/>
        </w:numPr>
        <w:spacing w:before="120" w:after="120"/>
        <w:rPr>
          <w:rFonts w:ascii="Calibri" w:hAnsi="Calibri" w:cs="Calibri"/>
          <w:sz w:val="22"/>
          <w:szCs w:val="22"/>
        </w:rPr>
      </w:pPr>
      <w:r w:rsidRPr="007F47E8">
        <w:rPr>
          <w:rFonts w:ascii="Calibri" w:hAnsi="Calibri" w:cs="Calibri"/>
          <w:sz w:val="22"/>
          <w:szCs w:val="22"/>
        </w:rPr>
        <w:t>Arrangement for other emergency evacuation such as flood, bomb threat, etc.]</w:t>
      </w:r>
    </w:p>
    <w:p w14:paraId="0BC5DA32"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4050594D" w14:textId="77777777" w:rsidR="008C2848" w:rsidRPr="007F47E8" w:rsidRDefault="004F0C77" w:rsidP="00A62F18">
      <w:pPr>
        <w:pStyle w:val="Heading1"/>
        <w:pBdr>
          <w:bottom w:val="single" w:sz="4" w:space="1" w:color="0070C0"/>
        </w:pBdr>
        <w:rPr>
          <w:rFonts w:ascii="Calibri" w:hAnsi="Calibri" w:cs="Calibri"/>
          <w:color w:val="auto"/>
          <w:sz w:val="22"/>
          <w:szCs w:val="22"/>
        </w:rPr>
      </w:pPr>
      <w:bookmarkStart w:id="9" w:name="_Toc121826791"/>
      <w:r w:rsidRPr="007F47E8">
        <w:rPr>
          <w:rFonts w:ascii="Calibri" w:hAnsi="Calibri" w:cs="Calibri"/>
          <w:color w:val="auto"/>
          <w:sz w:val="22"/>
          <w:szCs w:val="22"/>
        </w:rPr>
        <w:lastRenderedPageBreak/>
        <w:t>8</w:t>
      </w:r>
      <w:r w:rsidRPr="007F47E8">
        <w:rPr>
          <w:rFonts w:ascii="Calibri" w:hAnsi="Calibri" w:cs="Calibri"/>
          <w:color w:val="auto"/>
          <w:sz w:val="22"/>
          <w:szCs w:val="22"/>
        </w:rPr>
        <w:tab/>
        <w:t>Electricity</w:t>
      </w:r>
      <w:bookmarkEnd w:id="9"/>
    </w:p>
    <w:p w14:paraId="657EAE18" w14:textId="77777777" w:rsidR="008C2848" w:rsidRPr="007F47E8" w:rsidRDefault="008C2848">
      <w:pPr>
        <w:spacing w:before="120" w:after="120"/>
        <w:rPr>
          <w:rFonts w:ascii="Calibri" w:hAnsi="Calibri" w:cs="Calibri"/>
          <w:b/>
          <w:sz w:val="22"/>
          <w:szCs w:val="22"/>
        </w:rPr>
      </w:pPr>
    </w:p>
    <w:p w14:paraId="47E9C7BA"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School Owned Portable Appliances</w:t>
      </w:r>
    </w:p>
    <w:p w14:paraId="6EA011D2"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The school will undertake to inspect and test all its portable electrical appliances by a competent person on the following </w:t>
      </w:r>
      <w:proofErr w:type="gramStart"/>
      <w:r w:rsidRPr="007F47E8">
        <w:rPr>
          <w:rFonts w:ascii="Calibri" w:hAnsi="Calibri" w:cs="Calibri"/>
          <w:sz w:val="22"/>
          <w:szCs w:val="22"/>
        </w:rPr>
        <w:t>basis:-</w:t>
      </w:r>
      <w:proofErr w:type="gramEnd"/>
    </w:p>
    <w:p w14:paraId="0DD88AAC" w14:textId="77777777" w:rsidR="008C2848" w:rsidRPr="007F47E8" w:rsidRDefault="004F0C77">
      <w:pPr>
        <w:spacing w:before="120" w:after="120"/>
        <w:ind w:left="720"/>
        <w:rPr>
          <w:rFonts w:ascii="Calibri" w:hAnsi="Calibri" w:cs="Calibri"/>
          <w:sz w:val="22"/>
          <w:szCs w:val="22"/>
        </w:rPr>
      </w:pPr>
      <w:r w:rsidRPr="007F47E8">
        <w:rPr>
          <w:rFonts w:ascii="Calibri" w:hAnsi="Calibri" w:cs="Calibri"/>
          <w:sz w:val="22"/>
          <w:szCs w:val="22"/>
        </w:rPr>
        <w:t>Annual updates</w:t>
      </w:r>
    </w:p>
    <w:p w14:paraId="474C92D2" w14:textId="77777777" w:rsidR="008C2848" w:rsidRPr="007F47E8" w:rsidRDefault="004F0C77">
      <w:pPr>
        <w:spacing w:before="120" w:after="120"/>
        <w:ind w:left="720"/>
        <w:rPr>
          <w:rFonts w:ascii="Calibri" w:hAnsi="Calibri" w:cs="Calibri"/>
          <w:sz w:val="22"/>
          <w:szCs w:val="22"/>
        </w:rPr>
      </w:pPr>
      <w:r w:rsidRPr="007F47E8">
        <w:rPr>
          <w:rFonts w:ascii="Calibri" w:hAnsi="Calibri" w:cs="Calibri"/>
          <w:sz w:val="22"/>
          <w:szCs w:val="22"/>
        </w:rPr>
        <w:t xml:space="preserve">Tests will be carried out by our </w:t>
      </w:r>
      <w:proofErr w:type="gramStart"/>
      <w:r w:rsidRPr="007F47E8">
        <w:rPr>
          <w:rFonts w:ascii="Calibri" w:hAnsi="Calibri" w:cs="Calibri"/>
          <w:sz w:val="22"/>
          <w:szCs w:val="22"/>
        </w:rPr>
        <w:t>in house</w:t>
      </w:r>
      <w:proofErr w:type="gramEnd"/>
      <w:r w:rsidRPr="007F47E8">
        <w:rPr>
          <w:rFonts w:ascii="Calibri" w:hAnsi="Calibri" w:cs="Calibri"/>
          <w:sz w:val="22"/>
          <w:szCs w:val="22"/>
        </w:rPr>
        <w:t xml:space="preserve"> team</w:t>
      </w:r>
    </w:p>
    <w:p w14:paraId="5FA94DD1"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All test Certificates will be kept in caretaker’s office for the duration of the life of the appliance.</w:t>
      </w:r>
    </w:p>
    <w:p w14:paraId="7D1B285C" w14:textId="77777777" w:rsidR="008C2848" w:rsidRPr="007F47E8" w:rsidRDefault="008C2848">
      <w:pPr>
        <w:spacing w:before="120" w:after="120"/>
        <w:rPr>
          <w:rFonts w:ascii="Calibri" w:hAnsi="Calibri" w:cs="Calibri"/>
          <w:sz w:val="22"/>
          <w:szCs w:val="22"/>
        </w:rPr>
      </w:pPr>
    </w:p>
    <w:p w14:paraId="15E83EAC"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Personal and Privately Owned Portable Appliances</w:t>
      </w:r>
    </w:p>
    <w:p w14:paraId="09B8F9AB" w14:textId="3BA33C3C" w:rsidR="008C2848" w:rsidRPr="007F47E8" w:rsidRDefault="004F0C77">
      <w:pPr>
        <w:spacing w:before="120" w:after="120"/>
        <w:rPr>
          <w:rFonts w:ascii="Calibri" w:hAnsi="Calibri" w:cs="Calibri"/>
          <w:sz w:val="22"/>
          <w:szCs w:val="22"/>
        </w:rPr>
      </w:pPr>
      <w:r w:rsidRPr="007F47E8">
        <w:rPr>
          <w:rFonts w:ascii="Calibri" w:hAnsi="Calibri" w:cs="Calibri"/>
          <w:sz w:val="22"/>
          <w:szCs w:val="22"/>
        </w:rPr>
        <w:t>Personal items of electrical equipment may only be bought into the school/academy by prior agreement.  Equipment must be presented to Premises Supervisor for testing prior to use.  All personal items of electrical equipment must only be used in conjunction with a residual current device</w:t>
      </w:r>
    </w:p>
    <w:p w14:paraId="184EDCE8" w14:textId="77777777" w:rsidR="008C2848" w:rsidRPr="007F47E8" w:rsidRDefault="008C2848">
      <w:pPr>
        <w:spacing w:before="120" w:after="120"/>
        <w:rPr>
          <w:rFonts w:ascii="Calibri" w:hAnsi="Calibri" w:cs="Calibri"/>
          <w:sz w:val="22"/>
          <w:szCs w:val="22"/>
        </w:rPr>
      </w:pPr>
    </w:p>
    <w:p w14:paraId="247D6435" w14:textId="77777777" w:rsidR="008C2848" w:rsidRPr="007F47E8" w:rsidRDefault="009147E3">
      <w:pPr>
        <w:spacing w:before="120" w:after="120"/>
        <w:rPr>
          <w:rFonts w:ascii="Calibri" w:hAnsi="Calibri" w:cs="Calibri"/>
          <w:b/>
          <w:sz w:val="22"/>
          <w:szCs w:val="22"/>
        </w:rPr>
      </w:pPr>
      <w:r w:rsidRPr="007F47E8">
        <w:rPr>
          <w:rFonts w:ascii="Calibri" w:hAnsi="Calibri" w:cs="Calibri"/>
          <w:b/>
          <w:sz w:val="22"/>
          <w:szCs w:val="22"/>
        </w:rPr>
        <w:t xml:space="preserve">Premises Supervisor </w:t>
      </w:r>
    </w:p>
    <w:p w14:paraId="797A1A5F" w14:textId="77777777" w:rsidR="008C2848" w:rsidRPr="007F47E8" w:rsidRDefault="009C1500">
      <w:pPr>
        <w:spacing w:before="120" w:after="120"/>
        <w:rPr>
          <w:rFonts w:ascii="Calibri" w:hAnsi="Calibri" w:cs="Calibri"/>
          <w:b/>
          <w:sz w:val="22"/>
          <w:szCs w:val="22"/>
        </w:rPr>
      </w:pPr>
      <w:r w:rsidRPr="007F47E8">
        <w:rPr>
          <w:rFonts w:ascii="Calibri" w:hAnsi="Calibri" w:cs="Calibri"/>
          <w:sz w:val="22"/>
          <w:szCs w:val="22"/>
        </w:rPr>
        <w:t>The premises supervisor</w:t>
      </w:r>
      <w:r w:rsidR="004F0C77" w:rsidRPr="007F47E8">
        <w:rPr>
          <w:rFonts w:ascii="Calibri" w:hAnsi="Calibri" w:cs="Calibri"/>
          <w:sz w:val="22"/>
          <w:szCs w:val="22"/>
        </w:rPr>
        <w:t xml:space="preserve"> is responsible for keeping an up-to-date inventory of all relevant electrical appliances and for ensuring that all equipment is available for testing.</w:t>
      </w:r>
    </w:p>
    <w:p w14:paraId="5C529589" w14:textId="77777777" w:rsidR="008C2848" w:rsidRPr="007F47E8" w:rsidRDefault="009147E3">
      <w:pPr>
        <w:spacing w:before="120" w:after="120"/>
        <w:rPr>
          <w:rFonts w:ascii="Calibri" w:hAnsi="Calibri" w:cs="Calibri"/>
          <w:sz w:val="22"/>
          <w:szCs w:val="22"/>
        </w:rPr>
      </w:pPr>
      <w:r w:rsidRPr="007F47E8">
        <w:rPr>
          <w:rFonts w:ascii="Calibri" w:hAnsi="Calibri" w:cs="Calibri"/>
          <w:sz w:val="22"/>
          <w:szCs w:val="22"/>
        </w:rPr>
        <w:t>This role</w:t>
      </w:r>
      <w:r w:rsidR="004F0C77" w:rsidRPr="007F47E8">
        <w:rPr>
          <w:rFonts w:ascii="Calibri" w:hAnsi="Calibri" w:cs="Calibri"/>
          <w:sz w:val="22"/>
          <w:szCs w:val="22"/>
        </w:rPr>
        <w:t xml:space="preserve"> is also responsible for ensuring that a fixed wiring inspection is carried out for the premises.</w:t>
      </w:r>
    </w:p>
    <w:p w14:paraId="673F9FAE"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0EDDBA2B" w14:textId="77777777" w:rsidR="008C2848" w:rsidRPr="007F47E8" w:rsidRDefault="004F0C77" w:rsidP="0060079B">
      <w:pPr>
        <w:pStyle w:val="Heading1"/>
        <w:pBdr>
          <w:bottom w:val="single" w:sz="4" w:space="2" w:color="0070C0"/>
        </w:pBdr>
        <w:rPr>
          <w:rFonts w:ascii="Calibri" w:hAnsi="Calibri" w:cs="Calibri"/>
          <w:color w:val="auto"/>
          <w:sz w:val="22"/>
          <w:szCs w:val="22"/>
        </w:rPr>
      </w:pPr>
      <w:bookmarkStart w:id="10" w:name="_Toc121826792"/>
      <w:r w:rsidRPr="007F47E8">
        <w:rPr>
          <w:rFonts w:ascii="Calibri" w:hAnsi="Calibri" w:cs="Calibri"/>
          <w:color w:val="auto"/>
          <w:sz w:val="22"/>
          <w:szCs w:val="22"/>
        </w:rPr>
        <w:lastRenderedPageBreak/>
        <w:t>9.</w:t>
      </w:r>
      <w:r w:rsidRPr="007F47E8">
        <w:rPr>
          <w:rFonts w:ascii="Calibri" w:hAnsi="Calibri" w:cs="Calibri"/>
          <w:color w:val="auto"/>
          <w:sz w:val="22"/>
          <w:szCs w:val="22"/>
        </w:rPr>
        <w:tab/>
        <w:t>The Control of Hazardous Substances</w:t>
      </w:r>
      <w:bookmarkEnd w:id="10"/>
    </w:p>
    <w:p w14:paraId="6B3BC2EF" w14:textId="77777777" w:rsidR="008C2848" w:rsidRPr="007F47E8" w:rsidRDefault="008C2848">
      <w:pPr>
        <w:spacing w:before="120" w:after="120"/>
        <w:rPr>
          <w:rFonts w:ascii="Calibri" w:hAnsi="Calibri" w:cs="Calibri"/>
          <w:sz w:val="22"/>
          <w:szCs w:val="22"/>
        </w:rPr>
      </w:pPr>
    </w:p>
    <w:p w14:paraId="6EB23751"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Hazard Assessment</w:t>
      </w:r>
    </w:p>
    <w:p w14:paraId="46011F3A" w14:textId="259485FB" w:rsidR="008C2848" w:rsidRPr="007F47E8" w:rsidRDefault="004F0C77">
      <w:pPr>
        <w:spacing w:before="120" w:after="120"/>
        <w:rPr>
          <w:rFonts w:ascii="Calibri" w:hAnsi="Calibri" w:cs="Calibri"/>
          <w:sz w:val="22"/>
          <w:szCs w:val="22"/>
        </w:rPr>
      </w:pPr>
      <w:r w:rsidRPr="007F47E8">
        <w:rPr>
          <w:rFonts w:ascii="Calibri" w:hAnsi="Calibri" w:cs="Calibri"/>
          <w:sz w:val="22"/>
          <w:szCs w:val="22"/>
        </w:rPr>
        <w:t>All substances which may be considered hazardous to health under the Control of Substances Hazardous to Health (COSHH) Regulations have been assessed using COSHH Assessment Process.</w:t>
      </w:r>
    </w:p>
    <w:p w14:paraId="11A7A548" w14:textId="7C4F859A" w:rsidR="008C2848" w:rsidRPr="007F47E8" w:rsidRDefault="004F0C77" w:rsidP="00550ABA">
      <w:pPr>
        <w:spacing w:before="120" w:after="120"/>
        <w:rPr>
          <w:rFonts w:ascii="Calibri" w:hAnsi="Calibri" w:cs="Calibri"/>
          <w:sz w:val="22"/>
          <w:szCs w:val="22"/>
        </w:rPr>
      </w:pPr>
      <w:r w:rsidRPr="007F47E8">
        <w:rPr>
          <w:rFonts w:ascii="Calibri" w:hAnsi="Calibri" w:cs="Calibri"/>
          <w:sz w:val="22"/>
          <w:szCs w:val="22"/>
        </w:rPr>
        <w:t xml:space="preserve">The exception to this is for substances and preparations used in </w:t>
      </w:r>
      <w:proofErr w:type="gramStart"/>
      <w:r w:rsidRPr="007F47E8">
        <w:rPr>
          <w:rFonts w:ascii="Calibri" w:hAnsi="Calibri" w:cs="Calibri"/>
          <w:sz w:val="22"/>
          <w:szCs w:val="22"/>
        </w:rPr>
        <w:t>Science</w:t>
      </w:r>
      <w:proofErr w:type="gramEnd"/>
      <w:r w:rsidRPr="007F47E8">
        <w:rPr>
          <w:rFonts w:ascii="Calibri" w:hAnsi="Calibri" w:cs="Calibri"/>
          <w:sz w:val="22"/>
          <w:szCs w:val="22"/>
        </w:rPr>
        <w:t xml:space="preserve"> – these substances and preparations are used in accordance with the Hazards provided by the Consortium of Local Education Authorities for the Provision of Science Services (CLEAPSS).</w:t>
      </w:r>
      <w:r w:rsidR="00765E23" w:rsidRPr="007F47E8">
        <w:rPr>
          <w:rFonts w:ascii="Calibri" w:hAnsi="Calibri" w:cs="Calibri"/>
          <w:sz w:val="22"/>
          <w:szCs w:val="22"/>
        </w:rPr>
        <w:t xml:space="preserve">  </w:t>
      </w:r>
    </w:p>
    <w:p w14:paraId="5EB49687" w14:textId="037BB351" w:rsidR="00550ABA" w:rsidRPr="007F47E8" w:rsidRDefault="00550ABA" w:rsidP="00550ABA">
      <w:pPr>
        <w:spacing w:before="120" w:after="120"/>
        <w:rPr>
          <w:rFonts w:ascii="Calibri" w:hAnsi="Calibri" w:cs="Calibri"/>
          <w:sz w:val="22"/>
          <w:szCs w:val="22"/>
        </w:rPr>
      </w:pPr>
      <w:r w:rsidRPr="007F47E8">
        <w:rPr>
          <w:rFonts w:ascii="Calibri" w:hAnsi="Calibri" w:cs="Calibri"/>
          <w:sz w:val="22"/>
          <w:szCs w:val="22"/>
        </w:rPr>
        <w:t>A central copy of COSH Assessments is kept by the Site Supervisor</w:t>
      </w:r>
    </w:p>
    <w:p w14:paraId="677C8841" w14:textId="77777777" w:rsidR="008C2848" w:rsidRPr="007F47E8" w:rsidRDefault="008C2848">
      <w:pPr>
        <w:spacing w:before="120" w:after="120"/>
        <w:rPr>
          <w:rFonts w:ascii="Calibri" w:hAnsi="Calibri" w:cs="Calibri"/>
          <w:sz w:val="22"/>
          <w:szCs w:val="22"/>
        </w:rPr>
      </w:pPr>
    </w:p>
    <w:p w14:paraId="2F84224C"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Staff Responsibilities</w:t>
      </w:r>
    </w:p>
    <w:p w14:paraId="7B247AAC" w14:textId="09C3E4D0" w:rsidR="008C2848" w:rsidRPr="007F47E8" w:rsidRDefault="004F0C77">
      <w:pPr>
        <w:spacing w:before="120" w:after="120"/>
        <w:rPr>
          <w:rFonts w:ascii="Calibri" w:hAnsi="Calibri" w:cs="Calibri"/>
          <w:sz w:val="22"/>
          <w:szCs w:val="22"/>
        </w:rPr>
      </w:pPr>
      <w:r w:rsidRPr="007F47E8">
        <w:rPr>
          <w:rFonts w:ascii="Calibri" w:hAnsi="Calibri" w:cs="Calibri"/>
          <w:sz w:val="22"/>
          <w:szCs w:val="22"/>
        </w:rPr>
        <w:t>Staff shall not use any hazardous substance without first having read the COSHH Assessment (or Hazard in Science).</w:t>
      </w:r>
    </w:p>
    <w:p w14:paraId="3B2DA853" w14:textId="043E5F28" w:rsidR="00C2653D" w:rsidRPr="007F47E8" w:rsidRDefault="00C2653D">
      <w:pPr>
        <w:spacing w:before="120" w:after="120"/>
        <w:rPr>
          <w:rFonts w:ascii="Calibri" w:hAnsi="Calibri" w:cs="Calibri"/>
          <w:sz w:val="22"/>
          <w:szCs w:val="22"/>
        </w:rPr>
      </w:pPr>
      <w:r w:rsidRPr="007F47E8">
        <w:rPr>
          <w:rFonts w:ascii="Calibri" w:hAnsi="Calibri" w:cs="Calibri"/>
          <w:sz w:val="22"/>
          <w:szCs w:val="22"/>
        </w:rPr>
        <w:t>Staff shall inform the COSHH Coordinator (Premises Supervisor) of any new haza</w:t>
      </w:r>
      <w:r w:rsidR="00D36086" w:rsidRPr="007F47E8">
        <w:rPr>
          <w:rFonts w:ascii="Calibri" w:hAnsi="Calibri" w:cs="Calibri"/>
          <w:sz w:val="22"/>
          <w:szCs w:val="22"/>
        </w:rPr>
        <w:t>rdous substance purchased in order than an assessment can be made prior to use.</w:t>
      </w:r>
    </w:p>
    <w:p w14:paraId="198C7ABA" w14:textId="7B339790"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COSHH Coordinator</w:t>
      </w:r>
      <w:r w:rsidR="00182812" w:rsidRPr="007F47E8">
        <w:rPr>
          <w:rFonts w:ascii="Calibri" w:hAnsi="Calibri" w:cs="Calibri"/>
          <w:b/>
          <w:sz w:val="22"/>
          <w:szCs w:val="22"/>
        </w:rPr>
        <w:t xml:space="preserve"> (Premises Supervisor)</w:t>
      </w:r>
    </w:p>
    <w:p w14:paraId="3D4CFEAC" w14:textId="53CA45B9" w:rsidR="008C2848" w:rsidRPr="007F47E8" w:rsidRDefault="009147E3">
      <w:pPr>
        <w:spacing w:before="120" w:after="120"/>
        <w:rPr>
          <w:rFonts w:ascii="Calibri" w:hAnsi="Calibri" w:cs="Calibri"/>
          <w:sz w:val="22"/>
          <w:szCs w:val="22"/>
        </w:rPr>
      </w:pPr>
      <w:r w:rsidRPr="007F47E8">
        <w:rPr>
          <w:rFonts w:ascii="Calibri" w:hAnsi="Calibri" w:cs="Calibri"/>
          <w:sz w:val="22"/>
          <w:szCs w:val="22"/>
        </w:rPr>
        <w:t>The</w:t>
      </w:r>
      <w:r w:rsidR="00182812" w:rsidRPr="007F47E8">
        <w:rPr>
          <w:rFonts w:ascii="Calibri" w:hAnsi="Calibri" w:cs="Calibri"/>
          <w:sz w:val="22"/>
          <w:szCs w:val="22"/>
        </w:rPr>
        <w:t xml:space="preserve"> Premises Supervisor </w:t>
      </w:r>
      <w:r w:rsidR="004F0C77" w:rsidRPr="007F47E8">
        <w:rPr>
          <w:rFonts w:ascii="Calibri" w:hAnsi="Calibri" w:cs="Calibri"/>
          <w:sz w:val="22"/>
          <w:szCs w:val="22"/>
        </w:rPr>
        <w:t>is responsible for ensuring that, before any new substance/chemical is used, a COSHH assessment has been</w:t>
      </w:r>
      <w:r w:rsidR="00765E23" w:rsidRPr="007F47E8">
        <w:rPr>
          <w:rFonts w:ascii="Calibri" w:hAnsi="Calibri" w:cs="Calibri"/>
          <w:sz w:val="22"/>
          <w:szCs w:val="22"/>
        </w:rPr>
        <w:t xml:space="preserve"> </w:t>
      </w:r>
      <w:r w:rsidR="000C2DCA" w:rsidRPr="007F47E8">
        <w:rPr>
          <w:rFonts w:ascii="Calibri" w:hAnsi="Calibri" w:cs="Calibri"/>
          <w:sz w:val="22"/>
          <w:szCs w:val="22"/>
        </w:rPr>
        <w:t>created</w:t>
      </w:r>
      <w:r w:rsidR="004F0C77" w:rsidRPr="007F47E8">
        <w:rPr>
          <w:rFonts w:ascii="Calibri" w:hAnsi="Calibri" w:cs="Calibri"/>
          <w:sz w:val="22"/>
          <w:szCs w:val="22"/>
        </w:rPr>
        <w:t>.</w:t>
      </w:r>
    </w:p>
    <w:p w14:paraId="4DD2E2CD" w14:textId="77777777" w:rsidR="008C2848" w:rsidRPr="007F47E8" w:rsidRDefault="009147E3">
      <w:pPr>
        <w:spacing w:before="120" w:after="120"/>
        <w:rPr>
          <w:rFonts w:ascii="Calibri" w:hAnsi="Calibri" w:cs="Calibri"/>
          <w:sz w:val="22"/>
          <w:szCs w:val="22"/>
        </w:rPr>
      </w:pPr>
      <w:r w:rsidRPr="007F47E8">
        <w:rPr>
          <w:rFonts w:ascii="Calibri" w:hAnsi="Calibri" w:cs="Calibri"/>
          <w:sz w:val="22"/>
          <w:szCs w:val="22"/>
        </w:rPr>
        <w:t>This role</w:t>
      </w:r>
      <w:r w:rsidR="004F0C77" w:rsidRPr="007F47E8">
        <w:rPr>
          <w:rFonts w:ascii="Calibri" w:hAnsi="Calibri" w:cs="Calibri"/>
          <w:sz w:val="22"/>
          <w:szCs w:val="22"/>
        </w:rPr>
        <w:t xml:space="preserve"> is responsible for ensuring that COSHH assessments are seen and understood by those staff who are exposed to the substance/preparation.</w:t>
      </w:r>
    </w:p>
    <w:p w14:paraId="2E53B5E7"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The </w:t>
      </w:r>
      <w:proofErr w:type="gramStart"/>
      <w:r w:rsidRPr="007F47E8">
        <w:rPr>
          <w:rFonts w:ascii="Calibri" w:hAnsi="Calibri" w:cs="Calibri"/>
          <w:sz w:val="22"/>
          <w:szCs w:val="22"/>
        </w:rPr>
        <w:t>Coordinator</w:t>
      </w:r>
      <w:proofErr w:type="gramEnd"/>
      <w:r w:rsidRPr="007F47E8">
        <w:rPr>
          <w:rFonts w:ascii="Calibri" w:hAnsi="Calibri" w:cs="Calibri"/>
          <w:sz w:val="22"/>
          <w:szCs w:val="22"/>
        </w:rPr>
        <w:t xml:space="preserve"> is also responsible for ensuring that any updated COSHH assessments received are seen and understood by those who are exposed to the substance/preparation and that the COSHH file is kept </w:t>
      </w:r>
      <w:proofErr w:type="gramStart"/>
      <w:r w:rsidRPr="007F47E8">
        <w:rPr>
          <w:rFonts w:ascii="Calibri" w:hAnsi="Calibri" w:cs="Calibri"/>
          <w:sz w:val="22"/>
          <w:szCs w:val="22"/>
        </w:rPr>
        <w:t>up-to-date</w:t>
      </w:r>
      <w:proofErr w:type="gramEnd"/>
      <w:r w:rsidRPr="007F47E8">
        <w:rPr>
          <w:rFonts w:ascii="Calibri" w:hAnsi="Calibri" w:cs="Calibri"/>
          <w:sz w:val="22"/>
          <w:szCs w:val="22"/>
        </w:rPr>
        <w:t>.</w:t>
      </w:r>
    </w:p>
    <w:p w14:paraId="5C763A2E"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The </w:t>
      </w:r>
      <w:proofErr w:type="gramStart"/>
      <w:r w:rsidRPr="007F47E8">
        <w:rPr>
          <w:rFonts w:ascii="Calibri" w:hAnsi="Calibri" w:cs="Calibri"/>
          <w:sz w:val="22"/>
          <w:szCs w:val="22"/>
        </w:rPr>
        <w:t>Coordinator</w:t>
      </w:r>
      <w:proofErr w:type="gramEnd"/>
      <w:r w:rsidRPr="007F47E8">
        <w:rPr>
          <w:rFonts w:ascii="Calibri" w:hAnsi="Calibri" w:cs="Calibri"/>
          <w:sz w:val="22"/>
          <w:szCs w:val="22"/>
        </w:rPr>
        <w:t xml:space="preserve"> is responsible for ensuring that COSHH assessments are also obtained from contractors on site (both regular contracts such as cleaners and caterers and from builders, decorators, flooring specialists, etc.) where persons may be affected by their use of site or the storage of such substances/preparations may need to be controlled.</w:t>
      </w:r>
    </w:p>
    <w:p w14:paraId="3EA2D9B1"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In addition, any hazardous substances or preparations being used by visiting artists, crafters, etc. must have appropriate COSHH assessments before being used in the school.</w:t>
      </w:r>
    </w:p>
    <w:p w14:paraId="0886331F"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br w:type="page"/>
      </w:r>
    </w:p>
    <w:p w14:paraId="1F63DB3E" w14:textId="77777777" w:rsidR="008C2848" w:rsidRPr="007F47E8" w:rsidRDefault="004F0C77" w:rsidP="005613B6">
      <w:pPr>
        <w:pStyle w:val="Heading1"/>
        <w:pBdr>
          <w:bottom w:val="single" w:sz="4" w:space="2" w:color="0070C0"/>
        </w:pBdr>
        <w:rPr>
          <w:rFonts w:ascii="Calibri" w:hAnsi="Calibri" w:cs="Calibri"/>
          <w:color w:val="auto"/>
          <w:sz w:val="22"/>
          <w:szCs w:val="22"/>
        </w:rPr>
      </w:pPr>
      <w:bookmarkStart w:id="11" w:name="_Toc121826793"/>
      <w:r w:rsidRPr="007F47E8">
        <w:rPr>
          <w:rFonts w:ascii="Calibri" w:hAnsi="Calibri" w:cs="Calibri"/>
          <w:color w:val="auto"/>
          <w:sz w:val="22"/>
          <w:szCs w:val="22"/>
        </w:rPr>
        <w:lastRenderedPageBreak/>
        <w:t>10.</w:t>
      </w:r>
      <w:r w:rsidRPr="007F47E8">
        <w:rPr>
          <w:rFonts w:ascii="Calibri" w:hAnsi="Calibri" w:cs="Calibri"/>
          <w:color w:val="auto"/>
          <w:sz w:val="22"/>
          <w:szCs w:val="22"/>
        </w:rPr>
        <w:tab/>
        <w:t>Display Screen Equipment</w:t>
      </w:r>
      <w:bookmarkEnd w:id="11"/>
    </w:p>
    <w:p w14:paraId="54DEAF17" w14:textId="77777777" w:rsidR="008C2848" w:rsidRPr="007F47E8" w:rsidRDefault="008C2848">
      <w:pPr>
        <w:spacing w:before="120" w:after="120"/>
        <w:rPr>
          <w:rFonts w:ascii="Calibri" w:hAnsi="Calibri" w:cs="Calibri"/>
          <w:b/>
          <w:sz w:val="22"/>
          <w:szCs w:val="22"/>
        </w:rPr>
      </w:pPr>
    </w:p>
    <w:p w14:paraId="7DEFEFD3"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Workstation Assessment</w:t>
      </w:r>
    </w:p>
    <w:p w14:paraId="78D0761F" w14:textId="335280C7" w:rsidR="008C2848" w:rsidRPr="007F47E8" w:rsidRDefault="009147E3">
      <w:pPr>
        <w:spacing w:before="120" w:after="120"/>
        <w:rPr>
          <w:rFonts w:ascii="Calibri" w:hAnsi="Calibri" w:cs="Calibri"/>
          <w:sz w:val="22"/>
          <w:szCs w:val="22"/>
        </w:rPr>
      </w:pPr>
      <w:r w:rsidRPr="007F47E8">
        <w:rPr>
          <w:rFonts w:ascii="Calibri" w:hAnsi="Calibri" w:cs="Calibri"/>
          <w:sz w:val="22"/>
          <w:szCs w:val="22"/>
        </w:rPr>
        <w:t xml:space="preserve">Premises Supervisor </w:t>
      </w:r>
      <w:r w:rsidR="004F0C77" w:rsidRPr="007F47E8">
        <w:rPr>
          <w:rFonts w:ascii="Calibri" w:hAnsi="Calibri" w:cs="Calibri"/>
          <w:sz w:val="22"/>
          <w:szCs w:val="22"/>
        </w:rPr>
        <w:t xml:space="preserve">is responsible for overseeing the assessment of all display screen equipment (DSE) used by people at work (i.e. excluding </w:t>
      </w:r>
      <w:r w:rsidR="00210C7B" w:rsidRPr="007F47E8">
        <w:rPr>
          <w:rFonts w:ascii="Calibri" w:hAnsi="Calibri" w:cs="Calibri"/>
          <w:sz w:val="22"/>
          <w:szCs w:val="22"/>
        </w:rPr>
        <w:t>pupil</w:t>
      </w:r>
      <w:r w:rsidR="004F0C77" w:rsidRPr="007F47E8">
        <w:rPr>
          <w:rFonts w:ascii="Calibri" w:hAnsi="Calibri" w:cs="Calibri"/>
          <w:sz w:val="22"/>
          <w:szCs w:val="22"/>
        </w:rPr>
        <w:t xml:space="preserve"> workstations) to ensure that it is suitable for the task and complies with legislation and the relevant British Standards.</w:t>
      </w:r>
    </w:p>
    <w:p w14:paraId="705088DB"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Equipment</w:t>
      </w:r>
    </w:p>
    <w:p w14:paraId="5C9F34AA"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Appropriate DSE equipment will be provided as identified by workstation assessments.</w:t>
      </w:r>
    </w:p>
    <w:p w14:paraId="62B44861"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Eye Tests for Display Screen Equipment Users</w:t>
      </w:r>
    </w:p>
    <w:p w14:paraId="39499D49"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All school employees who are defined as display screen equipment (DSE) users are entitled to a free eye test and special glasses for use with DSE.</w:t>
      </w:r>
    </w:p>
    <w:p w14:paraId="5823D083"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DSE users are defined </w:t>
      </w:r>
      <w:proofErr w:type="gramStart"/>
      <w:r w:rsidRPr="007F47E8">
        <w:rPr>
          <w:rFonts w:ascii="Calibri" w:hAnsi="Calibri" w:cs="Calibri"/>
          <w:sz w:val="22"/>
          <w:szCs w:val="22"/>
        </w:rPr>
        <w:t>as:-</w:t>
      </w:r>
      <w:proofErr w:type="gramEnd"/>
    </w:p>
    <w:p w14:paraId="71030701" w14:textId="77777777" w:rsidR="008C2848" w:rsidRPr="007F47E8" w:rsidRDefault="004F0C77" w:rsidP="009B0B29">
      <w:pPr>
        <w:pStyle w:val="ListParagraph"/>
        <w:numPr>
          <w:ilvl w:val="0"/>
          <w:numId w:val="16"/>
        </w:numPr>
        <w:spacing w:before="120" w:after="120"/>
        <w:rPr>
          <w:rFonts w:ascii="Calibri" w:hAnsi="Calibri" w:cs="Calibri"/>
          <w:sz w:val="22"/>
          <w:szCs w:val="22"/>
        </w:rPr>
      </w:pPr>
      <w:r w:rsidRPr="007F47E8">
        <w:rPr>
          <w:rFonts w:ascii="Calibri" w:hAnsi="Calibri" w:cs="Calibri"/>
          <w:sz w:val="22"/>
          <w:szCs w:val="22"/>
        </w:rPr>
        <w:t>Employees who use display screen equipment as a significant part of their normal work; and</w:t>
      </w:r>
    </w:p>
    <w:p w14:paraId="1C30B444" w14:textId="77777777" w:rsidR="008C2848" w:rsidRPr="007F47E8" w:rsidRDefault="004F0C77" w:rsidP="009B0B29">
      <w:pPr>
        <w:pStyle w:val="ListParagraph"/>
        <w:numPr>
          <w:ilvl w:val="0"/>
          <w:numId w:val="16"/>
        </w:numPr>
        <w:spacing w:before="120" w:after="120"/>
        <w:rPr>
          <w:rFonts w:ascii="Calibri" w:hAnsi="Calibri" w:cs="Calibri"/>
          <w:sz w:val="22"/>
          <w:szCs w:val="22"/>
        </w:rPr>
      </w:pPr>
      <w:r w:rsidRPr="007F47E8">
        <w:rPr>
          <w:rFonts w:ascii="Calibri" w:hAnsi="Calibri" w:cs="Calibri"/>
          <w:sz w:val="22"/>
          <w:szCs w:val="22"/>
        </w:rPr>
        <w:t>Use DSE for continuous or near continuous spells of an hour or more at a time; and</w:t>
      </w:r>
    </w:p>
    <w:p w14:paraId="138054C5" w14:textId="77777777" w:rsidR="008C2848" w:rsidRPr="007F47E8" w:rsidRDefault="004F0C77" w:rsidP="009B0B29">
      <w:pPr>
        <w:pStyle w:val="ListParagraph"/>
        <w:numPr>
          <w:ilvl w:val="0"/>
          <w:numId w:val="16"/>
        </w:numPr>
        <w:spacing w:before="120" w:after="120"/>
        <w:rPr>
          <w:rFonts w:ascii="Calibri" w:hAnsi="Calibri" w:cs="Calibri"/>
          <w:sz w:val="22"/>
          <w:szCs w:val="22"/>
        </w:rPr>
      </w:pPr>
      <w:r w:rsidRPr="007F47E8">
        <w:rPr>
          <w:rFonts w:ascii="Calibri" w:hAnsi="Calibri" w:cs="Calibri"/>
          <w:sz w:val="22"/>
          <w:szCs w:val="22"/>
        </w:rPr>
        <w:t xml:space="preserve">Use it in this way </w:t>
      </w:r>
      <w:proofErr w:type="gramStart"/>
      <w:r w:rsidRPr="007F47E8">
        <w:rPr>
          <w:rFonts w:ascii="Calibri" w:hAnsi="Calibri" w:cs="Calibri"/>
          <w:sz w:val="22"/>
          <w:szCs w:val="22"/>
        </w:rPr>
        <w:t>more or less daily</w:t>
      </w:r>
      <w:proofErr w:type="gramEnd"/>
      <w:r w:rsidRPr="007F47E8">
        <w:rPr>
          <w:rFonts w:ascii="Calibri" w:hAnsi="Calibri" w:cs="Calibri"/>
          <w:sz w:val="22"/>
          <w:szCs w:val="22"/>
        </w:rPr>
        <w:t>; and</w:t>
      </w:r>
    </w:p>
    <w:p w14:paraId="3D40C8A8" w14:textId="77777777" w:rsidR="008C2848" w:rsidRPr="007F47E8" w:rsidRDefault="004F0C77" w:rsidP="009B0B29">
      <w:pPr>
        <w:pStyle w:val="ListParagraph"/>
        <w:numPr>
          <w:ilvl w:val="0"/>
          <w:numId w:val="16"/>
        </w:numPr>
        <w:spacing w:before="120" w:after="120"/>
        <w:rPr>
          <w:rFonts w:ascii="Calibri" w:hAnsi="Calibri" w:cs="Calibri"/>
          <w:sz w:val="22"/>
          <w:szCs w:val="22"/>
        </w:rPr>
      </w:pPr>
      <w:proofErr w:type="gramStart"/>
      <w:r w:rsidRPr="007F47E8">
        <w:rPr>
          <w:rFonts w:ascii="Calibri" w:hAnsi="Calibri" w:cs="Calibri"/>
          <w:sz w:val="22"/>
          <w:szCs w:val="22"/>
        </w:rPr>
        <w:t>Have to</w:t>
      </w:r>
      <w:proofErr w:type="gramEnd"/>
      <w:r w:rsidRPr="007F47E8">
        <w:rPr>
          <w:rFonts w:ascii="Calibri" w:hAnsi="Calibri" w:cs="Calibri"/>
          <w:sz w:val="22"/>
          <w:szCs w:val="22"/>
        </w:rPr>
        <w:t xml:space="preserve"> transfer information quickly to or from the display screen equipment; and</w:t>
      </w:r>
    </w:p>
    <w:p w14:paraId="795EAC9F" w14:textId="77777777" w:rsidR="008C2848" w:rsidRPr="007F47E8" w:rsidRDefault="004F0C77" w:rsidP="009B0B29">
      <w:pPr>
        <w:pStyle w:val="ListParagraph"/>
        <w:numPr>
          <w:ilvl w:val="0"/>
          <w:numId w:val="16"/>
        </w:numPr>
        <w:spacing w:before="120" w:after="120"/>
        <w:rPr>
          <w:rFonts w:ascii="Calibri" w:hAnsi="Calibri" w:cs="Calibri"/>
          <w:sz w:val="22"/>
          <w:szCs w:val="22"/>
        </w:rPr>
      </w:pPr>
      <w:r w:rsidRPr="007F47E8">
        <w:rPr>
          <w:rFonts w:ascii="Calibri" w:hAnsi="Calibri" w:cs="Calibri"/>
          <w:sz w:val="22"/>
          <w:szCs w:val="22"/>
        </w:rPr>
        <w:t>A requirement to apply high levels of attention and concentration; or are highly dependent on DSE or have little or no alternative means of completing the work/task.</w:t>
      </w:r>
    </w:p>
    <w:p w14:paraId="40113690"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(Agency staff and other people at work in the school should contact their own employer for details of arrangements that apply to them).</w:t>
      </w:r>
    </w:p>
    <w:p w14:paraId="6F67143E" w14:textId="2B6386FF" w:rsidR="008C2848" w:rsidRPr="007F47E8" w:rsidRDefault="005009DB">
      <w:pPr>
        <w:rPr>
          <w:rFonts w:ascii="Calibri" w:hAnsi="Calibri" w:cs="Calibri"/>
          <w:sz w:val="22"/>
          <w:szCs w:val="22"/>
        </w:rPr>
      </w:pPr>
      <w:r w:rsidRPr="007F47E8">
        <w:rPr>
          <w:rFonts w:ascii="Calibri" w:hAnsi="Calibri" w:cs="Calibri"/>
          <w:sz w:val="22"/>
          <w:szCs w:val="22"/>
        </w:rPr>
        <w:t>If</w:t>
      </w:r>
      <w:r w:rsidR="004F0C77" w:rsidRPr="007F47E8">
        <w:rPr>
          <w:rFonts w:ascii="Calibri" w:hAnsi="Calibri" w:cs="Calibri"/>
          <w:sz w:val="22"/>
          <w:szCs w:val="22"/>
        </w:rPr>
        <w:t xml:space="preserve"> staff request an eye </w:t>
      </w:r>
      <w:proofErr w:type="gramStart"/>
      <w:r w:rsidR="004F0C77" w:rsidRPr="007F47E8">
        <w:rPr>
          <w:rFonts w:ascii="Calibri" w:hAnsi="Calibri" w:cs="Calibri"/>
          <w:sz w:val="22"/>
          <w:szCs w:val="22"/>
        </w:rPr>
        <w:t>test</w:t>
      </w:r>
      <w:proofErr w:type="gramEnd"/>
      <w:r w:rsidR="004F0C77" w:rsidRPr="007F47E8">
        <w:rPr>
          <w:rFonts w:ascii="Calibri" w:hAnsi="Calibri" w:cs="Calibri"/>
          <w:sz w:val="22"/>
          <w:szCs w:val="22"/>
        </w:rPr>
        <w:t xml:space="preserve"> they need to </w:t>
      </w:r>
      <w:proofErr w:type="gramStart"/>
      <w:r w:rsidR="004F0C77" w:rsidRPr="007F47E8">
        <w:rPr>
          <w:rFonts w:ascii="Calibri" w:hAnsi="Calibri" w:cs="Calibri"/>
          <w:sz w:val="22"/>
          <w:szCs w:val="22"/>
        </w:rPr>
        <w:t>make contact wit</w:t>
      </w:r>
      <w:r w:rsidR="009147E3" w:rsidRPr="007F47E8">
        <w:rPr>
          <w:rFonts w:ascii="Calibri" w:hAnsi="Calibri" w:cs="Calibri"/>
          <w:sz w:val="22"/>
          <w:szCs w:val="22"/>
        </w:rPr>
        <w:t>h</w:t>
      </w:r>
      <w:proofErr w:type="gramEnd"/>
      <w:r w:rsidR="009147E3" w:rsidRPr="007F47E8">
        <w:rPr>
          <w:rFonts w:ascii="Calibri" w:hAnsi="Calibri" w:cs="Calibri"/>
          <w:sz w:val="22"/>
          <w:szCs w:val="22"/>
        </w:rPr>
        <w:t xml:space="preserve"> </w:t>
      </w:r>
      <w:r w:rsidR="00D36086" w:rsidRPr="007F47E8">
        <w:rPr>
          <w:rFonts w:ascii="Calibri" w:hAnsi="Calibri" w:cs="Calibri"/>
          <w:b/>
          <w:bCs/>
          <w:sz w:val="22"/>
          <w:szCs w:val="22"/>
        </w:rPr>
        <w:t>Business Manager</w:t>
      </w:r>
      <w:r w:rsidR="004F0C77" w:rsidRPr="007F47E8">
        <w:rPr>
          <w:rFonts w:ascii="Calibri" w:hAnsi="Calibri" w:cs="Calibri"/>
          <w:sz w:val="22"/>
          <w:szCs w:val="22"/>
        </w:rPr>
        <w:br w:type="page"/>
      </w:r>
    </w:p>
    <w:p w14:paraId="608077DF" w14:textId="77777777" w:rsidR="008C2848" w:rsidRPr="007F47E8" w:rsidRDefault="004F0C77" w:rsidP="00DD5D02">
      <w:pPr>
        <w:pStyle w:val="Heading1"/>
        <w:pBdr>
          <w:bottom w:val="single" w:sz="4" w:space="2" w:color="0070C0"/>
        </w:pBdr>
        <w:rPr>
          <w:rFonts w:ascii="Calibri" w:hAnsi="Calibri" w:cs="Calibri"/>
          <w:color w:val="auto"/>
          <w:sz w:val="22"/>
          <w:szCs w:val="22"/>
        </w:rPr>
      </w:pPr>
      <w:bookmarkStart w:id="12" w:name="_Toc121826794"/>
      <w:r w:rsidRPr="007F47E8">
        <w:rPr>
          <w:rFonts w:ascii="Calibri" w:hAnsi="Calibri" w:cs="Calibri"/>
          <w:color w:val="auto"/>
          <w:sz w:val="22"/>
          <w:szCs w:val="22"/>
        </w:rPr>
        <w:lastRenderedPageBreak/>
        <w:t>11.</w:t>
      </w:r>
      <w:r w:rsidRPr="007F47E8">
        <w:rPr>
          <w:rFonts w:ascii="Calibri" w:hAnsi="Calibri" w:cs="Calibri"/>
          <w:color w:val="auto"/>
          <w:sz w:val="22"/>
          <w:szCs w:val="22"/>
        </w:rPr>
        <w:tab/>
        <w:t>Work Equipment</w:t>
      </w:r>
      <w:bookmarkEnd w:id="12"/>
    </w:p>
    <w:p w14:paraId="3B838ED6" w14:textId="77777777" w:rsidR="008C2848" w:rsidRPr="007F47E8" w:rsidRDefault="008C2848">
      <w:pPr>
        <w:spacing w:before="120" w:after="120"/>
        <w:rPr>
          <w:rFonts w:ascii="Calibri" w:hAnsi="Calibri" w:cs="Calibri"/>
          <w:b/>
          <w:sz w:val="22"/>
          <w:szCs w:val="22"/>
        </w:rPr>
      </w:pPr>
    </w:p>
    <w:p w14:paraId="410B8601" w14:textId="77777777" w:rsidR="008C2848" w:rsidRPr="007F47E8" w:rsidRDefault="009147E3">
      <w:pPr>
        <w:spacing w:before="120" w:after="120"/>
        <w:rPr>
          <w:rFonts w:ascii="Calibri" w:hAnsi="Calibri" w:cs="Calibri"/>
          <w:sz w:val="22"/>
          <w:szCs w:val="22"/>
        </w:rPr>
      </w:pPr>
      <w:r w:rsidRPr="007F47E8">
        <w:rPr>
          <w:rFonts w:ascii="Calibri" w:hAnsi="Calibri" w:cs="Calibri"/>
          <w:sz w:val="22"/>
          <w:szCs w:val="22"/>
        </w:rPr>
        <w:t>The premises supervisor</w:t>
      </w:r>
      <w:r w:rsidR="004F0C77" w:rsidRPr="007F47E8">
        <w:rPr>
          <w:rFonts w:ascii="Calibri" w:hAnsi="Calibri" w:cs="Calibri"/>
          <w:sz w:val="22"/>
          <w:szCs w:val="22"/>
        </w:rPr>
        <w:t xml:space="preserve"> is responsible for overseeing the purchase of all work equipment with admin orde</w:t>
      </w:r>
      <w:r w:rsidRPr="007F47E8">
        <w:rPr>
          <w:rFonts w:ascii="Calibri" w:hAnsi="Calibri" w:cs="Calibri"/>
          <w:sz w:val="22"/>
          <w:szCs w:val="22"/>
        </w:rPr>
        <w:t>ring support from the admin team.</w:t>
      </w:r>
    </w:p>
    <w:p w14:paraId="72209B2B" w14:textId="53C044B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All work equipment must be purchased from a reputable supplier for the type of equipment that is required.  Before purchase consideration must be given </w:t>
      </w:r>
      <w:r w:rsidR="000C2DCA" w:rsidRPr="007F47E8">
        <w:rPr>
          <w:rFonts w:ascii="Calibri" w:hAnsi="Calibri" w:cs="Calibri"/>
          <w:sz w:val="22"/>
          <w:szCs w:val="22"/>
        </w:rPr>
        <w:t>to: -</w:t>
      </w:r>
    </w:p>
    <w:p w14:paraId="67EDB369" w14:textId="77777777" w:rsidR="008C2848" w:rsidRPr="007F47E8" w:rsidRDefault="004F0C77" w:rsidP="009B0B29">
      <w:pPr>
        <w:pStyle w:val="ListParagraph"/>
        <w:numPr>
          <w:ilvl w:val="0"/>
          <w:numId w:val="14"/>
        </w:numPr>
        <w:spacing w:before="120" w:after="120"/>
        <w:ind w:left="714" w:hanging="357"/>
        <w:contextualSpacing w:val="0"/>
        <w:rPr>
          <w:rFonts w:ascii="Calibri" w:hAnsi="Calibri" w:cs="Calibri"/>
          <w:sz w:val="22"/>
          <w:szCs w:val="22"/>
        </w:rPr>
      </w:pPr>
      <w:r w:rsidRPr="007F47E8">
        <w:rPr>
          <w:rFonts w:ascii="Calibri" w:hAnsi="Calibri" w:cs="Calibri"/>
          <w:sz w:val="22"/>
          <w:szCs w:val="22"/>
        </w:rPr>
        <w:t>The installation requirements</w:t>
      </w:r>
    </w:p>
    <w:p w14:paraId="2508A77A" w14:textId="77777777" w:rsidR="008C2848" w:rsidRPr="007F47E8" w:rsidRDefault="004F0C77" w:rsidP="009B0B29">
      <w:pPr>
        <w:pStyle w:val="ListParagraph"/>
        <w:numPr>
          <w:ilvl w:val="0"/>
          <w:numId w:val="14"/>
        </w:numPr>
        <w:spacing w:before="120" w:after="120"/>
        <w:ind w:left="714" w:hanging="357"/>
        <w:contextualSpacing w:val="0"/>
        <w:rPr>
          <w:rFonts w:ascii="Calibri" w:hAnsi="Calibri" w:cs="Calibri"/>
          <w:sz w:val="22"/>
          <w:szCs w:val="22"/>
        </w:rPr>
      </w:pPr>
      <w:r w:rsidRPr="007F47E8">
        <w:rPr>
          <w:rFonts w:ascii="Calibri" w:hAnsi="Calibri" w:cs="Calibri"/>
          <w:sz w:val="22"/>
          <w:szCs w:val="22"/>
        </w:rPr>
        <w:t>The suitability for purpose</w:t>
      </w:r>
    </w:p>
    <w:p w14:paraId="580DAF1D" w14:textId="77777777" w:rsidR="008C2848" w:rsidRPr="007F47E8" w:rsidRDefault="004F0C77" w:rsidP="009B0B29">
      <w:pPr>
        <w:pStyle w:val="ListParagraph"/>
        <w:numPr>
          <w:ilvl w:val="0"/>
          <w:numId w:val="14"/>
        </w:numPr>
        <w:spacing w:before="120" w:after="120"/>
        <w:ind w:left="714" w:hanging="357"/>
        <w:contextualSpacing w:val="0"/>
        <w:rPr>
          <w:rFonts w:ascii="Calibri" w:hAnsi="Calibri" w:cs="Calibri"/>
          <w:sz w:val="22"/>
          <w:szCs w:val="22"/>
        </w:rPr>
      </w:pPr>
      <w:r w:rsidRPr="007F47E8">
        <w:rPr>
          <w:rFonts w:ascii="Calibri" w:hAnsi="Calibri" w:cs="Calibri"/>
          <w:sz w:val="22"/>
          <w:szCs w:val="22"/>
        </w:rPr>
        <w:t>The positioning and or the storage of the equipment</w:t>
      </w:r>
    </w:p>
    <w:p w14:paraId="2003C36E" w14:textId="77777777" w:rsidR="008C2848" w:rsidRPr="007F47E8" w:rsidRDefault="004F0C77" w:rsidP="009B0B29">
      <w:pPr>
        <w:pStyle w:val="ListParagraph"/>
        <w:numPr>
          <w:ilvl w:val="0"/>
          <w:numId w:val="14"/>
        </w:numPr>
        <w:spacing w:before="120" w:after="120"/>
        <w:ind w:left="714" w:hanging="357"/>
        <w:contextualSpacing w:val="0"/>
        <w:rPr>
          <w:rFonts w:ascii="Calibri" w:hAnsi="Calibri" w:cs="Calibri"/>
          <w:sz w:val="22"/>
          <w:szCs w:val="22"/>
        </w:rPr>
      </w:pPr>
      <w:r w:rsidRPr="007F47E8">
        <w:rPr>
          <w:rFonts w:ascii="Calibri" w:hAnsi="Calibri" w:cs="Calibri"/>
          <w:sz w:val="22"/>
          <w:szCs w:val="22"/>
        </w:rPr>
        <w:t>Maintenance requirements (contracts and repairs)</w:t>
      </w:r>
    </w:p>
    <w:p w14:paraId="4B6D08E9" w14:textId="77777777" w:rsidR="008C2848" w:rsidRPr="007F47E8" w:rsidRDefault="004F0C77" w:rsidP="009B0B29">
      <w:pPr>
        <w:pStyle w:val="ListParagraph"/>
        <w:numPr>
          <w:ilvl w:val="0"/>
          <w:numId w:val="14"/>
        </w:numPr>
        <w:spacing w:before="120" w:after="120"/>
        <w:ind w:left="714" w:hanging="357"/>
        <w:contextualSpacing w:val="0"/>
        <w:rPr>
          <w:rFonts w:ascii="Calibri" w:hAnsi="Calibri" w:cs="Calibri"/>
          <w:sz w:val="22"/>
          <w:szCs w:val="22"/>
        </w:rPr>
      </w:pPr>
      <w:r w:rsidRPr="007F47E8">
        <w:rPr>
          <w:rFonts w:ascii="Calibri" w:hAnsi="Calibri" w:cs="Calibri"/>
          <w:sz w:val="22"/>
          <w:szCs w:val="22"/>
        </w:rPr>
        <w:t>Training and use of the equipment</w:t>
      </w:r>
    </w:p>
    <w:p w14:paraId="30FBA418"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Staff must not use new items of work equipment unless appropriate training has been given.</w:t>
      </w:r>
    </w:p>
    <w:p w14:paraId="40D2F134"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777C327A" w14:textId="77777777" w:rsidR="008C2848" w:rsidRPr="007F47E8" w:rsidRDefault="004F0C77" w:rsidP="00DD5D02">
      <w:pPr>
        <w:pStyle w:val="Heading1"/>
        <w:pBdr>
          <w:bottom w:val="single" w:sz="4" w:space="2" w:color="0070C0"/>
        </w:pBdr>
        <w:rPr>
          <w:rFonts w:ascii="Calibri" w:hAnsi="Calibri" w:cs="Calibri"/>
          <w:color w:val="auto"/>
          <w:sz w:val="22"/>
          <w:szCs w:val="22"/>
        </w:rPr>
      </w:pPr>
      <w:bookmarkStart w:id="13" w:name="_Toc121826795"/>
      <w:r w:rsidRPr="007F47E8">
        <w:rPr>
          <w:rFonts w:ascii="Calibri" w:hAnsi="Calibri" w:cs="Calibri"/>
          <w:color w:val="auto"/>
          <w:sz w:val="22"/>
          <w:szCs w:val="22"/>
        </w:rPr>
        <w:lastRenderedPageBreak/>
        <w:t>12.</w:t>
      </w:r>
      <w:r w:rsidRPr="007F47E8">
        <w:rPr>
          <w:rFonts w:ascii="Calibri" w:hAnsi="Calibri" w:cs="Calibri"/>
          <w:color w:val="auto"/>
          <w:sz w:val="22"/>
          <w:szCs w:val="22"/>
        </w:rPr>
        <w:tab/>
        <w:t>Management of Contractors</w:t>
      </w:r>
      <w:bookmarkEnd w:id="13"/>
    </w:p>
    <w:p w14:paraId="72A9634F" w14:textId="77777777" w:rsidR="008C2848" w:rsidRPr="007F47E8" w:rsidRDefault="008C2848">
      <w:pPr>
        <w:spacing w:before="120" w:after="120"/>
        <w:rPr>
          <w:rFonts w:ascii="Calibri" w:hAnsi="Calibri" w:cs="Calibri"/>
          <w:b/>
          <w:sz w:val="22"/>
          <w:szCs w:val="22"/>
        </w:rPr>
      </w:pPr>
    </w:p>
    <w:p w14:paraId="6753CA9A" w14:textId="77777777" w:rsidR="008C2848" w:rsidRPr="007F47E8" w:rsidRDefault="009147E3">
      <w:pPr>
        <w:spacing w:before="120" w:after="120"/>
        <w:rPr>
          <w:rFonts w:ascii="Calibri" w:hAnsi="Calibri" w:cs="Calibri"/>
          <w:sz w:val="22"/>
          <w:szCs w:val="22"/>
        </w:rPr>
      </w:pPr>
      <w:r w:rsidRPr="007F47E8">
        <w:rPr>
          <w:rFonts w:ascii="Calibri" w:hAnsi="Calibri" w:cs="Calibri"/>
          <w:sz w:val="22"/>
          <w:szCs w:val="22"/>
        </w:rPr>
        <w:t>The premises supervisor</w:t>
      </w:r>
      <w:r w:rsidR="004F0C77" w:rsidRPr="007F47E8">
        <w:rPr>
          <w:rFonts w:ascii="Calibri" w:hAnsi="Calibri" w:cs="Calibri"/>
          <w:sz w:val="22"/>
          <w:szCs w:val="22"/>
        </w:rPr>
        <w:t xml:space="preserve"> is responsible for overseeing the management of all contractors on site.</w:t>
      </w:r>
    </w:p>
    <w:p w14:paraId="14906E5C"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Selection of Contractors</w:t>
      </w:r>
    </w:p>
    <w:p w14:paraId="03E66EEE" w14:textId="15F7B9A1"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The school will only select contractors to carry out work who have </w:t>
      </w:r>
      <w:r w:rsidR="000C2DCA" w:rsidRPr="007F47E8">
        <w:rPr>
          <w:rFonts w:ascii="Calibri" w:hAnsi="Calibri" w:cs="Calibri"/>
          <w:sz w:val="22"/>
          <w:szCs w:val="22"/>
        </w:rPr>
        <w:t>demonstrated: -</w:t>
      </w:r>
    </w:p>
    <w:p w14:paraId="3A3A5A15" w14:textId="77777777" w:rsidR="008C2848" w:rsidRPr="007F47E8" w:rsidRDefault="004F0C77" w:rsidP="009B0B29">
      <w:pPr>
        <w:pStyle w:val="ListParagraph"/>
        <w:numPr>
          <w:ilvl w:val="0"/>
          <w:numId w:val="22"/>
        </w:numPr>
        <w:spacing w:before="120" w:after="120"/>
        <w:contextualSpacing w:val="0"/>
        <w:rPr>
          <w:rFonts w:ascii="Calibri" w:hAnsi="Calibri" w:cs="Calibri"/>
          <w:sz w:val="22"/>
          <w:szCs w:val="22"/>
        </w:rPr>
      </w:pPr>
      <w:r w:rsidRPr="007F47E8">
        <w:rPr>
          <w:rFonts w:ascii="Calibri" w:hAnsi="Calibri" w:cs="Calibri"/>
          <w:sz w:val="22"/>
          <w:szCs w:val="22"/>
        </w:rPr>
        <w:t>Competence to carry out the work required (by way of training, knowledge and experience)</w:t>
      </w:r>
    </w:p>
    <w:p w14:paraId="6B9EA541" w14:textId="77777777" w:rsidR="008C2848" w:rsidRPr="007F47E8" w:rsidRDefault="004F0C77" w:rsidP="009B0B29">
      <w:pPr>
        <w:pStyle w:val="ListParagraph"/>
        <w:numPr>
          <w:ilvl w:val="0"/>
          <w:numId w:val="22"/>
        </w:numPr>
        <w:spacing w:before="120" w:after="120"/>
        <w:contextualSpacing w:val="0"/>
        <w:rPr>
          <w:rFonts w:ascii="Calibri" w:hAnsi="Calibri" w:cs="Calibri"/>
          <w:sz w:val="22"/>
          <w:szCs w:val="22"/>
        </w:rPr>
      </w:pPr>
      <w:r w:rsidRPr="007F47E8">
        <w:rPr>
          <w:rFonts w:ascii="Calibri" w:hAnsi="Calibri" w:cs="Calibri"/>
          <w:sz w:val="22"/>
          <w:szCs w:val="22"/>
        </w:rPr>
        <w:t>Assessment of the risks associated with the work</w:t>
      </w:r>
    </w:p>
    <w:p w14:paraId="40368F59" w14:textId="77777777" w:rsidR="008C2848" w:rsidRPr="007F47E8" w:rsidRDefault="004F0C77" w:rsidP="009B0B29">
      <w:pPr>
        <w:pStyle w:val="ListParagraph"/>
        <w:numPr>
          <w:ilvl w:val="0"/>
          <w:numId w:val="22"/>
        </w:numPr>
        <w:spacing w:before="120" w:after="120"/>
        <w:contextualSpacing w:val="0"/>
        <w:rPr>
          <w:rFonts w:ascii="Calibri" w:hAnsi="Calibri" w:cs="Calibri"/>
          <w:sz w:val="22"/>
          <w:szCs w:val="22"/>
        </w:rPr>
      </w:pPr>
      <w:r w:rsidRPr="007F47E8">
        <w:rPr>
          <w:rFonts w:ascii="Calibri" w:hAnsi="Calibri" w:cs="Calibri"/>
          <w:sz w:val="22"/>
          <w:szCs w:val="22"/>
        </w:rPr>
        <w:t>A safe scheme of work</w:t>
      </w:r>
    </w:p>
    <w:p w14:paraId="08260FFE" w14:textId="77777777" w:rsidR="008C2848" w:rsidRPr="007F47E8" w:rsidRDefault="004F0C77" w:rsidP="009B0B29">
      <w:pPr>
        <w:pStyle w:val="ListParagraph"/>
        <w:numPr>
          <w:ilvl w:val="0"/>
          <w:numId w:val="22"/>
        </w:numPr>
        <w:spacing w:before="120" w:after="120"/>
        <w:contextualSpacing w:val="0"/>
        <w:rPr>
          <w:rFonts w:ascii="Calibri" w:hAnsi="Calibri" w:cs="Calibri"/>
          <w:sz w:val="22"/>
          <w:szCs w:val="22"/>
        </w:rPr>
      </w:pPr>
      <w:r w:rsidRPr="007F47E8">
        <w:rPr>
          <w:rFonts w:ascii="Calibri" w:hAnsi="Calibri" w:cs="Calibri"/>
          <w:sz w:val="22"/>
          <w:szCs w:val="22"/>
        </w:rPr>
        <w:t>Appropriate management of the work</w:t>
      </w:r>
    </w:p>
    <w:p w14:paraId="374041C4" w14:textId="77777777" w:rsidR="008C2848" w:rsidRPr="007F47E8" w:rsidRDefault="004F0C77" w:rsidP="009B0B29">
      <w:pPr>
        <w:pStyle w:val="ListParagraph"/>
        <w:numPr>
          <w:ilvl w:val="0"/>
          <w:numId w:val="22"/>
        </w:numPr>
        <w:spacing w:before="120" w:after="120"/>
        <w:contextualSpacing w:val="0"/>
        <w:rPr>
          <w:rFonts w:ascii="Calibri" w:hAnsi="Calibri" w:cs="Calibri"/>
          <w:sz w:val="22"/>
          <w:szCs w:val="22"/>
        </w:rPr>
      </w:pPr>
      <w:r w:rsidRPr="007F47E8">
        <w:rPr>
          <w:rFonts w:ascii="Calibri" w:hAnsi="Calibri" w:cs="Calibri"/>
          <w:sz w:val="22"/>
          <w:szCs w:val="22"/>
        </w:rPr>
        <w:t>Appropriate vetting procedures for their employees where appropriate</w:t>
      </w:r>
    </w:p>
    <w:p w14:paraId="3727C269" w14:textId="77777777" w:rsidR="008C2848" w:rsidRPr="007F47E8" w:rsidRDefault="004F0C77" w:rsidP="009B0B29">
      <w:pPr>
        <w:pStyle w:val="ListParagraph"/>
        <w:numPr>
          <w:ilvl w:val="0"/>
          <w:numId w:val="22"/>
        </w:numPr>
        <w:spacing w:before="120" w:after="120"/>
        <w:contextualSpacing w:val="0"/>
        <w:rPr>
          <w:rFonts w:ascii="Calibri" w:hAnsi="Calibri" w:cs="Calibri"/>
          <w:sz w:val="22"/>
          <w:szCs w:val="22"/>
        </w:rPr>
      </w:pPr>
      <w:r w:rsidRPr="007F47E8">
        <w:rPr>
          <w:rFonts w:ascii="Calibri" w:hAnsi="Calibri" w:cs="Calibri"/>
          <w:sz w:val="22"/>
          <w:szCs w:val="22"/>
          <w:shd w:val="clear" w:color="auto" w:fill="FFFFFF" w:themeFill="background1"/>
        </w:rPr>
        <w:t>Appropriate employers and</w:t>
      </w:r>
      <w:r w:rsidRPr="007F47E8">
        <w:rPr>
          <w:rFonts w:ascii="Calibri" w:hAnsi="Calibri" w:cs="Calibri"/>
          <w:sz w:val="22"/>
          <w:szCs w:val="22"/>
        </w:rPr>
        <w:t xml:space="preserve"> public insurance</w:t>
      </w:r>
    </w:p>
    <w:p w14:paraId="0B5A178E" w14:textId="77777777" w:rsidR="008C2848" w:rsidRPr="007F47E8" w:rsidRDefault="008C2848">
      <w:pPr>
        <w:spacing w:before="120" w:after="120"/>
        <w:rPr>
          <w:rFonts w:ascii="Calibri" w:hAnsi="Calibri" w:cs="Calibri"/>
          <w:b/>
          <w:sz w:val="22"/>
          <w:szCs w:val="22"/>
        </w:rPr>
      </w:pPr>
    </w:p>
    <w:p w14:paraId="1A465B29"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Management of Contractors</w:t>
      </w:r>
    </w:p>
    <w:p w14:paraId="1823ECB1" w14:textId="104CBE91"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Supervision of contractors will, to an extent, depend on the type of work being carried </w:t>
      </w:r>
      <w:r w:rsidR="000C2DCA" w:rsidRPr="007F47E8">
        <w:rPr>
          <w:rFonts w:ascii="Calibri" w:hAnsi="Calibri" w:cs="Calibri"/>
          <w:sz w:val="22"/>
          <w:szCs w:val="22"/>
        </w:rPr>
        <w:t>out: -</w:t>
      </w:r>
    </w:p>
    <w:p w14:paraId="353C1001" w14:textId="77777777" w:rsidR="008C2848" w:rsidRPr="007F47E8" w:rsidRDefault="004F0C77" w:rsidP="009B0B29">
      <w:pPr>
        <w:pStyle w:val="ListParagraph"/>
        <w:numPr>
          <w:ilvl w:val="0"/>
          <w:numId w:val="23"/>
        </w:numPr>
        <w:spacing w:before="120" w:after="120"/>
        <w:contextualSpacing w:val="0"/>
        <w:rPr>
          <w:rFonts w:ascii="Calibri" w:hAnsi="Calibri" w:cs="Calibri"/>
          <w:sz w:val="22"/>
          <w:szCs w:val="22"/>
        </w:rPr>
      </w:pPr>
      <w:r w:rsidRPr="007F47E8">
        <w:rPr>
          <w:rFonts w:ascii="Calibri" w:hAnsi="Calibri" w:cs="Calibri"/>
          <w:sz w:val="22"/>
          <w:szCs w:val="22"/>
        </w:rPr>
        <w:t>New contractors or contractors visiting the site on a one-off basis will be directly supervised by a member of school staff.</w:t>
      </w:r>
    </w:p>
    <w:p w14:paraId="5C3EB7B3" w14:textId="77777777" w:rsidR="008C2848" w:rsidRPr="007F47E8" w:rsidRDefault="004F0C77" w:rsidP="009B0B29">
      <w:pPr>
        <w:pStyle w:val="ListParagraph"/>
        <w:numPr>
          <w:ilvl w:val="0"/>
          <w:numId w:val="23"/>
        </w:numPr>
        <w:spacing w:before="120" w:after="120"/>
        <w:contextualSpacing w:val="0"/>
        <w:rPr>
          <w:rFonts w:ascii="Calibri" w:hAnsi="Calibri" w:cs="Calibri"/>
          <w:sz w:val="22"/>
          <w:szCs w:val="22"/>
        </w:rPr>
      </w:pPr>
      <w:r w:rsidRPr="007F47E8">
        <w:rPr>
          <w:rFonts w:ascii="Calibri" w:hAnsi="Calibri" w:cs="Calibri"/>
          <w:sz w:val="22"/>
          <w:szCs w:val="22"/>
        </w:rPr>
        <w:t>Term contractors or regular contractors to the site will only be allowed unsupervised access following appropriate checks and assurances from the employer.</w:t>
      </w:r>
    </w:p>
    <w:p w14:paraId="6D1A36D9" w14:textId="77777777" w:rsidR="009147E3" w:rsidRPr="007F47E8" w:rsidRDefault="009147E3" w:rsidP="009B0B29">
      <w:pPr>
        <w:pStyle w:val="ListParagraph"/>
        <w:numPr>
          <w:ilvl w:val="0"/>
          <w:numId w:val="23"/>
        </w:numPr>
        <w:spacing w:before="120" w:after="120"/>
        <w:contextualSpacing w:val="0"/>
        <w:rPr>
          <w:rFonts w:ascii="Calibri" w:hAnsi="Calibri" w:cs="Calibri"/>
          <w:sz w:val="22"/>
          <w:szCs w:val="22"/>
        </w:rPr>
      </w:pPr>
      <w:r w:rsidRPr="007F47E8">
        <w:rPr>
          <w:rFonts w:ascii="Calibri" w:hAnsi="Calibri" w:cs="Calibri"/>
          <w:sz w:val="22"/>
          <w:szCs w:val="22"/>
        </w:rPr>
        <w:t>Permit to work will be issued where necessary.</w:t>
      </w:r>
    </w:p>
    <w:p w14:paraId="21B72775"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All contractors will be required to carry visible identification.</w:t>
      </w:r>
    </w:p>
    <w:p w14:paraId="0A717A77"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Direct supervision will not be necessary where the area of work is physically separate from the school (for example: where there is construction on site).</w:t>
      </w:r>
    </w:p>
    <w:p w14:paraId="3E73DB3B" w14:textId="77777777" w:rsidR="008C2848" w:rsidRPr="007F47E8" w:rsidRDefault="008C2848">
      <w:pPr>
        <w:spacing w:before="120" w:after="120"/>
        <w:rPr>
          <w:rFonts w:ascii="Calibri" w:hAnsi="Calibri" w:cs="Calibri"/>
          <w:sz w:val="22"/>
          <w:szCs w:val="22"/>
        </w:rPr>
      </w:pPr>
    </w:p>
    <w:p w14:paraId="7EC6840C" w14:textId="776A6981" w:rsidR="41F28B47" w:rsidRDefault="41F28B47" w:rsidP="41F28B47">
      <w:pPr>
        <w:spacing w:before="120" w:after="120"/>
        <w:rPr>
          <w:rFonts w:ascii="Calibri" w:hAnsi="Calibri" w:cs="Calibri"/>
          <w:b/>
          <w:bCs/>
          <w:sz w:val="22"/>
          <w:szCs w:val="22"/>
        </w:rPr>
      </w:pPr>
    </w:p>
    <w:p w14:paraId="7DAE4284"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Construction Works</w:t>
      </w:r>
    </w:p>
    <w:p w14:paraId="213ACB39"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For all construction works (other than minor maintenance works) the area under construction will be physically separated from the rest of the school and will be out-of-bounds to all non-construction workers except for the purposes of contract management.</w:t>
      </w:r>
    </w:p>
    <w:p w14:paraId="67931A8D"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116E930E" w14:textId="77777777" w:rsidR="008C2848" w:rsidRPr="007F47E8" w:rsidRDefault="004F0C77" w:rsidP="009D075B">
      <w:pPr>
        <w:pStyle w:val="Heading1"/>
        <w:pBdr>
          <w:bottom w:val="single" w:sz="4" w:space="2" w:color="0070C0"/>
        </w:pBdr>
        <w:rPr>
          <w:rFonts w:ascii="Calibri" w:hAnsi="Calibri" w:cs="Calibri"/>
          <w:color w:val="auto"/>
          <w:sz w:val="22"/>
          <w:szCs w:val="22"/>
        </w:rPr>
      </w:pPr>
      <w:bookmarkStart w:id="14" w:name="_Toc121826796"/>
      <w:r w:rsidRPr="007F47E8">
        <w:rPr>
          <w:rFonts w:ascii="Calibri" w:hAnsi="Calibri" w:cs="Calibri"/>
          <w:color w:val="auto"/>
          <w:sz w:val="22"/>
          <w:szCs w:val="22"/>
        </w:rPr>
        <w:lastRenderedPageBreak/>
        <w:t>13</w:t>
      </w:r>
      <w:r w:rsidRPr="007F47E8">
        <w:rPr>
          <w:rFonts w:ascii="Calibri" w:hAnsi="Calibri" w:cs="Calibri"/>
          <w:color w:val="auto"/>
          <w:sz w:val="22"/>
          <w:szCs w:val="22"/>
        </w:rPr>
        <w:tab/>
        <w:t>Personal Protective Equipment</w:t>
      </w:r>
      <w:bookmarkEnd w:id="14"/>
    </w:p>
    <w:p w14:paraId="5A0C2EEA" w14:textId="77777777" w:rsidR="008C2848" w:rsidRPr="007F47E8" w:rsidRDefault="008C2848">
      <w:pPr>
        <w:spacing w:before="120" w:after="120"/>
        <w:rPr>
          <w:rFonts w:ascii="Calibri" w:hAnsi="Calibri" w:cs="Calibri"/>
          <w:sz w:val="22"/>
          <w:szCs w:val="22"/>
        </w:rPr>
      </w:pPr>
    </w:p>
    <w:p w14:paraId="2070B501"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Responsibilities</w:t>
      </w:r>
    </w:p>
    <w:p w14:paraId="1EDCB3B8" w14:textId="21CEA549"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Personal protective equipment (PPE) will be supplied to control hazards only as a last resort – </w:t>
      </w:r>
      <w:r w:rsidR="000C2DCA" w:rsidRPr="007F47E8">
        <w:rPr>
          <w:rFonts w:ascii="Calibri" w:hAnsi="Calibri" w:cs="Calibri"/>
          <w:sz w:val="22"/>
          <w:szCs w:val="22"/>
        </w:rPr>
        <w:t>i.e.,</w:t>
      </w:r>
      <w:r w:rsidRPr="007F47E8">
        <w:rPr>
          <w:rFonts w:ascii="Calibri" w:hAnsi="Calibri" w:cs="Calibri"/>
          <w:sz w:val="22"/>
          <w:szCs w:val="22"/>
        </w:rPr>
        <w:t xml:space="preserve"> where the hazard cannot be removed or reduced to an acceptable level of risk by other means.</w:t>
      </w:r>
    </w:p>
    <w:p w14:paraId="13E750D8"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Where provided the school has a duty to ensure that PPE is used effectively.  Managers will be expected to monitor the use of PPE and enforce its use where necessary.</w:t>
      </w:r>
    </w:p>
    <w:p w14:paraId="2C152E62" w14:textId="24E04710" w:rsidR="008C2848" w:rsidRPr="007F47E8" w:rsidRDefault="008C2848">
      <w:pPr>
        <w:spacing w:before="120" w:after="120"/>
        <w:rPr>
          <w:rFonts w:ascii="Calibri" w:hAnsi="Calibri" w:cs="Calibri"/>
          <w:sz w:val="22"/>
          <w:szCs w:val="22"/>
        </w:rPr>
      </w:pPr>
    </w:p>
    <w:p w14:paraId="43A13D1E"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Assessment of Need</w:t>
      </w:r>
    </w:p>
    <w:p w14:paraId="1BB287BC"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The need for PPE will be determined during the Risk or COSHH Assessment process.</w:t>
      </w:r>
    </w:p>
    <w:p w14:paraId="2B0DF6FD" w14:textId="2F9EDA6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Where identified as necessary PPE will be provided without cost to staff or </w:t>
      </w:r>
      <w:r w:rsidR="008B4C1E" w:rsidRPr="007F47E8">
        <w:rPr>
          <w:rFonts w:ascii="Calibri" w:hAnsi="Calibri" w:cs="Calibri"/>
          <w:sz w:val="22"/>
          <w:szCs w:val="22"/>
        </w:rPr>
        <w:t>pupils</w:t>
      </w:r>
      <w:r w:rsidRPr="007F47E8">
        <w:rPr>
          <w:rFonts w:ascii="Calibri" w:hAnsi="Calibri" w:cs="Calibri"/>
          <w:sz w:val="22"/>
          <w:szCs w:val="22"/>
        </w:rPr>
        <w:t>.</w:t>
      </w:r>
    </w:p>
    <w:p w14:paraId="51C90A85" w14:textId="77777777" w:rsidR="008C2848" w:rsidRPr="007F47E8" w:rsidRDefault="008C2848">
      <w:pPr>
        <w:spacing w:before="120" w:after="120"/>
        <w:rPr>
          <w:rFonts w:ascii="Calibri" w:hAnsi="Calibri" w:cs="Calibri"/>
          <w:sz w:val="22"/>
          <w:szCs w:val="22"/>
        </w:rPr>
      </w:pPr>
    </w:p>
    <w:p w14:paraId="28A57C84"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Purchase and Storage of PPE</w:t>
      </w:r>
    </w:p>
    <w:p w14:paraId="6FA69284" w14:textId="77777777" w:rsidR="008C2848" w:rsidRPr="007F47E8" w:rsidRDefault="009147E3">
      <w:pPr>
        <w:spacing w:before="120" w:after="120"/>
        <w:rPr>
          <w:rFonts w:ascii="Calibri" w:hAnsi="Calibri" w:cs="Calibri"/>
          <w:sz w:val="22"/>
          <w:szCs w:val="22"/>
        </w:rPr>
      </w:pPr>
      <w:r w:rsidRPr="007F47E8">
        <w:rPr>
          <w:rFonts w:ascii="Calibri" w:hAnsi="Calibri" w:cs="Calibri"/>
          <w:sz w:val="22"/>
          <w:szCs w:val="22"/>
        </w:rPr>
        <w:t xml:space="preserve">The admin team are </w:t>
      </w:r>
      <w:r w:rsidR="004F0C77" w:rsidRPr="007F47E8">
        <w:rPr>
          <w:rFonts w:ascii="Calibri" w:hAnsi="Calibri" w:cs="Calibri"/>
          <w:sz w:val="22"/>
          <w:szCs w:val="22"/>
        </w:rPr>
        <w:t>responsible for the purchase of PPE ensuring that it is of the correct type, is suitable for the purpose and of the correct size to ensure that the fit is comfortable for the wearer and takes account of any health or medical conditions.</w:t>
      </w:r>
    </w:p>
    <w:p w14:paraId="644FC57E" w14:textId="72E31C62" w:rsidR="008C2848" w:rsidRPr="007F47E8" w:rsidRDefault="009147E3">
      <w:pPr>
        <w:spacing w:before="120" w:after="120"/>
        <w:rPr>
          <w:rFonts w:ascii="Calibri" w:hAnsi="Calibri" w:cs="Calibri"/>
          <w:sz w:val="22"/>
          <w:szCs w:val="22"/>
        </w:rPr>
      </w:pPr>
      <w:r w:rsidRPr="007F47E8">
        <w:rPr>
          <w:rFonts w:ascii="Calibri" w:hAnsi="Calibri" w:cs="Calibri"/>
          <w:sz w:val="22"/>
          <w:szCs w:val="22"/>
        </w:rPr>
        <w:t xml:space="preserve">In </w:t>
      </w:r>
      <w:r w:rsidR="000C2DCA" w:rsidRPr="007F47E8">
        <w:rPr>
          <w:rFonts w:ascii="Calibri" w:hAnsi="Calibri" w:cs="Calibri"/>
          <w:sz w:val="22"/>
          <w:szCs w:val="22"/>
        </w:rPr>
        <w:t>addition,</w:t>
      </w:r>
      <w:r w:rsidRPr="007F47E8">
        <w:rPr>
          <w:rFonts w:ascii="Calibri" w:hAnsi="Calibri" w:cs="Calibri"/>
          <w:sz w:val="22"/>
          <w:szCs w:val="22"/>
        </w:rPr>
        <w:t xml:space="preserve"> the premises supervisor</w:t>
      </w:r>
      <w:r w:rsidR="004F0C77" w:rsidRPr="007F47E8">
        <w:rPr>
          <w:rFonts w:ascii="Calibri" w:hAnsi="Calibri" w:cs="Calibri"/>
          <w:sz w:val="22"/>
          <w:szCs w:val="22"/>
        </w:rPr>
        <w:t xml:space="preserve"> will ensure that suitable arrangements are in place for the storage, cleaning and replacement of PPE.</w:t>
      </w:r>
    </w:p>
    <w:p w14:paraId="63585035" w14:textId="77777777" w:rsidR="008C2848" w:rsidRPr="007F47E8" w:rsidRDefault="008C2848">
      <w:pPr>
        <w:spacing w:before="120" w:after="120"/>
        <w:rPr>
          <w:rFonts w:ascii="Calibri" w:hAnsi="Calibri" w:cs="Calibri"/>
          <w:sz w:val="22"/>
          <w:szCs w:val="22"/>
        </w:rPr>
      </w:pPr>
    </w:p>
    <w:p w14:paraId="4E09EE80" w14:textId="157BEE9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 xml:space="preserve">Staff and </w:t>
      </w:r>
      <w:r w:rsidR="00210C7B" w:rsidRPr="007F47E8">
        <w:rPr>
          <w:rFonts w:ascii="Calibri" w:hAnsi="Calibri" w:cs="Calibri"/>
          <w:b/>
          <w:sz w:val="22"/>
          <w:szCs w:val="22"/>
        </w:rPr>
        <w:t>Pupil</w:t>
      </w:r>
      <w:r w:rsidRPr="007F47E8">
        <w:rPr>
          <w:rFonts w:ascii="Calibri" w:hAnsi="Calibri" w:cs="Calibri"/>
          <w:b/>
          <w:sz w:val="22"/>
          <w:szCs w:val="22"/>
        </w:rPr>
        <w:t xml:space="preserve"> Responsibilities</w:t>
      </w:r>
    </w:p>
    <w:p w14:paraId="6E0F77E5" w14:textId="7329FAD5"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When issued with PPE; staff and </w:t>
      </w:r>
      <w:r w:rsidR="008B4C1E" w:rsidRPr="007F47E8">
        <w:rPr>
          <w:rFonts w:ascii="Calibri" w:hAnsi="Calibri" w:cs="Calibri"/>
          <w:sz w:val="22"/>
          <w:szCs w:val="22"/>
        </w:rPr>
        <w:t>pupils</w:t>
      </w:r>
      <w:r w:rsidRPr="007F47E8">
        <w:rPr>
          <w:rFonts w:ascii="Calibri" w:hAnsi="Calibri" w:cs="Calibri"/>
          <w:sz w:val="22"/>
          <w:szCs w:val="22"/>
        </w:rPr>
        <w:t xml:space="preserve"> are required to wear it correctly.</w:t>
      </w:r>
    </w:p>
    <w:p w14:paraId="62776C66"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Staff must take all reasonable precautions to ensure that PPE is stored and maintained properly.</w:t>
      </w:r>
    </w:p>
    <w:p w14:paraId="1A866797" w14:textId="77777777" w:rsidR="008C2848" w:rsidRPr="007F47E8" w:rsidRDefault="004F0C77">
      <w:pPr>
        <w:rPr>
          <w:rFonts w:ascii="Calibri" w:hAnsi="Calibri" w:cs="Calibri"/>
          <w:sz w:val="22"/>
          <w:szCs w:val="22"/>
        </w:rPr>
      </w:pPr>
      <w:r w:rsidRPr="007F47E8">
        <w:rPr>
          <w:rFonts w:ascii="Calibri" w:hAnsi="Calibri" w:cs="Calibri"/>
          <w:sz w:val="22"/>
          <w:szCs w:val="22"/>
        </w:rPr>
        <w:br w:type="page"/>
      </w:r>
    </w:p>
    <w:p w14:paraId="3140B9DD" w14:textId="77777777" w:rsidR="008C2848" w:rsidRPr="007F47E8" w:rsidRDefault="004F0C77" w:rsidP="007461A2">
      <w:pPr>
        <w:pStyle w:val="Heading1"/>
        <w:pBdr>
          <w:bottom w:val="single" w:sz="4" w:space="2" w:color="0070C0"/>
        </w:pBdr>
        <w:rPr>
          <w:rFonts w:ascii="Calibri" w:hAnsi="Calibri" w:cs="Calibri"/>
          <w:color w:val="auto"/>
          <w:sz w:val="22"/>
          <w:szCs w:val="22"/>
        </w:rPr>
      </w:pPr>
      <w:bookmarkStart w:id="15" w:name="_Toc121826797"/>
      <w:r w:rsidRPr="007F47E8">
        <w:rPr>
          <w:rFonts w:ascii="Calibri" w:hAnsi="Calibri" w:cs="Calibri"/>
          <w:color w:val="auto"/>
          <w:sz w:val="22"/>
          <w:szCs w:val="22"/>
        </w:rPr>
        <w:lastRenderedPageBreak/>
        <w:t>14</w:t>
      </w:r>
      <w:r w:rsidRPr="007F47E8">
        <w:rPr>
          <w:rFonts w:ascii="Calibri" w:hAnsi="Calibri" w:cs="Calibri"/>
          <w:color w:val="auto"/>
          <w:sz w:val="22"/>
          <w:szCs w:val="22"/>
        </w:rPr>
        <w:tab/>
        <w:t>Working Alone</w:t>
      </w:r>
      <w:bookmarkEnd w:id="15"/>
    </w:p>
    <w:p w14:paraId="1B271AFE" w14:textId="77777777" w:rsidR="008C2848" w:rsidRPr="007F47E8" w:rsidRDefault="008C2848">
      <w:pPr>
        <w:spacing w:before="120" w:after="120"/>
        <w:rPr>
          <w:rFonts w:ascii="Calibri" w:hAnsi="Calibri" w:cs="Calibri"/>
          <w:sz w:val="22"/>
          <w:szCs w:val="22"/>
        </w:rPr>
      </w:pPr>
    </w:p>
    <w:p w14:paraId="46435598"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It is recognised that, from time to time, it may be necessary for school staff to work in situations or locations which are remote from other members of staff.  This will include staff working in the evenings, weekends or during the holiday in the school on their own.</w:t>
      </w:r>
    </w:p>
    <w:p w14:paraId="20378176"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In such circumstances the school will assess the risk to these individuals and will introduce suitable controls to ensure that all risks are minimised.  A copy of the procedures introduced to control these risks will be kept in the school office.</w:t>
      </w:r>
    </w:p>
    <w:p w14:paraId="0C6E4C29"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Any staff wishing to work outside normal school hours must have prior agreem</w:t>
      </w:r>
      <w:r w:rsidR="009C1500" w:rsidRPr="007F47E8">
        <w:rPr>
          <w:rFonts w:ascii="Calibri" w:hAnsi="Calibri" w:cs="Calibri"/>
          <w:sz w:val="22"/>
          <w:szCs w:val="22"/>
        </w:rPr>
        <w:t>ent/permission from the Premises Supervisor</w:t>
      </w:r>
      <w:r w:rsidRPr="007F47E8">
        <w:rPr>
          <w:rFonts w:ascii="Calibri" w:hAnsi="Calibri" w:cs="Calibri"/>
          <w:sz w:val="22"/>
          <w:szCs w:val="22"/>
        </w:rPr>
        <w:t xml:space="preserve"> or a member of the school’s senior leadership team.</w:t>
      </w:r>
    </w:p>
    <w:p w14:paraId="1290F741" w14:textId="5E6A2FE9" w:rsidR="006525DA" w:rsidRPr="007F47E8" w:rsidRDefault="005009DB">
      <w:pPr>
        <w:spacing w:before="120" w:after="120"/>
        <w:rPr>
          <w:rFonts w:ascii="Calibri" w:hAnsi="Calibri" w:cs="Calibri"/>
          <w:sz w:val="22"/>
          <w:szCs w:val="22"/>
        </w:rPr>
      </w:pPr>
      <w:r w:rsidRPr="007F47E8">
        <w:rPr>
          <w:rFonts w:ascii="Calibri" w:hAnsi="Calibri" w:cs="Calibri"/>
          <w:sz w:val="22"/>
          <w:szCs w:val="22"/>
        </w:rPr>
        <w:t>Please also see our remote learning policy which includes online safety guidance.</w:t>
      </w:r>
    </w:p>
    <w:p w14:paraId="04CBA48C" w14:textId="489D89D6" w:rsidR="00765F55" w:rsidRPr="007F47E8" w:rsidRDefault="00765F55">
      <w:pPr>
        <w:spacing w:before="120" w:after="120"/>
        <w:rPr>
          <w:rStyle w:val="Hyperlink"/>
          <w:rFonts w:ascii="Calibri" w:hAnsi="Calibri" w:cs="Calibri"/>
          <w:color w:val="auto"/>
          <w:sz w:val="22"/>
          <w:szCs w:val="22"/>
        </w:rPr>
      </w:pPr>
    </w:p>
    <w:p w14:paraId="3F52CAFE" w14:textId="2518357E" w:rsidR="008C2848" w:rsidRPr="009B5E16" w:rsidRDefault="004F0C77" w:rsidP="009B5E16">
      <w:pPr>
        <w:rPr>
          <w:rFonts w:ascii="Calibri" w:hAnsi="Calibri" w:cs="Calibri"/>
          <w:sz w:val="22"/>
          <w:szCs w:val="22"/>
          <w:u w:val="single"/>
          <w:vertAlign w:val="subscript"/>
        </w:rPr>
      </w:pPr>
      <w:r w:rsidRPr="007F47E8">
        <w:rPr>
          <w:rFonts w:ascii="Calibri" w:hAnsi="Calibri" w:cs="Calibri"/>
          <w:b/>
          <w:sz w:val="22"/>
          <w:szCs w:val="22"/>
        </w:rPr>
        <w:t>School Security</w:t>
      </w:r>
    </w:p>
    <w:p w14:paraId="664249A3" w14:textId="0C45EEE9" w:rsidR="008C2848" w:rsidRPr="007F47E8" w:rsidRDefault="009147E3" w:rsidP="00CB19C4">
      <w:pPr>
        <w:spacing w:before="120" w:after="120"/>
        <w:rPr>
          <w:rFonts w:ascii="Calibri" w:hAnsi="Calibri" w:cs="Calibri"/>
          <w:sz w:val="22"/>
          <w:szCs w:val="22"/>
        </w:rPr>
      </w:pPr>
      <w:r w:rsidRPr="007F47E8">
        <w:rPr>
          <w:rFonts w:ascii="Calibri" w:hAnsi="Calibri" w:cs="Calibri"/>
          <w:sz w:val="22"/>
          <w:szCs w:val="22"/>
        </w:rPr>
        <w:t xml:space="preserve">The </w:t>
      </w:r>
      <w:r w:rsidR="00CB19C4" w:rsidRPr="007F47E8">
        <w:rPr>
          <w:rFonts w:ascii="Calibri" w:hAnsi="Calibri" w:cs="Calibri"/>
          <w:sz w:val="22"/>
          <w:szCs w:val="22"/>
        </w:rPr>
        <w:t>Premises Supervisor is</w:t>
      </w:r>
      <w:r w:rsidR="004F0C77" w:rsidRPr="007F47E8">
        <w:rPr>
          <w:rFonts w:ascii="Calibri" w:hAnsi="Calibri" w:cs="Calibri"/>
          <w:sz w:val="22"/>
          <w:szCs w:val="22"/>
        </w:rPr>
        <w:t xml:space="preserve"> the appointed person</w:t>
      </w:r>
      <w:r w:rsidRPr="007F47E8">
        <w:rPr>
          <w:rFonts w:ascii="Calibri" w:hAnsi="Calibri" w:cs="Calibri"/>
          <w:sz w:val="22"/>
          <w:szCs w:val="22"/>
        </w:rPr>
        <w:t>s who are</w:t>
      </w:r>
      <w:r w:rsidR="004F0C77" w:rsidRPr="007F47E8">
        <w:rPr>
          <w:rFonts w:ascii="Calibri" w:hAnsi="Calibri" w:cs="Calibri"/>
          <w:sz w:val="22"/>
          <w:szCs w:val="22"/>
        </w:rPr>
        <w:t xml:space="preserve"> responsible for the security of the site at the end of the day by ensuring that doors, windows, skylight etc. are secured. </w:t>
      </w:r>
    </w:p>
    <w:p w14:paraId="180FEA7A" w14:textId="512F67E0" w:rsidR="008C2848" w:rsidRPr="007F47E8" w:rsidRDefault="009147E3">
      <w:pPr>
        <w:spacing w:before="120" w:after="120"/>
        <w:rPr>
          <w:rFonts w:ascii="Calibri" w:hAnsi="Calibri" w:cs="Calibri"/>
          <w:sz w:val="22"/>
          <w:szCs w:val="22"/>
        </w:rPr>
      </w:pPr>
      <w:r w:rsidRPr="007F47E8">
        <w:rPr>
          <w:rFonts w:ascii="Calibri" w:hAnsi="Calibri" w:cs="Calibri"/>
          <w:sz w:val="22"/>
          <w:szCs w:val="22"/>
        </w:rPr>
        <w:t>The premises</w:t>
      </w:r>
      <w:r w:rsidR="004F0C77" w:rsidRPr="007F47E8">
        <w:rPr>
          <w:rFonts w:ascii="Calibri" w:hAnsi="Calibri" w:cs="Calibri"/>
          <w:sz w:val="22"/>
          <w:szCs w:val="22"/>
        </w:rPr>
        <w:t xml:space="preserve"> sup</w:t>
      </w:r>
      <w:r w:rsidRPr="007F47E8">
        <w:rPr>
          <w:rFonts w:ascii="Calibri" w:hAnsi="Calibri" w:cs="Calibri"/>
          <w:sz w:val="22"/>
          <w:szCs w:val="22"/>
        </w:rPr>
        <w:t>ervisor</w:t>
      </w:r>
      <w:r w:rsidR="00CE640B" w:rsidRPr="007F47E8">
        <w:rPr>
          <w:rFonts w:ascii="Calibri" w:hAnsi="Calibri" w:cs="Calibri"/>
          <w:sz w:val="22"/>
          <w:szCs w:val="22"/>
        </w:rPr>
        <w:t xml:space="preserve"> is</w:t>
      </w:r>
      <w:r w:rsidR="004F0C77" w:rsidRPr="007F47E8">
        <w:rPr>
          <w:rFonts w:ascii="Calibri" w:hAnsi="Calibri" w:cs="Calibri"/>
          <w:sz w:val="22"/>
          <w:szCs w:val="22"/>
        </w:rPr>
        <w:t xml:space="preserve"> responsible for carrying out checks of the premises during holiday periods.</w:t>
      </w:r>
      <w:r w:rsidR="000C2DCA" w:rsidRPr="007F47E8">
        <w:rPr>
          <w:rFonts w:ascii="Calibri" w:hAnsi="Calibri" w:cs="Calibri"/>
          <w:sz w:val="22"/>
          <w:szCs w:val="22"/>
        </w:rPr>
        <w:t xml:space="preserve"> </w:t>
      </w:r>
    </w:p>
    <w:p w14:paraId="22B0CE6C" w14:textId="4D986B3B" w:rsidR="0047713F" w:rsidRPr="007F47E8" w:rsidRDefault="0004558E">
      <w:pPr>
        <w:spacing w:before="120" w:after="120"/>
        <w:rPr>
          <w:rFonts w:ascii="Calibri" w:hAnsi="Calibri" w:cs="Calibri"/>
          <w:sz w:val="22"/>
          <w:szCs w:val="22"/>
        </w:rPr>
      </w:pPr>
      <w:r w:rsidRPr="007F47E8">
        <w:rPr>
          <w:rFonts w:ascii="Calibri" w:hAnsi="Calibri" w:cs="Calibri"/>
          <w:sz w:val="22"/>
          <w:szCs w:val="22"/>
        </w:rPr>
        <w:t>N</w:t>
      </w:r>
      <w:r w:rsidR="0047713F" w:rsidRPr="007F47E8">
        <w:rPr>
          <w:rFonts w:ascii="Calibri" w:hAnsi="Calibri" w:cs="Calibri"/>
          <w:sz w:val="22"/>
          <w:szCs w:val="22"/>
        </w:rPr>
        <w:t xml:space="preserve">ominated keyholders </w:t>
      </w:r>
      <w:r w:rsidR="006379A4" w:rsidRPr="007F47E8">
        <w:rPr>
          <w:rFonts w:ascii="Calibri" w:hAnsi="Calibri" w:cs="Calibri"/>
          <w:sz w:val="22"/>
          <w:szCs w:val="22"/>
        </w:rPr>
        <w:t>following the activation of the alarm</w:t>
      </w:r>
    </w:p>
    <w:p w14:paraId="3433FB6B" w14:textId="1528589A" w:rsidR="006379A4" w:rsidRPr="007F47E8" w:rsidRDefault="006379A4">
      <w:pPr>
        <w:rPr>
          <w:rFonts w:ascii="Calibri" w:hAnsi="Calibri" w:cs="Calibri"/>
          <w:sz w:val="22"/>
          <w:szCs w:val="22"/>
        </w:rPr>
      </w:pPr>
      <w:r w:rsidRPr="007F47E8">
        <w:rPr>
          <w:rFonts w:ascii="Calibri" w:hAnsi="Calibri" w:cs="Calibri"/>
          <w:sz w:val="22"/>
          <w:szCs w:val="22"/>
        </w:rPr>
        <w:br w:type="page"/>
      </w:r>
    </w:p>
    <w:p w14:paraId="55C1F2D7" w14:textId="20238622" w:rsidR="008C2848" w:rsidRPr="007F47E8" w:rsidRDefault="004F0C77" w:rsidP="00182D36">
      <w:pPr>
        <w:pStyle w:val="Heading1"/>
        <w:pBdr>
          <w:bottom w:val="single" w:sz="4" w:space="2" w:color="0070C0"/>
        </w:pBdr>
        <w:tabs>
          <w:tab w:val="left" w:pos="720"/>
          <w:tab w:val="left" w:pos="1440"/>
          <w:tab w:val="left" w:pos="2160"/>
          <w:tab w:val="center" w:pos="4153"/>
        </w:tabs>
        <w:rPr>
          <w:rFonts w:ascii="Calibri" w:hAnsi="Calibri" w:cs="Calibri"/>
          <w:color w:val="auto"/>
          <w:sz w:val="22"/>
          <w:szCs w:val="22"/>
        </w:rPr>
      </w:pPr>
      <w:bookmarkStart w:id="16" w:name="_Toc121826798"/>
      <w:bookmarkStart w:id="17" w:name="_Hlk97820343"/>
      <w:r w:rsidRPr="007F47E8">
        <w:rPr>
          <w:rFonts w:ascii="Calibri" w:hAnsi="Calibri" w:cs="Calibri"/>
          <w:color w:val="auto"/>
          <w:sz w:val="22"/>
          <w:szCs w:val="22"/>
        </w:rPr>
        <w:lastRenderedPageBreak/>
        <w:t>15</w:t>
      </w:r>
      <w:r w:rsidRPr="007F47E8">
        <w:rPr>
          <w:rFonts w:ascii="Calibri" w:hAnsi="Calibri" w:cs="Calibri"/>
          <w:color w:val="auto"/>
          <w:sz w:val="22"/>
          <w:szCs w:val="22"/>
        </w:rPr>
        <w:tab/>
        <w:t>Violence</w:t>
      </w:r>
      <w:bookmarkEnd w:id="16"/>
      <w:r w:rsidR="006E5326" w:rsidRPr="007F47E8">
        <w:rPr>
          <w:rFonts w:ascii="Calibri" w:hAnsi="Calibri" w:cs="Calibri"/>
          <w:color w:val="auto"/>
          <w:sz w:val="22"/>
          <w:szCs w:val="22"/>
        </w:rPr>
        <w:tab/>
      </w:r>
      <w:r w:rsidR="006E5326" w:rsidRPr="007F47E8">
        <w:rPr>
          <w:rFonts w:ascii="Calibri" w:hAnsi="Calibri" w:cs="Calibri"/>
          <w:color w:val="auto"/>
          <w:sz w:val="22"/>
          <w:szCs w:val="22"/>
        </w:rPr>
        <w:tab/>
      </w:r>
    </w:p>
    <w:bookmarkEnd w:id="17"/>
    <w:p w14:paraId="0C8DF7D4" w14:textId="77777777" w:rsidR="008C2848" w:rsidRPr="007F47E8" w:rsidRDefault="008C2848">
      <w:pPr>
        <w:spacing w:before="120" w:after="120"/>
        <w:rPr>
          <w:rFonts w:ascii="Calibri" w:hAnsi="Calibri" w:cs="Calibri"/>
          <w:sz w:val="22"/>
          <w:szCs w:val="22"/>
        </w:rPr>
      </w:pPr>
    </w:p>
    <w:p w14:paraId="3D692BB3"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Zero Tolerance</w:t>
      </w:r>
    </w:p>
    <w:p w14:paraId="06BE47E6" w14:textId="14DDCEE1"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Violence is not tolerated in this school.  Action and the appropriate sanctions will be taken against the perpetrator of any violence towards staff, </w:t>
      </w:r>
      <w:r w:rsidR="008B4C1E" w:rsidRPr="007F47E8">
        <w:rPr>
          <w:rFonts w:ascii="Calibri" w:hAnsi="Calibri" w:cs="Calibri"/>
          <w:sz w:val="22"/>
          <w:szCs w:val="22"/>
        </w:rPr>
        <w:t>pupils</w:t>
      </w:r>
      <w:r w:rsidRPr="007F47E8">
        <w:rPr>
          <w:rFonts w:ascii="Calibri" w:hAnsi="Calibri" w:cs="Calibri"/>
          <w:sz w:val="22"/>
          <w:szCs w:val="22"/>
        </w:rPr>
        <w:t xml:space="preserve"> or visitors to this school.</w:t>
      </w:r>
    </w:p>
    <w:p w14:paraId="4CD8FC2D" w14:textId="77777777" w:rsidR="008C2848" w:rsidRPr="007F47E8" w:rsidRDefault="008C2848">
      <w:pPr>
        <w:spacing w:before="120" w:after="120"/>
        <w:rPr>
          <w:rFonts w:ascii="Calibri" w:hAnsi="Calibri" w:cs="Calibri"/>
          <w:sz w:val="22"/>
          <w:szCs w:val="22"/>
        </w:rPr>
      </w:pPr>
    </w:p>
    <w:p w14:paraId="3B4F17F9"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Violence towards Staff</w:t>
      </w:r>
    </w:p>
    <w:p w14:paraId="64578C30"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Violence towards staff from other members of staff, visitors or members of the public will be reported to the police.</w:t>
      </w:r>
    </w:p>
    <w:p w14:paraId="0DA9FA63" w14:textId="350AC16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Violence towards staff from </w:t>
      </w:r>
      <w:r w:rsidR="008B4C1E" w:rsidRPr="007F47E8">
        <w:rPr>
          <w:rFonts w:ascii="Calibri" w:hAnsi="Calibri" w:cs="Calibri"/>
          <w:sz w:val="22"/>
          <w:szCs w:val="22"/>
        </w:rPr>
        <w:t>pupils</w:t>
      </w:r>
      <w:r w:rsidRPr="007F47E8">
        <w:rPr>
          <w:rFonts w:ascii="Calibri" w:hAnsi="Calibri" w:cs="Calibri"/>
          <w:sz w:val="22"/>
          <w:szCs w:val="22"/>
        </w:rPr>
        <w:t xml:space="preserve"> will be dealt with using the school’s internal disciplinary procedures (which may include police involvement where appropriate).</w:t>
      </w:r>
    </w:p>
    <w:p w14:paraId="4CF75F7C" w14:textId="77777777" w:rsidR="008C2848" w:rsidRPr="007F47E8" w:rsidRDefault="008C2848">
      <w:pPr>
        <w:spacing w:before="120" w:after="120"/>
        <w:rPr>
          <w:rFonts w:ascii="Calibri" w:hAnsi="Calibri" w:cs="Calibri"/>
          <w:sz w:val="22"/>
          <w:szCs w:val="22"/>
        </w:rPr>
      </w:pPr>
    </w:p>
    <w:p w14:paraId="491708BD"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Violence towards Visitors</w:t>
      </w:r>
    </w:p>
    <w:p w14:paraId="13B71BB2" w14:textId="77777777" w:rsidR="008C2848" w:rsidRPr="007F47E8" w:rsidRDefault="004F0C77">
      <w:pPr>
        <w:spacing w:before="120" w:after="120"/>
        <w:rPr>
          <w:rFonts w:ascii="Calibri" w:hAnsi="Calibri" w:cs="Calibri"/>
          <w:sz w:val="22"/>
          <w:szCs w:val="22"/>
        </w:rPr>
      </w:pPr>
      <w:r w:rsidRPr="007F47E8">
        <w:rPr>
          <w:rFonts w:ascii="Calibri" w:hAnsi="Calibri" w:cs="Calibri"/>
          <w:sz w:val="22"/>
          <w:szCs w:val="22"/>
        </w:rPr>
        <w:t>Violence towards visitors will be reported to the police.</w:t>
      </w:r>
    </w:p>
    <w:p w14:paraId="209DDAE1" w14:textId="5BD7A4F4"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 xml:space="preserve">Violence towards </w:t>
      </w:r>
      <w:r w:rsidR="00182D36" w:rsidRPr="007F47E8">
        <w:rPr>
          <w:rFonts w:ascii="Calibri" w:hAnsi="Calibri" w:cs="Calibri"/>
          <w:b/>
          <w:sz w:val="22"/>
          <w:szCs w:val="22"/>
        </w:rPr>
        <w:t>pupils</w:t>
      </w:r>
    </w:p>
    <w:p w14:paraId="62E2B5A4" w14:textId="3A13BB51"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Violence between </w:t>
      </w:r>
      <w:r w:rsidR="008B4C1E" w:rsidRPr="007F47E8">
        <w:rPr>
          <w:rFonts w:ascii="Calibri" w:hAnsi="Calibri" w:cs="Calibri"/>
          <w:sz w:val="22"/>
          <w:szCs w:val="22"/>
        </w:rPr>
        <w:t>pupils</w:t>
      </w:r>
      <w:r w:rsidRPr="007F47E8">
        <w:rPr>
          <w:rFonts w:ascii="Calibri" w:hAnsi="Calibri" w:cs="Calibri"/>
          <w:sz w:val="22"/>
          <w:szCs w:val="22"/>
        </w:rPr>
        <w:t xml:space="preserve"> will normally be dealt with using the school’s internal disciplinary procedures (which may include police involvement where appropriate).</w:t>
      </w:r>
    </w:p>
    <w:p w14:paraId="2E5F2E7E" w14:textId="729B6E68" w:rsidR="008C2848" w:rsidRPr="007F47E8" w:rsidRDefault="004F0C77">
      <w:pPr>
        <w:spacing w:before="120" w:after="120"/>
        <w:rPr>
          <w:rFonts w:ascii="Calibri" w:hAnsi="Calibri" w:cs="Calibri"/>
          <w:sz w:val="22"/>
          <w:szCs w:val="22"/>
        </w:rPr>
      </w:pPr>
      <w:r w:rsidRPr="007F47E8">
        <w:rPr>
          <w:rFonts w:ascii="Calibri" w:hAnsi="Calibri" w:cs="Calibri"/>
          <w:sz w:val="22"/>
          <w:szCs w:val="22"/>
        </w:rPr>
        <w:t xml:space="preserve">Violence towards </w:t>
      </w:r>
      <w:r w:rsidR="00182D36" w:rsidRPr="007F47E8">
        <w:rPr>
          <w:rFonts w:ascii="Calibri" w:hAnsi="Calibri" w:cs="Calibri"/>
          <w:sz w:val="22"/>
          <w:szCs w:val="22"/>
        </w:rPr>
        <w:t>pupils</w:t>
      </w:r>
      <w:r w:rsidRPr="007F47E8">
        <w:rPr>
          <w:rFonts w:ascii="Calibri" w:hAnsi="Calibri" w:cs="Calibri"/>
          <w:sz w:val="22"/>
          <w:szCs w:val="22"/>
        </w:rPr>
        <w:t xml:space="preserve"> from staff, visitors or members of the public will be reported to the police.</w:t>
      </w:r>
    </w:p>
    <w:p w14:paraId="2AF067C7" w14:textId="77777777" w:rsidR="008C2848" w:rsidRPr="007F47E8" w:rsidRDefault="004F0C77">
      <w:pPr>
        <w:spacing w:before="120" w:after="120"/>
        <w:rPr>
          <w:rFonts w:ascii="Calibri" w:hAnsi="Calibri" w:cs="Calibri"/>
          <w:b/>
          <w:sz w:val="22"/>
          <w:szCs w:val="22"/>
        </w:rPr>
      </w:pPr>
      <w:r w:rsidRPr="007F47E8">
        <w:rPr>
          <w:rFonts w:ascii="Calibri" w:hAnsi="Calibri" w:cs="Calibri"/>
          <w:b/>
          <w:sz w:val="22"/>
          <w:szCs w:val="22"/>
        </w:rPr>
        <w:t>Responsible Person</w:t>
      </w:r>
    </w:p>
    <w:p w14:paraId="63CA0BE4" w14:textId="77777777" w:rsidR="008C2848" w:rsidRPr="007F47E8" w:rsidRDefault="00357CFE">
      <w:pPr>
        <w:spacing w:before="120" w:after="120"/>
        <w:rPr>
          <w:rFonts w:ascii="Calibri" w:hAnsi="Calibri" w:cs="Calibri"/>
          <w:sz w:val="22"/>
          <w:szCs w:val="22"/>
        </w:rPr>
      </w:pPr>
      <w:r w:rsidRPr="007F47E8">
        <w:rPr>
          <w:rFonts w:ascii="Calibri" w:hAnsi="Calibri" w:cs="Calibri"/>
          <w:sz w:val="22"/>
          <w:szCs w:val="22"/>
        </w:rPr>
        <w:t>The Headteacher</w:t>
      </w:r>
      <w:r w:rsidR="004F0C77" w:rsidRPr="007F47E8">
        <w:rPr>
          <w:rFonts w:ascii="Calibri" w:hAnsi="Calibri" w:cs="Calibri"/>
          <w:sz w:val="22"/>
          <w:szCs w:val="22"/>
        </w:rPr>
        <w:t xml:space="preserve"> is responsible for ensuring that </w:t>
      </w:r>
      <w:proofErr w:type="gramStart"/>
      <w:r w:rsidR="004F0C77" w:rsidRPr="007F47E8">
        <w:rPr>
          <w:rFonts w:ascii="Calibri" w:hAnsi="Calibri" w:cs="Calibri"/>
          <w:sz w:val="22"/>
          <w:szCs w:val="22"/>
        </w:rPr>
        <w:t>all:-</w:t>
      </w:r>
      <w:proofErr w:type="gramEnd"/>
    </w:p>
    <w:p w14:paraId="5937186C" w14:textId="77777777" w:rsidR="008C2848" w:rsidRPr="007F47E8" w:rsidRDefault="004F0C77" w:rsidP="009B0B29">
      <w:pPr>
        <w:pStyle w:val="ListParagraph"/>
        <w:numPr>
          <w:ilvl w:val="0"/>
          <w:numId w:val="15"/>
        </w:numPr>
        <w:spacing w:before="120" w:after="120"/>
        <w:ind w:left="714" w:hanging="357"/>
        <w:contextualSpacing w:val="0"/>
        <w:rPr>
          <w:rFonts w:ascii="Calibri" w:hAnsi="Calibri" w:cs="Calibri"/>
          <w:sz w:val="22"/>
          <w:szCs w:val="22"/>
        </w:rPr>
      </w:pPr>
      <w:r w:rsidRPr="007F47E8">
        <w:rPr>
          <w:rFonts w:ascii="Calibri" w:hAnsi="Calibri" w:cs="Calibri"/>
          <w:sz w:val="22"/>
          <w:szCs w:val="22"/>
        </w:rPr>
        <w:t>Staff are aware of the policy and procedures for dealing with violent incidents</w:t>
      </w:r>
    </w:p>
    <w:p w14:paraId="31B0C4F9" w14:textId="77777777" w:rsidR="008C2848" w:rsidRPr="007F47E8" w:rsidRDefault="004F0C77" w:rsidP="009B0B29">
      <w:pPr>
        <w:pStyle w:val="ListParagraph"/>
        <w:numPr>
          <w:ilvl w:val="0"/>
          <w:numId w:val="15"/>
        </w:numPr>
        <w:spacing w:before="120" w:after="120"/>
        <w:ind w:left="714" w:hanging="357"/>
        <w:contextualSpacing w:val="0"/>
        <w:rPr>
          <w:rFonts w:ascii="Calibri" w:hAnsi="Calibri" w:cs="Calibri"/>
          <w:sz w:val="22"/>
          <w:szCs w:val="22"/>
        </w:rPr>
      </w:pPr>
      <w:r w:rsidRPr="007F47E8">
        <w:rPr>
          <w:rFonts w:ascii="Calibri" w:hAnsi="Calibri" w:cs="Calibri"/>
          <w:sz w:val="22"/>
          <w:szCs w:val="22"/>
        </w:rPr>
        <w:t>Staff have received instruction in procedures/techniques for avoiding violence at work</w:t>
      </w:r>
    </w:p>
    <w:p w14:paraId="658140D9" w14:textId="77777777" w:rsidR="008C2848" w:rsidRPr="007F47E8" w:rsidRDefault="004F0C77" w:rsidP="009B0B29">
      <w:pPr>
        <w:pStyle w:val="ListParagraph"/>
        <w:numPr>
          <w:ilvl w:val="0"/>
          <w:numId w:val="15"/>
        </w:numPr>
        <w:spacing w:before="120" w:after="120"/>
        <w:ind w:left="714" w:hanging="357"/>
        <w:contextualSpacing w:val="0"/>
        <w:rPr>
          <w:rFonts w:ascii="Calibri" w:hAnsi="Calibri" w:cs="Calibri"/>
          <w:sz w:val="22"/>
          <w:szCs w:val="22"/>
        </w:rPr>
      </w:pPr>
      <w:r w:rsidRPr="007F47E8">
        <w:rPr>
          <w:rFonts w:ascii="Calibri" w:hAnsi="Calibri" w:cs="Calibri"/>
          <w:sz w:val="22"/>
          <w:szCs w:val="22"/>
        </w:rPr>
        <w:t>Staff are aware of the procedures for reporting violent incidents</w:t>
      </w:r>
    </w:p>
    <w:p w14:paraId="2AA1AE1C" w14:textId="77777777" w:rsidR="008C2848" w:rsidRPr="007F47E8" w:rsidRDefault="004F0C77" w:rsidP="009B0B29">
      <w:pPr>
        <w:pStyle w:val="ListParagraph"/>
        <w:numPr>
          <w:ilvl w:val="0"/>
          <w:numId w:val="15"/>
        </w:numPr>
        <w:spacing w:before="120" w:after="120"/>
        <w:ind w:left="714" w:hanging="357"/>
        <w:contextualSpacing w:val="0"/>
        <w:rPr>
          <w:rFonts w:ascii="Calibri" w:hAnsi="Calibri" w:cs="Calibri"/>
          <w:sz w:val="22"/>
          <w:szCs w:val="22"/>
        </w:rPr>
      </w:pPr>
      <w:r w:rsidRPr="007F47E8">
        <w:rPr>
          <w:rFonts w:ascii="Calibri" w:hAnsi="Calibri" w:cs="Calibri"/>
          <w:sz w:val="22"/>
          <w:szCs w:val="22"/>
        </w:rPr>
        <w:t>Incidents of physical and verbal abuse are recorded using the Online Accident Reporting System</w:t>
      </w:r>
    </w:p>
    <w:p w14:paraId="17A12385" w14:textId="7D91D9EC" w:rsidR="008C2848" w:rsidRPr="007F47E8" w:rsidRDefault="0004558E" w:rsidP="004D69F8">
      <w:pPr>
        <w:rPr>
          <w:rFonts w:ascii="Calibri" w:hAnsi="Calibri" w:cs="Calibri"/>
          <w:b/>
          <w:bCs/>
          <w:sz w:val="22"/>
          <w:szCs w:val="22"/>
        </w:rPr>
      </w:pPr>
      <w:r w:rsidRPr="007F47E8">
        <w:rPr>
          <w:rFonts w:ascii="Calibri" w:hAnsi="Calibri" w:cs="Calibri"/>
          <w:b/>
          <w:bCs/>
          <w:sz w:val="22"/>
          <w:szCs w:val="22"/>
        </w:rPr>
        <w:t>Team Teach</w:t>
      </w:r>
    </w:p>
    <w:p w14:paraId="6E783EBA" w14:textId="7FA230B7" w:rsidR="008C2848" w:rsidRPr="007F47E8" w:rsidRDefault="00A04AC7" w:rsidP="00C90FDB">
      <w:pPr>
        <w:shd w:val="clear" w:color="auto" w:fill="FFFFFF" w:themeFill="background1"/>
        <w:rPr>
          <w:rFonts w:ascii="Calibri" w:hAnsi="Calibri" w:cs="Calibri"/>
          <w:sz w:val="22"/>
          <w:szCs w:val="22"/>
        </w:rPr>
      </w:pPr>
      <w:r w:rsidRPr="007F47E8">
        <w:rPr>
          <w:rFonts w:ascii="Calibri" w:hAnsi="Calibri" w:cs="Calibri"/>
          <w:sz w:val="22"/>
          <w:szCs w:val="22"/>
        </w:rPr>
        <w:t>Team Teach</w:t>
      </w:r>
      <w:r w:rsidR="00966CC9" w:rsidRPr="007F47E8">
        <w:rPr>
          <w:rFonts w:ascii="Calibri" w:hAnsi="Calibri" w:cs="Calibri"/>
          <w:sz w:val="22"/>
          <w:szCs w:val="22"/>
        </w:rPr>
        <w:t xml:space="preserve"> </w:t>
      </w:r>
      <w:r w:rsidR="004F0C77" w:rsidRPr="007F47E8">
        <w:rPr>
          <w:rFonts w:ascii="Calibri" w:hAnsi="Calibri" w:cs="Calibri"/>
          <w:sz w:val="22"/>
          <w:szCs w:val="22"/>
        </w:rPr>
        <w:t xml:space="preserve">is a training package for staff utilising de-escalation and positive handling strategies to support a child when they are in </w:t>
      </w:r>
      <w:proofErr w:type="gramStart"/>
      <w:r w:rsidR="004F0C77" w:rsidRPr="007F47E8">
        <w:rPr>
          <w:rFonts w:ascii="Calibri" w:hAnsi="Calibri" w:cs="Calibri"/>
          <w:sz w:val="22"/>
          <w:szCs w:val="22"/>
        </w:rPr>
        <w:t>a crisis situation</w:t>
      </w:r>
      <w:proofErr w:type="gramEnd"/>
      <w:r w:rsidR="004F0C77" w:rsidRPr="007F47E8">
        <w:rPr>
          <w:rFonts w:ascii="Calibri" w:hAnsi="Calibri" w:cs="Calibri"/>
          <w:sz w:val="22"/>
          <w:szCs w:val="22"/>
        </w:rPr>
        <w:t xml:space="preserve">.  </w:t>
      </w:r>
      <w:r w:rsidR="0032304D" w:rsidRPr="007F47E8">
        <w:rPr>
          <w:rFonts w:ascii="Calibri" w:hAnsi="Calibri" w:cs="Calibri"/>
          <w:sz w:val="22"/>
          <w:szCs w:val="22"/>
        </w:rPr>
        <w:t>Within this school we have</w:t>
      </w:r>
      <w:r w:rsidR="004F0C77" w:rsidRPr="007F47E8">
        <w:rPr>
          <w:rFonts w:ascii="Calibri" w:hAnsi="Calibri" w:cs="Calibri"/>
          <w:sz w:val="22"/>
          <w:szCs w:val="22"/>
        </w:rPr>
        <w:t xml:space="preserve"> staff </w:t>
      </w:r>
      <w:r w:rsidR="0032304D" w:rsidRPr="007F47E8">
        <w:rPr>
          <w:rFonts w:ascii="Calibri" w:hAnsi="Calibri" w:cs="Calibri"/>
          <w:sz w:val="22"/>
          <w:szCs w:val="22"/>
        </w:rPr>
        <w:t xml:space="preserve">that </w:t>
      </w:r>
      <w:r w:rsidR="004F0C77" w:rsidRPr="007F47E8">
        <w:rPr>
          <w:rFonts w:ascii="Calibri" w:hAnsi="Calibri" w:cs="Calibri"/>
          <w:sz w:val="22"/>
          <w:szCs w:val="22"/>
        </w:rPr>
        <w:t>are trained in</w:t>
      </w:r>
      <w:r w:rsidR="00966CC9" w:rsidRPr="007F47E8">
        <w:rPr>
          <w:rFonts w:ascii="Calibri" w:hAnsi="Calibri" w:cs="Calibri"/>
          <w:sz w:val="22"/>
          <w:szCs w:val="22"/>
        </w:rPr>
        <w:t xml:space="preserve"> </w:t>
      </w:r>
      <w:r w:rsidRPr="007F47E8">
        <w:rPr>
          <w:rFonts w:ascii="Calibri" w:hAnsi="Calibri" w:cs="Calibri"/>
          <w:sz w:val="22"/>
          <w:szCs w:val="22"/>
        </w:rPr>
        <w:t>Team teach</w:t>
      </w:r>
      <w:r w:rsidR="004F0C77" w:rsidRPr="007F47E8">
        <w:rPr>
          <w:rFonts w:ascii="Calibri" w:hAnsi="Calibri" w:cs="Calibri"/>
          <w:sz w:val="22"/>
          <w:szCs w:val="22"/>
        </w:rPr>
        <w:t xml:space="preserve"> techniques</w:t>
      </w:r>
      <w:r w:rsidR="00966CC9" w:rsidRPr="007F47E8">
        <w:rPr>
          <w:rFonts w:ascii="Calibri" w:hAnsi="Calibri" w:cs="Calibri"/>
          <w:sz w:val="22"/>
          <w:szCs w:val="22"/>
        </w:rPr>
        <w:t xml:space="preserve">. </w:t>
      </w:r>
    </w:p>
    <w:p w14:paraId="5AC60EC3" w14:textId="0F3035C6" w:rsidR="00884019" w:rsidRPr="007F47E8" w:rsidRDefault="00884019" w:rsidP="41F28B47">
      <w:pPr>
        <w:shd w:val="clear" w:color="auto" w:fill="FFFFFF" w:themeFill="background1"/>
        <w:spacing w:before="120" w:after="120"/>
        <w:rPr>
          <w:rFonts w:ascii="Calibri" w:hAnsi="Calibri" w:cs="Calibri"/>
          <w:sz w:val="22"/>
          <w:szCs w:val="22"/>
        </w:rPr>
      </w:pPr>
    </w:p>
    <w:p w14:paraId="520C2CDD" w14:textId="377C2886" w:rsidR="003140BE" w:rsidRPr="007F47E8" w:rsidRDefault="00CA01E1" w:rsidP="008226C6">
      <w:pPr>
        <w:pStyle w:val="Heading1"/>
        <w:pBdr>
          <w:bottom w:val="single" w:sz="4" w:space="2" w:color="0070C0"/>
        </w:pBdr>
        <w:rPr>
          <w:rFonts w:ascii="Calibri" w:hAnsi="Calibri" w:cs="Calibri"/>
          <w:color w:val="auto"/>
          <w:sz w:val="22"/>
          <w:szCs w:val="22"/>
        </w:rPr>
      </w:pPr>
      <w:bookmarkStart w:id="18" w:name="_Toc121826799"/>
      <w:r w:rsidRPr="007F47E8">
        <w:rPr>
          <w:rFonts w:ascii="Calibri" w:hAnsi="Calibri" w:cs="Calibri"/>
          <w:color w:val="auto"/>
          <w:sz w:val="22"/>
          <w:szCs w:val="22"/>
        </w:rPr>
        <w:t>16 Water Safety-Legionella</w:t>
      </w:r>
      <w:bookmarkEnd w:id="18"/>
    </w:p>
    <w:p w14:paraId="312B7F83" w14:textId="38030C9B" w:rsidR="008226C6" w:rsidRPr="007F47E8" w:rsidRDefault="008226C6" w:rsidP="008226C6">
      <w:pPr>
        <w:rPr>
          <w:rFonts w:ascii="Calibri" w:hAnsi="Calibri" w:cs="Calibri"/>
          <w:sz w:val="22"/>
          <w:szCs w:val="22"/>
        </w:rPr>
      </w:pPr>
    </w:p>
    <w:p w14:paraId="6807686E" w14:textId="2A1E0CE2" w:rsidR="008226C6" w:rsidRPr="007F47E8" w:rsidRDefault="008226C6" w:rsidP="008226C6">
      <w:pPr>
        <w:rPr>
          <w:rFonts w:ascii="Calibri" w:hAnsi="Calibri" w:cs="Calibri"/>
          <w:sz w:val="22"/>
          <w:szCs w:val="22"/>
        </w:rPr>
      </w:pPr>
      <w:r w:rsidRPr="007F47E8">
        <w:rPr>
          <w:rFonts w:ascii="Calibri" w:hAnsi="Calibri" w:cs="Calibri"/>
          <w:sz w:val="22"/>
          <w:szCs w:val="22"/>
        </w:rPr>
        <w:lastRenderedPageBreak/>
        <w:t>A water risk assessment for the school will be completed regularly to identity any risks to the hea</w:t>
      </w:r>
      <w:r w:rsidR="00851851" w:rsidRPr="007F47E8">
        <w:rPr>
          <w:rFonts w:ascii="Calibri" w:hAnsi="Calibri" w:cs="Calibri"/>
          <w:sz w:val="22"/>
          <w:szCs w:val="22"/>
        </w:rPr>
        <w:t>lth and wellbeing of staff and pupil on the school site.</w:t>
      </w:r>
    </w:p>
    <w:p w14:paraId="5DE108DA" w14:textId="1D1D695E" w:rsidR="00851851" w:rsidRPr="007F47E8" w:rsidRDefault="00851851" w:rsidP="008226C6">
      <w:pPr>
        <w:rPr>
          <w:rFonts w:ascii="Calibri" w:hAnsi="Calibri" w:cs="Calibri"/>
          <w:sz w:val="22"/>
          <w:szCs w:val="22"/>
        </w:rPr>
      </w:pPr>
    </w:p>
    <w:p w14:paraId="0C5FEA48" w14:textId="56AB894C" w:rsidR="00851851" w:rsidRPr="007F47E8" w:rsidRDefault="00851851">
      <w:pPr>
        <w:rPr>
          <w:rFonts w:ascii="Calibri" w:hAnsi="Calibri" w:cs="Calibri"/>
          <w:sz w:val="22"/>
          <w:szCs w:val="22"/>
        </w:rPr>
      </w:pPr>
      <w:r w:rsidRPr="007F47E8">
        <w:rPr>
          <w:rFonts w:ascii="Calibri" w:hAnsi="Calibri" w:cs="Calibri"/>
          <w:sz w:val="22"/>
          <w:szCs w:val="22"/>
        </w:rPr>
        <w:br w:type="page"/>
      </w:r>
    </w:p>
    <w:p w14:paraId="2F0993AE" w14:textId="2EFE36A2" w:rsidR="00CA01E1" w:rsidRPr="007F47E8" w:rsidRDefault="003140BE" w:rsidP="00851851">
      <w:pPr>
        <w:pStyle w:val="Heading1"/>
        <w:pBdr>
          <w:bottom w:val="single" w:sz="4" w:space="2" w:color="0070C0"/>
        </w:pBdr>
        <w:rPr>
          <w:rFonts w:ascii="Calibri" w:hAnsi="Calibri" w:cs="Calibri"/>
          <w:color w:val="auto"/>
          <w:sz w:val="22"/>
          <w:szCs w:val="22"/>
        </w:rPr>
      </w:pPr>
      <w:bookmarkStart w:id="19" w:name="_Toc121826800"/>
      <w:r w:rsidRPr="007F47E8">
        <w:rPr>
          <w:rFonts w:ascii="Calibri" w:hAnsi="Calibri" w:cs="Calibri"/>
          <w:color w:val="auto"/>
          <w:sz w:val="22"/>
          <w:szCs w:val="22"/>
        </w:rPr>
        <w:lastRenderedPageBreak/>
        <w:t>17</w:t>
      </w:r>
      <w:r w:rsidRPr="007F47E8">
        <w:rPr>
          <w:rFonts w:ascii="Calibri" w:hAnsi="Calibri" w:cs="Calibri"/>
          <w:color w:val="auto"/>
          <w:sz w:val="22"/>
          <w:szCs w:val="22"/>
        </w:rPr>
        <w:tab/>
      </w:r>
      <w:r w:rsidR="00CA01E1" w:rsidRPr="007F47E8">
        <w:rPr>
          <w:rFonts w:ascii="Calibri" w:hAnsi="Calibri" w:cs="Calibri"/>
          <w:color w:val="auto"/>
          <w:sz w:val="22"/>
          <w:szCs w:val="22"/>
        </w:rPr>
        <w:t>Stress and Wellbeing</w:t>
      </w:r>
      <w:bookmarkEnd w:id="19"/>
    </w:p>
    <w:p w14:paraId="6982ACDB" w14:textId="552E3CC0" w:rsidR="00851851" w:rsidRPr="007F47E8" w:rsidRDefault="00851851" w:rsidP="00851851">
      <w:pPr>
        <w:rPr>
          <w:rFonts w:ascii="Calibri" w:hAnsi="Calibri" w:cs="Calibri"/>
          <w:sz w:val="22"/>
          <w:szCs w:val="22"/>
        </w:rPr>
      </w:pPr>
    </w:p>
    <w:p w14:paraId="69DD80DE" w14:textId="25222156" w:rsidR="00851851" w:rsidRPr="007F47E8" w:rsidRDefault="00E93403" w:rsidP="00851851">
      <w:pPr>
        <w:rPr>
          <w:rFonts w:ascii="Calibri" w:hAnsi="Calibri" w:cs="Calibri"/>
          <w:sz w:val="22"/>
          <w:szCs w:val="22"/>
        </w:rPr>
      </w:pPr>
      <w:r w:rsidRPr="007F47E8">
        <w:rPr>
          <w:rFonts w:ascii="Calibri" w:hAnsi="Calibri" w:cs="Calibri"/>
          <w:sz w:val="22"/>
          <w:szCs w:val="22"/>
        </w:rPr>
        <w:t>The school is committed to promoting high levels of health and wellbeing and reco</w:t>
      </w:r>
      <w:r w:rsidR="00991FE3" w:rsidRPr="007F47E8">
        <w:rPr>
          <w:rFonts w:ascii="Calibri" w:hAnsi="Calibri" w:cs="Calibri"/>
          <w:sz w:val="22"/>
          <w:szCs w:val="22"/>
        </w:rPr>
        <w:t>gnises the importance of identifying and reducing workplace stressors through risk assessment and in line with the HSE’s management standard</w:t>
      </w:r>
    </w:p>
    <w:p w14:paraId="7E5E608E" w14:textId="2965A1BB" w:rsidR="00991FE3" w:rsidRPr="007F47E8" w:rsidRDefault="00991FE3" w:rsidP="00851851">
      <w:pPr>
        <w:rPr>
          <w:rFonts w:ascii="Calibri" w:hAnsi="Calibri" w:cs="Calibri"/>
          <w:sz w:val="22"/>
          <w:szCs w:val="22"/>
        </w:rPr>
      </w:pPr>
      <w:r w:rsidRPr="007F47E8">
        <w:rPr>
          <w:rFonts w:ascii="Calibri" w:hAnsi="Calibri" w:cs="Calibri"/>
          <w:sz w:val="22"/>
          <w:szCs w:val="22"/>
        </w:rPr>
        <w:t xml:space="preserve">The </w:t>
      </w:r>
      <w:proofErr w:type="gramStart"/>
      <w:r w:rsidRPr="007F47E8">
        <w:rPr>
          <w:rFonts w:ascii="Calibri" w:hAnsi="Calibri" w:cs="Calibri"/>
          <w:sz w:val="22"/>
          <w:szCs w:val="22"/>
        </w:rPr>
        <w:t>School</w:t>
      </w:r>
      <w:proofErr w:type="gramEnd"/>
      <w:r w:rsidRPr="007F47E8">
        <w:rPr>
          <w:rFonts w:ascii="Calibri" w:hAnsi="Calibri" w:cs="Calibri"/>
          <w:sz w:val="22"/>
          <w:szCs w:val="22"/>
        </w:rPr>
        <w:t xml:space="preserve"> employs a Wellbeing Officer who is the first point of contact for staff should they </w:t>
      </w:r>
      <w:r w:rsidR="00443370" w:rsidRPr="007F47E8">
        <w:rPr>
          <w:rFonts w:ascii="Calibri" w:hAnsi="Calibri" w:cs="Calibri"/>
          <w:sz w:val="22"/>
          <w:szCs w:val="22"/>
        </w:rPr>
        <w:t xml:space="preserve">wish to speak to them </w:t>
      </w:r>
    </w:p>
    <w:p w14:paraId="0902B70A" w14:textId="1159AA30" w:rsidR="00CD30ED" w:rsidRPr="007F47E8" w:rsidRDefault="00443370" w:rsidP="00851851">
      <w:pPr>
        <w:rPr>
          <w:rFonts w:ascii="Calibri" w:hAnsi="Calibri" w:cs="Calibri"/>
          <w:sz w:val="22"/>
          <w:szCs w:val="22"/>
        </w:rPr>
      </w:pPr>
      <w:r w:rsidRPr="007F47E8">
        <w:rPr>
          <w:rFonts w:ascii="Calibri" w:hAnsi="Calibri" w:cs="Calibri"/>
          <w:sz w:val="22"/>
          <w:szCs w:val="22"/>
        </w:rPr>
        <w:t>The school</w:t>
      </w:r>
      <w:r w:rsidR="00685A62" w:rsidRPr="007F47E8">
        <w:rPr>
          <w:rFonts w:ascii="Calibri" w:hAnsi="Calibri" w:cs="Calibri"/>
          <w:sz w:val="22"/>
          <w:szCs w:val="22"/>
        </w:rPr>
        <w:t xml:space="preserve"> provides an Employee Assistance Programme </w:t>
      </w:r>
      <w:r w:rsidR="00335003" w:rsidRPr="007F47E8">
        <w:rPr>
          <w:rFonts w:ascii="Calibri" w:hAnsi="Calibri" w:cs="Calibri"/>
          <w:sz w:val="22"/>
          <w:szCs w:val="22"/>
        </w:rPr>
        <w:t xml:space="preserve">(Health Assured) </w:t>
      </w:r>
      <w:r w:rsidR="00685A62" w:rsidRPr="007F47E8">
        <w:rPr>
          <w:rFonts w:ascii="Calibri" w:hAnsi="Calibri" w:cs="Calibri"/>
          <w:sz w:val="22"/>
          <w:szCs w:val="22"/>
        </w:rPr>
        <w:t>which enables staff to receive confidential advi</w:t>
      </w:r>
      <w:r w:rsidR="00CD30ED" w:rsidRPr="007F47E8">
        <w:rPr>
          <w:rFonts w:ascii="Calibri" w:hAnsi="Calibri" w:cs="Calibri"/>
          <w:sz w:val="22"/>
          <w:szCs w:val="22"/>
        </w:rPr>
        <w:t>c</w:t>
      </w:r>
      <w:r w:rsidR="00685A62" w:rsidRPr="007F47E8">
        <w:rPr>
          <w:rFonts w:ascii="Calibri" w:hAnsi="Calibri" w:cs="Calibri"/>
          <w:sz w:val="22"/>
          <w:szCs w:val="22"/>
        </w:rPr>
        <w:t>e and counselling on a range of matter</w:t>
      </w:r>
      <w:r w:rsidR="00CD30ED" w:rsidRPr="007F47E8">
        <w:rPr>
          <w:rFonts w:ascii="Calibri" w:hAnsi="Calibri" w:cs="Calibri"/>
          <w:sz w:val="22"/>
          <w:szCs w:val="22"/>
        </w:rPr>
        <w:t xml:space="preserve">s. This service is free of charge to staff and can be used for both </w:t>
      </w:r>
      <w:proofErr w:type="gramStart"/>
      <w:r w:rsidR="00CD30ED" w:rsidRPr="007F47E8">
        <w:rPr>
          <w:rFonts w:ascii="Calibri" w:hAnsi="Calibri" w:cs="Calibri"/>
          <w:sz w:val="22"/>
          <w:szCs w:val="22"/>
        </w:rPr>
        <w:t>work</w:t>
      </w:r>
      <w:proofErr w:type="gramEnd"/>
      <w:r w:rsidR="00CD30ED" w:rsidRPr="007F47E8">
        <w:rPr>
          <w:rFonts w:ascii="Calibri" w:hAnsi="Calibri" w:cs="Calibri"/>
          <w:sz w:val="22"/>
          <w:szCs w:val="22"/>
        </w:rPr>
        <w:t xml:space="preserve"> related and non-</w:t>
      </w:r>
      <w:proofErr w:type="gramStart"/>
      <w:r w:rsidR="00CD30ED" w:rsidRPr="007F47E8">
        <w:rPr>
          <w:rFonts w:ascii="Calibri" w:hAnsi="Calibri" w:cs="Calibri"/>
          <w:sz w:val="22"/>
          <w:szCs w:val="22"/>
        </w:rPr>
        <w:t>work related</w:t>
      </w:r>
      <w:proofErr w:type="gramEnd"/>
      <w:r w:rsidR="00CD30ED" w:rsidRPr="007F47E8">
        <w:rPr>
          <w:rFonts w:ascii="Calibri" w:hAnsi="Calibri" w:cs="Calibri"/>
          <w:sz w:val="22"/>
          <w:szCs w:val="22"/>
        </w:rPr>
        <w:t xml:space="preserve"> issues.</w:t>
      </w:r>
    </w:p>
    <w:p w14:paraId="219DE984" w14:textId="79A3AF7B" w:rsidR="00335003" w:rsidRPr="007F47E8" w:rsidRDefault="00335003" w:rsidP="00851851">
      <w:pPr>
        <w:rPr>
          <w:rFonts w:ascii="Calibri" w:hAnsi="Calibri" w:cs="Calibri"/>
          <w:sz w:val="22"/>
          <w:szCs w:val="22"/>
        </w:rPr>
      </w:pPr>
      <w:hyperlink r:id="rId14" w:history="1">
        <w:r w:rsidRPr="007F47E8">
          <w:rPr>
            <w:rStyle w:val="Hyperlink"/>
            <w:rFonts w:ascii="Calibri" w:hAnsi="Calibri" w:cs="Calibri"/>
            <w:color w:val="auto"/>
            <w:sz w:val="22"/>
            <w:szCs w:val="22"/>
          </w:rPr>
          <w:t>https://healthassuredeap.co.uk/</w:t>
        </w:r>
      </w:hyperlink>
    </w:p>
    <w:p w14:paraId="7F8A0138" w14:textId="77777777" w:rsidR="00335003" w:rsidRPr="007F47E8" w:rsidRDefault="00335003" w:rsidP="00851851">
      <w:pPr>
        <w:rPr>
          <w:rFonts w:ascii="Calibri" w:hAnsi="Calibri" w:cs="Calibri"/>
          <w:sz w:val="22"/>
          <w:szCs w:val="22"/>
        </w:rPr>
      </w:pPr>
    </w:p>
    <w:p w14:paraId="75F06A15" w14:textId="7F78855B" w:rsidR="00335003" w:rsidRPr="007F47E8" w:rsidRDefault="00685A62" w:rsidP="00851851">
      <w:pPr>
        <w:rPr>
          <w:rFonts w:ascii="Calibri" w:hAnsi="Calibri" w:cs="Calibri"/>
          <w:sz w:val="22"/>
          <w:szCs w:val="22"/>
        </w:rPr>
      </w:pPr>
      <w:r w:rsidRPr="007F47E8">
        <w:rPr>
          <w:rFonts w:ascii="Calibri" w:hAnsi="Calibri" w:cs="Calibri"/>
          <w:sz w:val="22"/>
          <w:szCs w:val="22"/>
        </w:rPr>
        <w:t xml:space="preserve"> </w:t>
      </w:r>
    </w:p>
    <w:p w14:paraId="4DA102CC" w14:textId="77777777" w:rsidR="00335003" w:rsidRPr="007F47E8" w:rsidRDefault="00335003">
      <w:pPr>
        <w:rPr>
          <w:rFonts w:ascii="Calibri" w:hAnsi="Calibri" w:cs="Calibri"/>
          <w:sz w:val="22"/>
          <w:szCs w:val="22"/>
        </w:rPr>
      </w:pPr>
      <w:r w:rsidRPr="007F47E8">
        <w:rPr>
          <w:rFonts w:ascii="Calibri" w:hAnsi="Calibri" w:cs="Calibri"/>
          <w:sz w:val="22"/>
          <w:szCs w:val="22"/>
        </w:rPr>
        <w:br w:type="page"/>
      </w:r>
    </w:p>
    <w:p w14:paraId="4CFAD673" w14:textId="799D7334" w:rsidR="00876391" w:rsidRPr="007F47E8" w:rsidRDefault="003939FD" w:rsidP="003939FD">
      <w:pPr>
        <w:pStyle w:val="Heading1"/>
        <w:pBdr>
          <w:bottom w:val="single" w:sz="4" w:space="2" w:color="0070C0"/>
        </w:pBdr>
        <w:rPr>
          <w:rFonts w:ascii="Calibri" w:hAnsi="Calibri" w:cs="Calibri"/>
          <w:color w:val="auto"/>
          <w:sz w:val="22"/>
          <w:szCs w:val="22"/>
        </w:rPr>
      </w:pPr>
      <w:bookmarkStart w:id="20" w:name="_Toc121826801"/>
      <w:r w:rsidRPr="007F47E8">
        <w:rPr>
          <w:rFonts w:ascii="Calibri" w:hAnsi="Calibri" w:cs="Calibri"/>
          <w:color w:val="auto"/>
          <w:sz w:val="22"/>
          <w:szCs w:val="22"/>
        </w:rPr>
        <w:lastRenderedPageBreak/>
        <w:t>Working at Height</w:t>
      </w:r>
      <w:bookmarkEnd w:id="20"/>
    </w:p>
    <w:p w14:paraId="454D43B8" w14:textId="77777777" w:rsidR="00876391" w:rsidRPr="007F47E8" w:rsidRDefault="00876391" w:rsidP="00876391">
      <w:pPr>
        <w:pBdr>
          <w:top w:val="nil"/>
          <w:left w:val="nil"/>
          <w:bottom w:val="nil"/>
          <w:right w:val="nil"/>
          <w:between w:val="nil"/>
        </w:pBdr>
        <w:spacing w:before="2" w:line="242" w:lineRule="auto"/>
        <w:ind w:left="134" w:right="125"/>
        <w:jc w:val="both"/>
        <w:rPr>
          <w:rFonts w:ascii="Calibri" w:hAnsi="Calibri" w:cs="Calibri"/>
          <w:sz w:val="22"/>
          <w:szCs w:val="22"/>
        </w:rPr>
      </w:pPr>
      <w:r w:rsidRPr="007F47E8">
        <w:rPr>
          <w:rFonts w:ascii="Calibri" w:hAnsi="Calibri" w:cs="Calibri"/>
          <w:sz w:val="22"/>
          <w:szCs w:val="22"/>
        </w:rPr>
        <w:t xml:space="preserve">Work at height will be avoided wherever possible. Work carried out at height where a significant injury could result will be risk assessed by the relevant line manager </w:t>
      </w:r>
      <w:proofErr w:type="gramStart"/>
      <w:r w:rsidRPr="007F47E8">
        <w:rPr>
          <w:rFonts w:ascii="Calibri" w:hAnsi="Calibri" w:cs="Calibri"/>
          <w:sz w:val="22"/>
          <w:szCs w:val="22"/>
        </w:rPr>
        <w:t>in order to</w:t>
      </w:r>
      <w:proofErr w:type="gramEnd"/>
      <w:r w:rsidRPr="007F47E8">
        <w:rPr>
          <w:rFonts w:ascii="Calibri" w:hAnsi="Calibri" w:cs="Calibri"/>
          <w:sz w:val="22"/>
          <w:szCs w:val="22"/>
        </w:rPr>
        <w:t xml:space="preserve"> identify and implement control measures. Staff who work at height will be briefed in risk assessment findings. When working at height (including accessing storage or putting up displays) appropriate stepladders or kick stools are to be used. Staff </w:t>
      </w:r>
      <w:r w:rsidRPr="007F47E8">
        <w:rPr>
          <w:rFonts w:ascii="Calibri" w:hAnsi="Calibri" w:cs="Calibri"/>
          <w:i/>
          <w:sz w:val="22"/>
          <w:szCs w:val="22"/>
        </w:rPr>
        <w:t xml:space="preserve">must not </w:t>
      </w:r>
      <w:r w:rsidRPr="007F47E8">
        <w:rPr>
          <w:rFonts w:ascii="Calibri" w:hAnsi="Calibri" w:cs="Calibri"/>
          <w:sz w:val="22"/>
          <w:szCs w:val="22"/>
        </w:rPr>
        <w:t>climb onto tables or chairs.</w:t>
      </w:r>
    </w:p>
    <w:p w14:paraId="402BC016" w14:textId="77777777" w:rsidR="00876391" w:rsidRPr="007F47E8" w:rsidRDefault="00876391" w:rsidP="00876391">
      <w:pPr>
        <w:pBdr>
          <w:top w:val="nil"/>
          <w:left w:val="nil"/>
          <w:bottom w:val="nil"/>
          <w:right w:val="nil"/>
          <w:between w:val="nil"/>
        </w:pBdr>
        <w:spacing w:before="11"/>
        <w:rPr>
          <w:rFonts w:ascii="Calibri" w:hAnsi="Calibri" w:cs="Calibri"/>
          <w:sz w:val="22"/>
          <w:szCs w:val="22"/>
        </w:rPr>
      </w:pPr>
    </w:p>
    <w:p w14:paraId="6974E874" w14:textId="77777777" w:rsidR="00876391" w:rsidRPr="007F47E8" w:rsidRDefault="00876391" w:rsidP="00876391">
      <w:pPr>
        <w:pBdr>
          <w:top w:val="nil"/>
          <w:left w:val="nil"/>
          <w:bottom w:val="nil"/>
          <w:right w:val="nil"/>
          <w:between w:val="nil"/>
        </w:pBdr>
        <w:spacing w:before="1" w:line="242" w:lineRule="auto"/>
        <w:ind w:left="134" w:right="127"/>
        <w:jc w:val="both"/>
        <w:rPr>
          <w:rFonts w:ascii="Calibri" w:hAnsi="Calibri" w:cs="Calibri"/>
          <w:sz w:val="22"/>
          <w:szCs w:val="22"/>
        </w:rPr>
      </w:pPr>
      <w:r w:rsidRPr="007F47E8">
        <w:rPr>
          <w:rFonts w:ascii="Calibri" w:hAnsi="Calibri" w:cs="Calibri"/>
          <w:sz w:val="22"/>
          <w:szCs w:val="22"/>
        </w:rPr>
        <w:t>Formal training on work at height will be undertaken where the need is identified in the risk assessment process described above. It will be ensured that:</w:t>
      </w:r>
    </w:p>
    <w:p w14:paraId="45068986" w14:textId="77777777" w:rsidR="00876391" w:rsidRPr="007F47E8" w:rsidRDefault="00876391" w:rsidP="00876391">
      <w:pPr>
        <w:pBdr>
          <w:top w:val="nil"/>
          <w:left w:val="nil"/>
          <w:bottom w:val="nil"/>
          <w:right w:val="nil"/>
          <w:between w:val="nil"/>
        </w:pBdr>
        <w:spacing w:before="3"/>
        <w:rPr>
          <w:rFonts w:ascii="Calibri" w:hAnsi="Calibri" w:cs="Calibri"/>
          <w:sz w:val="22"/>
          <w:szCs w:val="22"/>
        </w:rPr>
      </w:pPr>
    </w:p>
    <w:p w14:paraId="26D6BC4A" w14:textId="77777777" w:rsidR="00876391" w:rsidRPr="007F47E8" w:rsidRDefault="00876391" w:rsidP="00876391">
      <w:pPr>
        <w:widowControl w:val="0"/>
        <w:numPr>
          <w:ilvl w:val="0"/>
          <w:numId w:val="30"/>
        </w:numPr>
        <w:pBdr>
          <w:top w:val="nil"/>
          <w:left w:val="nil"/>
          <w:bottom w:val="nil"/>
          <w:right w:val="nil"/>
          <w:between w:val="nil"/>
        </w:pBdr>
        <w:tabs>
          <w:tab w:val="left" w:pos="854"/>
          <w:tab w:val="left" w:pos="855"/>
        </w:tabs>
        <w:spacing w:after="0" w:line="269" w:lineRule="auto"/>
        <w:ind w:hanging="361"/>
        <w:rPr>
          <w:rFonts w:ascii="Calibri" w:hAnsi="Calibri" w:cs="Calibri"/>
          <w:sz w:val="22"/>
          <w:szCs w:val="22"/>
        </w:rPr>
      </w:pPr>
      <w:r w:rsidRPr="007F47E8">
        <w:rPr>
          <w:rFonts w:ascii="Calibri" w:hAnsi="Calibri" w:cs="Calibri"/>
          <w:sz w:val="22"/>
          <w:szCs w:val="22"/>
        </w:rPr>
        <w:t>all work at height is risk assessed and properly planned and organised</w:t>
      </w:r>
    </w:p>
    <w:p w14:paraId="170217DC" w14:textId="77777777" w:rsidR="00876391" w:rsidRPr="007F47E8" w:rsidRDefault="00876391" w:rsidP="00876391">
      <w:pPr>
        <w:widowControl w:val="0"/>
        <w:numPr>
          <w:ilvl w:val="0"/>
          <w:numId w:val="30"/>
        </w:numPr>
        <w:pBdr>
          <w:top w:val="nil"/>
          <w:left w:val="nil"/>
          <w:bottom w:val="nil"/>
          <w:right w:val="nil"/>
          <w:between w:val="nil"/>
        </w:pBdr>
        <w:tabs>
          <w:tab w:val="left" w:pos="854"/>
          <w:tab w:val="left" w:pos="855"/>
        </w:tabs>
        <w:spacing w:after="0" w:line="240" w:lineRule="auto"/>
        <w:ind w:right="132" w:hanging="360"/>
        <w:rPr>
          <w:rFonts w:ascii="Calibri" w:hAnsi="Calibri" w:cs="Calibri"/>
          <w:sz w:val="22"/>
          <w:szCs w:val="22"/>
        </w:rPr>
      </w:pPr>
      <w:r w:rsidRPr="007F47E8">
        <w:rPr>
          <w:rFonts w:ascii="Calibri" w:hAnsi="Calibri" w:cs="Calibri"/>
          <w:sz w:val="22"/>
          <w:szCs w:val="22"/>
        </w:rPr>
        <w:t>all those involved in work at height are trained and competent to do so</w:t>
      </w:r>
    </w:p>
    <w:p w14:paraId="465A1682" w14:textId="77777777" w:rsidR="00876391" w:rsidRPr="007F47E8" w:rsidRDefault="00876391" w:rsidP="00876391">
      <w:pPr>
        <w:widowControl w:val="0"/>
        <w:numPr>
          <w:ilvl w:val="0"/>
          <w:numId w:val="30"/>
        </w:numPr>
        <w:pBdr>
          <w:top w:val="nil"/>
          <w:left w:val="nil"/>
          <w:bottom w:val="nil"/>
          <w:right w:val="nil"/>
          <w:between w:val="nil"/>
        </w:pBdr>
        <w:tabs>
          <w:tab w:val="left" w:pos="847"/>
          <w:tab w:val="left" w:pos="848"/>
        </w:tabs>
        <w:spacing w:before="2" w:after="0" w:line="269" w:lineRule="auto"/>
        <w:ind w:left="847" w:hanging="356"/>
        <w:rPr>
          <w:rFonts w:ascii="Calibri" w:hAnsi="Calibri" w:cs="Calibri"/>
          <w:sz w:val="22"/>
          <w:szCs w:val="22"/>
        </w:rPr>
      </w:pPr>
      <w:r w:rsidRPr="007F47E8">
        <w:rPr>
          <w:rFonts w:ascii="Calibri" w:hAnsi="Calibri" w:cs="Calibri"/>
          <w:sz w:val="22"/>
          <w:szCs w:val="22"/>
        </w:rPr>
        <w:t>the use of access equipment is restricted to authorised users</w:t>
      </w:r>
    </w:p>
    <w:p w14:paraId="67AE1C1D" w14:textId="3A82509F" w:rsidR="003939FD" w:rsidRPr="007F47E8" w:rsidRDefault="00876391" w:rsidP="003939FD">
      <w:pPr>
        <w:widowControl w:val="0"/>
        <w:numPr>
          <w:ilvl w:val="0"/>
          <w:numId w:val="30"/>
        </w:numPr>
        <w:pBdr>
          <w:top w:val="nil"/>
          <w:left w:val="nil"/>
          <w:bottom w:val="nil"/>
          <w:right w:val="nil"/>
          <w:between w:val="nil"/>
        </w:pBdr>
        <w:tabs>
          <w:tab w:val="left" w:pos="847"/>
          <w:tab w:val="left" w:pos="848"/>
        </w:tabs>
        <w:spacing w:after="0" w:line="240" w:lineRule="auto"/>
        <w:ind w:left="847" w:right="127" w:hanging="356"/>
        <w:rPr>
          <w:rFonts w:ascii="Calibri" w:hAnsi="Calibri" w:cs="Calibri"/>
          <w:sz w:val="22"/>
          <w:szCs w:val="22"/>
        </w:rPr>
      </w:pPr>
      <w:r w:rsidRPr="007F47E8">
        <w:rPr>
          <w:rFonts w:ascii="Calibri" w:hAnsi="Calibri" w:cs="Calibri"/>
          <w:sz w:val="22"/>
          <w:szCs w:val="22"/>
        </w:rPr>
        <w:t>access equipment is regularly inspected and maintained in a safe condition</w:t>
      </w:r>
    </w:p>
    <w:p w14:paraId="599E3B90" w14:textId="77777777" w:rsidR="003939FD" w:rsidRPr="007F47E8" w:rsidRDefault="003939FD" w:rsidP="003939FD">
      <w:pPr>
        <w:widowControl w:val="0"/>
        <w:numPr>
          <w:ilvl w:val="0"/>
          <w:numId w:val="30"/>
        </w:numPr>
        <w:pBdr>
          <w:top w:val="nil"/>
          <w:left w:val="nil"/>
          <w:bottom w:val="nil"/>
          <w:right w:val="nil"/>
          <w:between w:val="nil"/>
        </w:pBdr>
        <w:tabs>
          <w:tab w:val="left" w:pos="847"/>
          <w:tab w:val="left" w:pos="848"/>
        </w:tabs>
        <w:spacing w:before="101" w:after="0" w:line="240" w:lineRule="auto"/>
        <w:ind w:left="847" w:hanging="356"/>
        <w:rPr>
          <w:rFonts w:ascii="Calibri" w:hAnsi="Calibri" w:cs="Calibri"/>
          <w:sz w:val="22"/>
          <w:szCs w:val="22"/>
        </w:rPr>
      </w:pPr>
      <w:r w:rsidRPr="007F47E8">
        <w:rPr>
          <w:rFonts w:ascii="Calibri" w:hAnsi="Calibri" w:cs="Calibri"/>
          <w:sz w:val="22"/>
          <w:szCs w:val="22"/>
        </w:rPr>
        <w:t>access to fragile surfaces is properly controlled and planned</w:t>
      </w:r>
    </w:p>
    <w:p w14:paraId="1B532F12" w14:textId="77777777" w:rsidR="00876391" w:rsidRPr="007F47E8" w:rsidRDefault="00876391" w:rsidP="00876391">
      <w:pPr>
        <w:rPr>
          <w:rFonts w:ascii="Calibri" w:hAnsi="Calibri" w:cs="Calibri"/>
          <w:sz w:val="22"/>
          <w:szCs w:val="22"/>
        </w:rPr>
      </w:pPr>
    </w:p>
    <w:p w14:paraId="29A6AACA" w14:textId="77777777" w:rsidR="003939FD" w:rsidRPr="007F47E8" w:rsidRDefault="003939FD" w:rsidP="00876391">
      <w:pPr>
        <w:rPr>
          <w:rFonts w:ascii="Calibri" w:hAnsi="Calibri" w:cs="Calibri"/>
          <w:sz w:val="22"/>
          <w:szCs w:val="22"/>
        </w:rPr>
      </w:pPr>
    </w:p>
    <w:p w14:paraId="6A79CF73" w14:textId="79F2C4F8" w:rsidR="003939FD" w:rsidRPr="007F47E8" w:rsidRDefault="003939FD">
      <w:pPr>
        <w:rPr>
          <w:rFonts w:ascii="Calibri" w:hAnsi="Calibri" w:cs="Calibri"/>
          <w:sz w:val="22"/>
          <w:szCs w:val="22"/>
        </w:rPr>
      </w:pPr>
      <w:r w:rsidRPr="007F47E8">
        <w:rPr>
          <w:rFonts w:ascii="Calibri" w:hAnsi="Calibri" w:cs="Calibri"/>
          <w:sz w:val="22"/>
          <w:szCs w:val="22"/>
        </w:rPr>
        <w:br w:type="page"/>
      </w:r>
    </w:p>
    <w:p w14:paraId="6A7BED37" w14:textId="77777777" w:rsidR="003939FD" w:rsidRPr="007F47E8" w:rsidRDefault="003939FD" w:rsidP="00876391">
      <w:pPr>
        <w:rPr>
          <w:rFonts w:ascii="Calibri" w:hAnsi="Calibri" w:cs="Calibri"/>
          <w:sz w:val="22"/>
          <w:szCs w:val="22"/>
        </w:rPr>
        <w:sectPr w:rsidR="003939FD" w:rsidRPr="007F47E8" w:rsidSect="000C6479">
          <w:headerReference w:type="even" r:id="rId15"/>
          <w:headerReference w:type="default" r:id="rId16"/>
          <w:footerReference w:type="default" r:id="rId17"/>
          <w:headerReference w:type="first" r:id="rId18"/>
          <w:pgSz w:w="11910" w:h="16840"/>
          <w:pgMar w:top="1700" w:right="1680" w:bottom="840" w:left="1680" w:header="975" w:footer="646" w:gutter="0"/>
          <w:cols w:space="720" w:equalWidth="0">
            <w:col w:w="9360"/>
          </w:cols>
        </w:sectPr>
      </w:pPr>
    </w:p>
    <w:p w14:paraId="38B573D6" w14:textId="77777777" w:rsidR="00876391" w:rsidRPr="007F47E8" w:rsidRDefault="00876391" w:rsidP="00876391">
      <w:pPr>
        <w:rPr>
          <w:rFonts w:ascii="Calibri" w:hAnsi="Calibri" w:cs="Calibri"/>
          <w:sz w:val="22"/>
          <w:szCs w:val="22"/>
        </w:rPr>
      </w:pPr>
    </w:p>
    <w:p w14:paraId="2FADE6A2" w14:textId="35B96E50" w:rsidR="00447BA1" w:rsidRPr="007F47E8" w:rsidRDefault="00CA01E1" w:rsidP="00683475">
      <w:pPr>
        <w:pStyle w:val="Heading1"/>
        <w:pBdr>
          <w:bottom w:val="single" w:sz="4" w:space="2" w:color="0070C0"/>
        </w:pBdr>
        <w:rPr>
          <w:rFonts w:ascii="Calibri" w:hAnsi="Calibri" w:cs="Calibri"/>
          <w:color w:val="auto"/>
          <w:sz w:val="22"/>
          <w:szCs w:val="22"/>
        </w:rPr>
      </w:pPr>
      <w:bookmarkStart w:id="21" w:name="_Toc121826802"/>
      <w:r w:rsidRPr="007F47E8">
        <w:rPr>
          <w:rFonts w:ascii="Calibri" w:hAnsi="Calibri" w:cs="Calibri"/>
          <w:color w:val="auto"/>
          <w:sz w:val="22"/>
          <w:szCs w:val="22"/>
        </w:rPr>
        <w:t>19 Plant and Equipment -PUWER</w:t>
      </w:r>
      <w:bookmarkEnd w:id="21"/>
    </w:p>
    <w:p w14:paraId="25C9CC61" w14:textId="49B26C7F" w:rsidR="00EE3F65" w:rsidRPr="007F47E8" w:rsidRDefault="00EE3F65" w:rsidP="00EE3F65">
      <w:pPr>
        <w:rPr>
          <w:rFonts w:ascii="Calibri" w:hAnsi="Calibri" w:cs="Calibri"/>
          <w:sz w:val="22"/>
          <w:szCs w:val="22"/>
        </w:rPr>
      </w:pPr>
    </w:p>
    <w:p w14:paraId="3A1A2F80" w14:textId="77777777" w:rsidR="00683475" w:rsidRPr="007F47E8" w:rsidRDefault="00683475" w:rsidP="00683475">
      <w:pPr>
        <w:pBdr>
          <w:top w:val="nil"/>
          <w:left w:val="nil"/>
          <w:bottom w:val="nil"/>
          <w:right w:val="nil"/>
          <w:between w:val="nil"/>
        </w:pBdr>
        <w:spacing w:before="1" w:line="242" w:lineRule="auto"/>
        <w:ind w:left="134" w:right="127"/>
        <w:jc w:val="both"/>
        <w:rPr>
          <w:rFonts w:ascii="Calibri" w:hAnsi="Calibri" w:cs="Calibri"/>
          <w:sz w:val="22"/>
          <w:szCs w:val="22"/>
        </w:rPr>
      </w:pPr>
      <w:r w:rsidRPr="007F47E8">
        <w:rPr>
          <w:rFonts w:ascii="Calibri" w:hAnsi="Calibri" w:cs="Calibri"/>
          <w:sz w:val="22"/>
          <w:szCs w:val="22"/>
        </w:rPr>
        <w:t>Regular inspection and testing of School equipment is conducted to legislative requirements by competent contractors. Records of such monitoring will be kept by the Business Manager.</w:t>
      </w:r>
      <w:r w:rsidRPr="007F47E8">
        <w:rPr>
          <w:rFonts w:ascii="Calibri" w:hAnsi="Calibri" w:cs="Calibri"/>
          <w:i/>
          <w:sz w:val="22"/>
          <w:szCs w:val="22"/>
        </w:rPr>
        <w:t xml:space="preserve"> </w:t>
      </w:r>
      <w:r w:rsidRPr="007F47E8">
        <w:rPr>
          <w:rFonts w:ascii="Calibri" w:hAnsi="Calibri" w:cs="Calibri"/>
          <w:sz w:val="22"/>
          <w:szCs w:val="22"/>
        </w:rPr>
        <w:t>All staff are required to report any problems found with plant/equipment to the Health &amp; Safety Officer. Defective equipment will be clearly marked and taken out of service by storing in a secure location pending repair / disposal.</w:t>
      </w:r>
    </w:p>
    <w:p w14:paraId="39A7BBDE" w14:textId="77777777" w:rsidR="00683475" w:rsidRPr="007F47E8" w:rsidRDefault="00683475" w:rsidP="00683475">
      <w:pPr>
        <w:pBdr>
          <w:top w:val="nil"/>
          <w:left w:val="nil"/>
          <w:bottom w:val="nil"/>
          <w:right w:val="nil"/>
          <w:between w:val="nil"/>
        </w:pBdr>
        <w:spacing w:before="1"/>
        <w:ind w:left="134" w:right="127"/>
        <w:jc w:val="both"/>
        <w:rPr>
          <w:rFonts w:ascii="Calibri" w:hAnsi="Calibri" w:cs="Calibri"/>
          <w:sz w:val="22"/>
          <w:szCs w:val="22"/>
        </w:rPr>
      </w:pPr>
      <w:r w:rsidRPr="007F47E8">
        <w:rPr>
          <w:rFonts w:ascii="Calibri" w:hAnsi="Calibri" w:cs="Calibri"/>
          <w:sz w:val="22"/>
          <w:szCs w:val="22"/>
        </w:rPr>
        <w:t>The following specific statutory inspections and tests will be undertaken by the contractors listed on the attached appendix.</w:t>
      </w:r>
    </w:p>
    <w:p w14:paraId="6FC520B8" w14:textId="77777777" w:rsidR="00683475" w:rsidRPr="007F47E8" w:rsidRDefault="00683475" w:rsidP="00683475">
      <w:pPr>
        <w:widowControl w:val="0"/>
        <w:numPr>
          <w:ilvl w:val="0"/>
          <w:numId w:val="30"/>
        </w:numPr>
        <w:pBdr>
          <w:top w:val="nil"/>
          <w:left w:val="nil"/>
          <w:bottom w:val="nil"/>
          <w:right w:val="nil"/>
          <w:between w:val="nil"/>
        </w:pBdr>
        <w:tabs>
          <w:tab w:val="left" w:pos="854"/>
          <w:tab w:val="left" w:pos="855"/>
        </w:tabs>
        <w:spacing w:after="0" w:line="269" w:lineRule="auto"/>
        <w:ind w:hanging="361"/>
        <w:rPr>
          <w:rFonts w:ascii="Calibri" w:hAnsi="Calibri" w:cs="Calibri"/>
          <w:sz w:val="22"/>
          <w:szCs w:val="22"/>
        </w:rPr>
      </w:pPr>
      <w:r w:rsidRPr="007F47E8">
        <w:rPr>
          <w:rFonts w:ascii="Calibri" w:hAnsi="Calibri" w:cs="Calibri"/>
          <w:sz w:val="22"/>
          <w:szCs w:val="22"/>
        </w:rPr>
        <w:t>Annual gas appliance inspection and maintenance</w:t>
      </w:r>
    </w:p>
    <w:p w14:paraId="7885378A" w14:textId="77777777" w:rsidR="00683475" w:rsidRPr="007F47E8" w:rsidRDefault="00683475" w:rsidP="00683475">
      <w:pPr>
        <w:widowControl w:val="0"/>
        <w:numPr>
          <w:ilvl w:val="0"/>
          <w:numId w:val="30"/>
        </w:numPr>
        <w:pBdr>
          <w:top w:val="nil"/>
          <w:left w:val="nil"/>
          <w:bottom w:val="nil"/>
          <w:right w:val="nil"/>
          <w:between w:val="nil"/>
        </w:pBdr>
        <w:tabs>
          <w:tab w:val="left" w:pos="854"/>
          <w:tab w:val="left" w:pos="855"/>
        </w:tabs>
        <w:spacing w:after="0" w:line="269" w:lineRule="auto"/>
        <w:ind w:hanging="361"/>
        <w:rPr>
          <w:rFonts w:ascii="Calibri" w:hAnsi="Calibri" w:cs="Calibri"/>
          <w:sz w:val="22"/>
          <w:szCs w:val="22"/>
        </w:rPr>
      </w:pPr>
      <w:r w:rsidRPr="007F47E8">
        <w:rPr>
          <w:rFonts w:ascii="Calibri" w:hAnsi="Calibri" w:cs="Calibri"/>
          <w:sz w:val="22"/>
          <w:szCs w:val="22"/>
        </w:rPr>
        <w:t xml:space="preserve">Gas tightness </w:t>
      </w:r>
      <w:proofErr w:type="gramStart"/>
      <w:r w:rsidRPr="007F47E8">
        <w:rPr>
          <w:rFonts w:ascii="Calibri" w:hAnsi="Calibri" w:cs="Calibri"/>
          <w:sz w:val="22"/>
          <w:szCs w:val="22"/>
        </w:rPr>
        <w:t>test</w:t>
      </w:r>
      <w:proofErr w:type="gramEnd"/>
      <w:r w:rsidRPr="007F47E8">
        <w:rPr>
          <w:rFonts w:ascii="Calibri" w:hAnsi="Calibri" w:cs="Calibri"/>
          <w:sz w:val="22"/>
          <w:szCs w:val="22"/>
        </w:rPr>
        <w:t xml:space="preserve"> every two years</w:t>
      </w:r>
    </w:p>
    <w:p w14:paraId="29B09D59" w14:textId="77777777" w:rsidR="00683475" w:rsidRPr="007F47E8" w:rsidRDefault="00683475" w:rsidP="00683475">
      <w:pPr>
        <w:widowControl w:val="0"/>
        <w:numPr>
          <w:ilvl w:val="0"/>
          <w:numId w:val="30"/>
        </w:numPr>
        <w:pBdr>
          <w:top w:val="nil"/>
          <w:left w:val="nil"/>
          <w:bottom w:val="nil"/>
          <w:right w:val="nil"/>
          <w:between w:val="nil"/>
        </w:pBdr>
        <w:tabs>
          <w:tab w:val="left" w:pos="854"/>
          <w:tab w:val="left" w:pos="855"/>
        </w:tabs>
        <w:spacing w:before="1" w:after="0" w:line="240" w:lineRule="auto"/>
        <w:ind w:hanging="361"/>
        <w:rPr>
          <w:rFonts w:ascii="Calibri" w:hAnsi="Calibri" w:cs="Calibri"/>
          <w:sz w:val="22"/>
          <w:szCs w:val="22"/>
        </w:rPr>
      </w:pPr>
      <w:r w:rsidRPr="007F47E8">
        <w:rPr>
          <w:rFonts w:ascii="Calibri" w:hAnsi="Calibri" w:cs="Calibri"/>
          <w:sz w:val="22"/>
          <w:szCs w:val="22"/>
        </w:rPr>
        <w:t>Electrical installation inspection every 5 years</w:t>
      </w:r>
    </w:p>
    <w:p w14:paraId="77912EAE" w14:textId="77777777" w:rsidR="00683475" w:rsidRPr="007F47E8" w:rsidRDefault="00683475" w:rsidP="00683475">
      <w:pPr>
        <w:pBdr>
          <w:top w:val="nil"/>
          <w:left w:val="nil"/>
          <w:bottom w:val="nil"/>
          <w:right w:val="nil"/>
          <w:between w:val="nil"/>
        </w:pBdr>
        <w:spacing w:before="1"/>
        <w:rPr>
          <w:rFonts w:ascii="Calibri" w:hAnsi="Calibri" w:cs="Calibri"/>
          <w:sz w:val="22"/>
          <w:szCs w:val="22"/>
        </w:rPr>
      </w:pPr>
    </w:p>
    <w:p w14:paraId="17B8B0C4" w14:textId="77777777" w:rsidR="00683475" w:rsidRPr="007F47E8" w:rsidRDefault="00683475" w:rsidP="00683475">
      <w:pPr>
        <w:ind w:left="134"/>
        <w:jc w:val="both"/>
        <w:rPr>
          <w:rFonts w:ascii="Calibri" w:hAnsi="Calibri" w:cs="Calibri"/>
          <w:b/>
          <w:bCs/>
          <w:iCs/>
          <w:sz w:val="22"/>
          <w:szCs w:val="22"/>
        </w:rPr>
      </w:pPr>
      <w:r w:rsidRPr="007F47E8">
        <w:rPr>
          <w:rFonts w:ascii="Calibri" w:hAnsi="Calibri" w:cs="Calibri"/>
          <w:b/>
          <w:bCs/>
          <w:iCs/>
          <w:sz w:val="22"/>
          <w:szCs w:val="22"/>
        </w:rPr>
        <w:t>Portable Electrical Appliances</w:t>
      </w:r>
    </w:p>
    <w:p w14:paraId="023B9CD1" w14:textId="77777777" w:rsidR="00683475" w:rsidRPr="007F47E8" w:rsidRDefault="00683475" w:rsidP="00683475">
      <w:pPr>
        <w:pBdr>
          <w:top w:val="nil"/>
          <w:left w:val="nil"/>
          <w:bottom w:val="nil"/>
          <w:right w:val="nil"/>
          <w:between w:val="nil"/>
        </w:pBdr>
        <w:spacing w:line="242" w:lineRule="auto"/>
        <w:ind w:left="134" w:right="125"/>
        <w:jc w:val="both"/>
        <w:rPr>
          <w:rFonts w:ascii="Calibri" w:hAnsi="Calibri" w:cs="Calibri"/>
          <w:sz w:val="22"/>
          <w:szCs w:val="22"/>
        </w:rPr>
      </w:pPr>
      <w:r w:rsidRPr="007F47E8">
        <w:rPr>
          <w:rFonts w:ascii="Calibri" w:hAnsi="Calibri" w:cs="Calibri"/>
          <w:sz w:val="22"/>
          <w:szCs w:val="22"/>
        </w:rPr>
        <w:t>All staff will conduct a visual inspection of plugs, cables and electrical equipment prior to use. Defective equipment will be reported to the Health &amp; Safety Officer.</w:t>
      </w:r>
    </w:p>
    <w:p w14:paraId="2B5E3C3F" w14:textId="77777777" w:rsidR="00683475" w:rsidRPr="007F47E8" w:rsidRDefault="00683475" w:rsidP="00683475">
      <w:pPr>
        <w:pBdr>
          <w:top w:val="nil"/>
          <w:left w:val="nil"/>
          <w:bottom w:val="nil"/>
          <w:right w:val="nil"/>
          <w:between w:val="nil"/>
        </w:pBdr>
        <w:spacing w:line="242" w:lineRule="auto"/>
        <w:ind w:left="134" w:right="126"/>
        <w:jc w:val="both"/>
        <w:rPr>
          <w:rFonts w:ascii="Calibri" w:hAnsi="Calibri" w:cs="Calibri"/>
          <w:sz w:val="22"/>
          <w:szCs w:val="22"/>
        </w:rPr>
      </w:pPr>
      <w:r w:rsidRPr="007F47E8">
        <w:rPr>
          <w:rFonts w:ascii="Calibri" w:hAnsi="Calibri" w:cs="Calibri"/>
          <w:sz w:val="22"/>
          <w:szCs w:val="22"/>
        </w:rPr>
        <w:t xml:space="preserve">All portable items of electrical equipment will be subject to formal inspection and, where appropriate, a testing regime on an identified cycle dependent upon the level of risk associated with the </w:t>
      </w:r>
      <w:proofErr w:type="gramStart"/>
      <w:r w:rsidRPr="007F47E8">
        <w:rPr>
          <w:rFonts w:ascii="Calibri" w:hAnsi="Calibri" w:cs="Calibri"/>
          <w:sz w:val="22"/>
          <w:szCs w:val="22"/>
        </w:rPr>
        <w:t>particular appliance</w:t>
      </w:r>
      <w:proofErr w:type="gramEnd"/>
      <w:r w:rsidRPr="007F47E8">
        <w:rPr>
          <w:rFonts w:ascii="Calibri" w:hAnsi="Calibri" w:cs="Calibri"/>
          <w:sz w:val="22"/>
          <w:szCs w:val="22"/>
        </w:rPr>
        <w:t xml:space="preserve"> type. </w:t>
      </w:r>
    </w:p>
    <w:p w14:paraId="232ADEE5" w14:textId="038B4B58" w:rsidR="00683475" w:rsidRPr="007F47E8" w:rsidRDefault="00683475" w:rsidP="00683475">
      <w:pPr>
        <w:pBdr>
          <w:top w:val="nil"/>
          <w:left w:val="nil"/>
          <w:bottom w:val="nil"/>
          <w:right w:val="nil"/>
          <w:between w:val="nil"/>
        </w:pBdr>
        <w:spacing w:line="242" w:lineRule="auto"/>
        <w:ind w:left="134" w:right="127"/>
        <w:jc w:val="both"/>
        <w:rPr>
          <w:rFonts w:ascii="Calibri" w:hAnsi="Calibri" w:cs="Calibri"/>
          <w:sz w:val="22"/>
          <w:szCs w:val="22"/>
        </w:rPr>
      </w:pPr>
      <w:r w:rsidRPr="007F47E8">
        <w:rPr>
          <w:rFonts w:ascii="Calibri" w:hAnsi="Calibri" w:cs="Calibri"/>
          <w:sz w:val="22"/>
          <w:szCs w:val="22"/>
        </w:rPr>
        <w:t>Personal items of equipment should not be brought into the school without prior authorisation and must be subjected to the same inspection process as school-owned equipment.</w:t>
      </w:r>
    </w:p>
    <w:p w14:paraId="11D62BF7" w14:textId="57B0E5EB" w:rsidR="00323B92" w:rsidRPr="007F47E8" w:rsidRDefault="00323B92" w:rsidP="00683475">
      <w:pPr>
        <w:pBdr>
          <w:top w:val="nil"/>
          <w:left w:val="nil"/>
          <w:bottom w:val="nil"/>
          <w:right w:val="nil"/>
          <w:between w:val="nil"/>
        </w:pBdr>
        <w:spacing w:line="242" w:lineRule="auto"/>
        <w:ind w:left="134" w:right="127"/>
        <w:jc w:val="both"/>
        <w:rPr>
          <w:rFonts w:ascii="Calibri" w:hAnsi="Calibri" w:cs="Calibri"/>
          <w:sz w:val="22"/>
          <w:szCs w:val="22"/>
        </w:rPr>
      </w:pPr>
    </w:p>
    <w:p w14:paraId="38713E64" w14:textId="6B7349E2" w:rsidR="00323B92" w:rsidRPr="007F47E8" w:rsidRDefault="00323B92">
      <w:pPr>
        <w:rPr>
          <w:rFonts w:ascii="Calibri" w:hAnsi="Calibri" w:cs="Calibri"/>
          <w:sz w:val="22"/>
          <w:szCs w:val="22"/>
        </w:rPr>
      </w:pPr>
      <w:r w:rsidRPr="007F47E8">
        <w:rPr>
          <w:rFonts w:ascii="Calibri" w:hAnsi="Calibri" w:cs="Calibri"/>
          <w:sz w:val="22"/>
          <w:szCs w:val="22"/>
        </w:rPr>
        <w:br w:type="page"/>
      </w:r>
    </w:p>
    <w:p w14:paraId="0066BB8A" w14:textId="48CB817F" w:rsidR="00447BA1" w:rsidRPr="007F47E8" w:rsidRDefault="00CA01E1" w:rsidP="0073049B">
      <w:pPr>
        <w:pStyle w:val="Heading1"/>
        <w:pBdr>
          <w:bottom w:val="single" w:sz="4" w:space="2" w:color="0070C0"/>
        </w:pBdr>
        <w:rPr>
          <w:rFonts w:ascii="Calibri" w:hAnsi="Calibri" w:cs="Calibri"/>
          <w:color w:val="auto"/>
          <w:sz w:val="22"/>
          <w:szCs w:val="22"/>
        </w:rPr>
      </w:pPr>
      <w:bookmarkStart w:id="22" w:name="_Toc121826803"/>
      <w:r w:rsidRPr="007F47E8">
        <w:rPr>
          <w:rFonts w:ascii="Calibri" w:hAnsi="Calibri" w:cs="Calibri"/>
          <w:color w:val="auto"/>
          <w:sz w:val="22"/>
          <w:szCs w:val="22"/>
        </w:rPr>
        <w:lastRenderedPageBreak/>
        <w:t>20</w:t>
      </w:r>
      <w:r w:rsidR="003140BE" w:rsidRPr="007F47E8">
        <w:rPr>
          <w:rFonts w:ascii="Calibri" w:hAnsi="Calibri" w:cs="Calibri"/>
          <w:color w:val="auto"/>
          <w:sz w:val="22"/>
          <w:szCs w:val="22"/>
        </w:rPr>
        <w:tab/>
      </w:r>
      <w:r w:rsidRPr="007F47E8">
        <w:rPr>
          <w:rFonts w:ascii="Calibri" w:hAnsi="Calibri" w:cs="Calibri"/>
          <w:color w:val="auto"/>
          <w:sz w:val="22"/>
          <w:szCs w:val="22"/>
        </w:rPr>
        <w:t>Moving and Handling – Key Points</w:t>
      </w:r>
      <w:bookmarkEnd w:id="22"/>
      <w:r w:rsidRPr="007F47E8">
        <w:rPr>
          <w:rFonts w:ascii="Calibri" w:hAnsi="Calibri" w:cs="Calibri"/>
          <w:color w:val="auto"/>
          <w:sz w:val="22"/>
          <w:szCs w:val="22"/>
        </w:rPr>
        <w:t xml:space="preserve"> </w:t>
      </w:r>
    </w:p>
    <w:p w14:paraId="4233B682" w14:textId="54ED7D1B" w:rsidR="00323B92" w:rsidRPr="007F47E8" w:rsidRDefault="00323B92" w:rsidP="00323B92">
      <w:pPr>
        <w:rPr>
          <w:rFonts w:ascii="Calibri" w:hAnsi="Calibri" w:cs="Calibri"/>
          <w:sz w:val="22"/>
          <w:szCs w:val="22"/>
        </w:rPr>
      </w:pPr>
    </w:p>
    <w:p w14:paraId="7F810D10" w14:textId="77777777" w:rsidR="0073049B" w:rsidRPr="007F47E8" w:rsidRDefault="0073049B" w:rsidP="0073049B">
      <w:pPr>
        <w:pBdr>
          <w:top w:val="nil"/>
          <w:left w:val="nil"/>
          <w:bottom w:val="nil"/>
          <w:right w:val="nil"/>
          <w:between w:val="nil"/>
        </w:pBdr>
        <w:spacing w:before="4" w:line="242" w:lineRule="auto"/>
        <w:ind w:left="134" w:right="126"/>
        <w:jc w:val="both"/>
        <w:rPr>
          <w:rFonts w:ascii="Calibri" w:hAnsi="Calibri" w:cs="Calibri"/>
          <w:sz w:val="22"/>
          <w:szCs w:val="22"/>
        </w:rPr>
      </w:pPr>
      <w:r w:rsidRPr="007F47E8">
        <w:rPr>
          <w:rFonts w:ascii="Calibri" w:hAnsi="Calibri" w:cs="Calibri"/>
          <w:sz w:val="22"/>
          <w:szCs w:val="22"/>
        </w:rPr>
        <w:t>The risk assessment of significant manual handling tasks is undertaken as described in the risk assessment section above. Staff engaged in these activities will be provided with information on safe moving and handling techniques and will receive specific training where the need is identified in the risk assessment.</w:t>
      </w:r>
    </w:p>
    <w:p w14:paraId="507EB9B6" w14:textId="3B43946E" w:rsidR="0073049B" w:rsidRPr="007F47E8" w:rsidRDefault="0073049B" w:rsidP="0073049B">
      <w:pPr>
        <w:pBdr>
          <w:top w:val="nil"/>
          <w:left w:val="nil"/>
          <w:bottom w:val="nil"/>
          <w:right w:val="nil"/>
          <w:between w:val="nil"/>
        </w:pBdr>
        <w:spacing w:line="242" w:lineRule="auto"/>
        <w:ind w:left="134" w:right="126"/>
        <w:jc w:val="both"/>
        <w:rPr>
          <w:rFonts w:ascii="Calibri" w:hAnsi="Calibri" w:cs="Calibri"/>
          <w:sz w:val="22"/>
          <w:szCs w:val="22"/>
        </w:rPr>
      </w:pPr>
      <w:r w:rsidRPr="007F47E8">
        <w:rPr>
          <w:rFonts w:ascii="Calibri" w:hAnsi="Calibri" w:cs="Calibri"/>
          <w:sz w:val="22"/>
          <w:szCs w:val="22"/>
        </w:rPr>
        <w:t xml:space="preserve">All moving and handling of pupils will be risk assessed by the </w:t>
      </w:r>
      <w:r w:rsidR="00A04AC7" w:rsidRPr="007F47E8">
        <w:rPr>
          <w:rFonts w:ascii="Calibri" w:hAnsi="Calibri" w:cs="Calibri"/>
          <w:sz w:val="22"/>
          <w:szCs w:val="22"/>
        </w:rPr>
        <w:t>Headteacher and</w:t>
      </w:r>
      <w:r w:rsidRPr="007F47E8">
        <w:rPr>
          <w:rFonts w:ascii="Calibri" w:hAnsi="Calibri" w:cs="Calibri"/>
          <w:sz w:val="22"/>
          <w:szCs w:val="22"/>
        </w:rPr>
        <w:t xml:space="preserve"> recorded in a specific Handling Plan for the individual concerned. All staff who move and handle </w:t>
      </w:r>
      <w:r w:rsidR="008B4C1E" w:rsidRPr="007F47E8">
        <w:rPr>
          <w:rFonts w:ascii="Calibri" w:hAnsi="Calibri" w:cs="Calibri"/>
          <w:sz w:val="22"/>
          <w:szCs w:val="22"/>
        </w:rPr>
        <w:t>pupils</w:t>
      </w:r>
      <w:r w:rsidRPr="007F47E8">
        <w:rPr>
          <w:rFonts w:ascii="Calibri" w:hAnsi="Calibri" w:cs="Calibri"/>
          <w:sz w:val="22"/>
          <w:szCs w:val="22"/>
        </w:rPr>
        <w:t xml:space="preserve"> will receive appropriate training both in the controls listed in the Handling Plan and specific training on any lifting equipment that they may be required to use.</w:t>
      </w:r>
    </w:p>
    <w:p w14:paraId="28A75F5F" w14:textId="77777777" w:rsidR="0073049B" w:rsidRPr="007F47E8" w:rsidRDefault="0073049B" w:rsidP="0073049B">
      <w:pPr>
        <w:pBdr>
          <w:top w:val="nil"/>
          <w:left w:val="nil"/>
          <w:bottom w:val="nil"/>
          <w:right w:val="nil"/>
          <w:between w:val="nil"/>
        </w:pBdr>
        <w:spacing w:line="244" w:lineRule="auto"/>
        <w:ind w:left="134" w:right="129"/>
        <w:jc w:val="both"/>
        <w:rPr>
          <w:rFonts w:ascii="Calibri" w:hAnsi="Calibri" w:cs="Calibri"/>
          <w:sz w:val="22"/>
          <w:szCs w:val="22"/>
        </w:rPr>
      </w:pPr>
    </w:p>
    <w:p w14:paraId="35E55385" w14:textId="4AD820DB" w:rsidR="00F17B81" w:rsidRPr="007F47E8" w:rsidRDefault="00F17B81">
      <w:pPr>
        <w:rPr>
          <w:rFonts w:ascii="Calibri" w:hAnsi="Calibri" w:cs="Calibri"/>
          <w:sz w:val="22"/>
          <w:szCs w:val="22"/>
        </w:rPr>
      </w:pPr>
      <w:r w:rsidRPr="007F47E8">
        <w:rPr>
          <w:rFonts w:ascii="Calibri" w:hAnsi="Calibri" w:cs="Calibri"/>
          <w:sz w:val="22"/>
          <w:szCs w:val="22"/>
        </w:rPr>
        <w:br w:type="page"/>
      </w:r>
    </w:p>
    <w:p w14:paraId="60714208" w14:textId="77777777" w:rsidR="00323B92" w:rsidRPr="007F47E8" w:rsidRDefault="00323B92" w:rsidP="00323B92">
      <w:pPr>
        <w:rPr>
          <w:rFonts w:ascii="Calibri" w:hAnsi="Calibri" w:cs="Calibri"/>
          <w:sz w:val="22"/>
          <w:szCs w:val="22"/>
        </w:rPr>
      </w:pPr>
    </w:p>
    <w:p w14:paraId="0D21411F" w14:textId="6080071D" w:rsidR="00447BA1" w:rsidRPr="007F47E8" w:rsidRDefault="00CA01E1" w:rsidP="00784618">
      <w:pPr>
        <w:pStyle w:val="Heading1"/>
        <w:pBdr>
          <w:bottom w:val="single" w:sz="4" w:space="2" w:color="0070C0"/>
        </w:pBdr>
        <w:rPr>
          <w:rFonts w:ascii="Calibri" w:hAnsi="Calibri" w:cs="Calibri"/>
          <w:color w:val="auto"/>
          <w:sz w:val="22"/>
          <w:szCs w:val="22"/>
        </w:rPr>
      </w:pPr>
      <w:bookmarkStart w:id="23" w:name="_Toc121826804"/>
      <w:r w:rsidRPr="007F47E8">
        <w:rPr>
          <w:rFonts w:ascii="Calibri" w:hAnsi="Calibri" w:cs="Calibri"/>
          <w:color w:val="auto"/>
          <w:sz w:val="22"/>
          <w:szCs w:val="22"/>
        </w:rPr>
        <w:t xml:space="preserve">21 </w:t>
      </w:r>
      <w:r w:rsidR="003519FB" w:rsidRPr="007F47E8">
        <w:rPr>
          <w:rFonts w:ascii="Calibri" w:hAnsi="Calibri" w:cs="Calibri"/>
          <w:color w:val="auto"/>
          <w:sz w:val="22"/>
          <w:szCs w:val="22"/>
        </w:rPr>
        <w:t>Curriculum Activities</w:t>
      </w:r>
      <w:r w:rsidRPr="007F47E8">
        <w:rPr>
          <w:rFonts w:ascii="Calibri" w:hAnsi="Calibri" w:cs="Calibri"/>
          <w:color w:val="auto"/>
          <w:sz w:val="22"/>
          <w:szCs w:val="22"/>
        </w:rPr>
        <w:t xml:space="preserve"> – </w:t>
      </w:r>
      <w:r w:rsidR="00BF2DD0" w:rsidRPr="007F47E8">
        <w:rPr>
          <w:rFonts w:ascii="Calibri" w:hAnsi="Calibri" w:cs="Calibri"/>
          <w:color w:val="auto"/>
          <w:sz w:val="22"/>
          <w:szCs w:val="22"/>
        </w:rPr>
        <w:t>Classroom</w:t>
      </w:r>
      <w:r w:rsidR="008D40A4" w:rsidRPr="007F47E8">
        <w:rPr>
          <w:rFonts w:ascii="Calibri" w:hAnsi="Calibri" w:cs="Calibri"/>
          <w:color w:val="auto"/>
          <w:sz w:val="22"/>
          <w:szCs w:val="22"/>
        </w:rPr>
        <w:t xml:space="preserve">, </w:t>
      </w:r>
      <w:r w:rsidRPr="007F47E8">
        <w:rPr>
          <w:rFonts w:ascii="Calibri" w:hAnsi="Calibri" w:cs="Calibri"/>
          <w:color w:val="auto"/>
          <w:sz w:val="22"/>
          <w:szCs w:val="22"/>
        </w:rPr>
        <w:t>PE, Art, DT</w:t>
      </w:r>
      <w:bookmarkEnd w:id="23"/>
      <w:r w:rsidR="003C2F72" w:rsidRPr="007F47E8">
        <w:rPr>
          <w:rFonts w:ascii="Calibri" w:hAnsi="Calibri" w:cs="Calibri"/>
          <w:color w:val="auto"/>
          <w:sz w:val="22"/>
          <w:szCs w:val="22"/>
        </w:rPr>
        <w:t>,</w:t>
      </w:r>
      <w:r w:rsidR="008D40A4" w:rsidRPr="007F47E8">
        <w:rPr>
          <w:rFonts w:ascii="Calibri" w:hAnsi="Calibri" w:cs="Calibri"/>
          <w:color w:val="auto"/>
          <w:sz w:val="22"/>
          <w:szCs w:val="22"/>
        </w:rPr>
        <w:t xml:space="preserve"> </w:t>
      </w:r>
      <w:r w:rsidR="00BF2DD0" w:rsidRPr="007F47E8">
        <w:rPr>
          <w:rFonts w:ascii="Calibri" w:hAnsi="Calibri" w:cs="Calibri"/>
          <w:color w:val="auto"/>
          <w:sz w:val="22"/>
          <w:szCs w:val="22"/>
        </w:rPr>
        <w:t>Outdoor Education, Food Technology</w:t>
      </w:r>
    </w:p>
    <w:p w14:paraId="3835330B" w14:textId="77777777" w:rsidR="00447BA1" w:rsidRPr="007F47E8" w:rsidRDefault="00447BA1" w:rsidP="00447BA1">
      <w:pPr>
        <w:rPr>
          <w:rFonts w:ascii="Calibri" w:hAnsi="Calibri" w:cs="Calibri"/>
          <w:sz w:val="22"/>
          <w:szCs w:val="22"/>
        </w:rPr>
      </w:pPr>
    </w:p>
    <w:p w14:paraId="47F483B9" w14:textId="77777777" w:rsidR="00784618" w:rsidRPr="007F47E8" w:rsidRDefault="00784618" w:rsidP="00784618">
      <w:pPr>
        <w:spacing w:before="4" w:line="242" w:lineRule="auto"/>
        <w:ind w:left="134" w:right="126"/>
        <w:jc w:val="both"/>
        <w:rPr>
          <w:rFonts w:ascii="Calibri" w:hAnsi="Calibri" w:cs="Calibri"/>
          <w:sz w:val="22"/>
          <w:szCs w:val="22"/>
        </w:rPr>
      </w:pPr>
      <w:r w:rsidRPr="007F47E8">
        <w:rPr>
          <w:rFonts w:ascii="Calibri" w:hAnsi="Calibri" w:cs="Calibri"/>
          <w:sz w:val="22"/>
          <w:szCs w:val="22"/>
        </w:rPr>
        <w:t xml:space="preserve">Risk assessments for the significant hazards within curriculum activities will be carried out by the </w:t>
      </w:r>
      <w:r w:rsidRPr="007F47E8">
        <w:rPr>
          <w:rFonts w:ascii="Calibri" w:hAnsi="Calibri" w:cs="Calibri"/>
          <w:i/>
          <w:sz w:val="22"/>
          <w:szCs w:val="22"/>
        </w:rPr>
        <w:t xml:space="preserve">Class Teacher / Subject Co-ordinator, </w:t>
      </w:r>
      <w:r w:rsidRPr="007F47E8">
        <w:rPr>
          <w:rFonts w:ascii="Calibri" w:hAnsi="Calibri" w:cs="Calibri"/>
          <w:sz w:val="22"/>
          <w:szCs w:val="22"/>
        </w:rPr>
        <w:t>using the appropriate Health &amp; Safety Service’s model risk assessments listed above.</w:t>
      </w:r>
    </w:p>
    <w:p w14:paraId="4DC460A3" w14:textId="77777777" w:rsidR="00CA01E1" w:rsidRPr="007F47E8" w:rsidRDefault="00CA01E1" w:rsidP="00CA01E1">
      <w:pPr>
        <w:rPr>
          <w:rFonts w:ascii="Calibri" w:hAnsi="Calibri" w:cs="Calibri"/>
          <w:sz w:val="22"/>
          <w:szCs w:val="22"/>
        </w:rPr>
      </w:pPr>
    </w:p>
    <w:p w14:paraId="5477A58C" w14:textId="79BCA5CF" w:rsidR="00784618" w:rsidRPr="007F47E8" w:rsidRDefault="00784618">
      <w:pPr>
        <w:rPr>
          <w:rFonts w:ascii="Calibri" w:hAnsi="Calibri" w:cs="Calibri"/>
          <w:sz w:val="22"/>
          <w:szCs w:val="22"/>
        </w:rPr>
      </w:pPr>
      <w:r w:rsidRPr="007F47E8">
        <w:rPr>
          <w:rFonts w:ascii="Calibri" w:hAnsi="Calibri" w:cs="Calibri"/>
          <w:sz w:val="22"/>
          <w:szCs w:val="22"/>
        </w:rPr>
        <w:br w:type="page"/>
      </w:r>
    </w:p>
    <w:p w14:paraId="700CD590" w14:textId="07ED5F7C" w:rsidR="00814F53" w:rsidRPr="007F47E8" w:rsidRDefault="00814F53" w:rsidP="41F28B47">
      <w:pPr>
        <w:pStyle w:val="Heading1"/>
        <w:rPr>
          <w:rFonts w:ascii="Calibri" w:hAnsi="Calibri" w:cs="Calibri"/>
          <w:b/>
          <w:bCs/>
          <w:color w:val="auto"/>
          <w:sz w:val="22"/>
          <w:szCs w:val="22"/>
        </w:rPr>
      </w:pPr>
      <w:bookmarkStart w:id="24" w:name="_Toc121826805"/>
      <w:r w:rsidRPr="41F28B47">
        <w:rPr>
          <w:rFonts w:ascii="Calibri" w:hAnsi="Calibri" w:cs="Calibri"/>
          <w:b/>
          <w:bCs/>
          <w:color w:val="auto"/>
          <w:sz w:val="22"/>
          <w:szCs w:val="22"/>
        </w:rPr>
        <w:lastRenderedPageBreak/>
        <w:t>Appendix</w:t>
      </w:r>
      <w:r w:rsidR="00357CFE" w:rsidRPr="41F28B47">
        <w:rPr>
          <w:rFonts w:ascii="Calibri" w:hAnsi="Calibri" w:cs="Calibri"/>
          <w:b/>
          <w:bCs/>
          <w:color w:val="auto"/>
          <w:sz w:val="22"/>
          <w:szCs w:val="22"/>
        </w:rPr>
        <w:t xml:space="preserve"> 1 – </w:t>
      </w:r>
      <w:r w:rsidR="7FBC4D27" w:rsidRPr="41F28B47">
        <w:rPr>
          <w:rFonts w:ascii="Calibri" w:hAnsi="Calibri" w:cs="Calibri"/>
          <w:b/>
          <w:bCs/>
          <w:color w:val="auto"/>
          <w:sz w:val="22"/>
          <w:szCs w:val="22"/>
        </w:rPr>
        <w:t>Role's</w:t>
      </w:r>
      <w:r w:rsidR="00357CFE" w:rsidRPr="41F28B47">
        <w:rPr>
          <w:rFonts w:ascii="Calibri" w:hAnsi="Calibri" w:cs="Calibri"/>
          <w:b/>
          <w:bCs/>
          <w:color w:val="auto"/>
          <w:sz w:val="22"/>
          <w:szCs w:val="22"/>
        </w:rPr>
        <w:t xml:space="preserve"> </w:t>
      </w:r>
      <w:r w:rsidR="004E4B24" w:rsidRPr="41F28B47">
        <w:rPr>
          <w:rFonts w:ascii="Calibri" w:hAnsi="Calibri" w:cs="Calibri"/>
          <w:b/>
          <w:bCs/>
          <w:color w:val="auto"/>
          <w:sz w:val="22"/>
          <w:szCs w:val="22"/>
        </w:rPr>
        <w:t xml:space="preserve">responsibilities – roles and </w:t>
      </w:r>
      <w:r w:rsidR="00357CFE" w:rsidRPr="41F28B47">
        <w:rPr>
          <w:rFonts w:ascii="Calibri" w:hAnsi="Calibri" w:cs="Calibri"/>
          <w:b/>
          <w:bCs/>
          <w:color w:val="auto"/>
          <w:sz w:val="22"/>
          <w:szCs w:val="22"/>
        </w:rPr>
        <w:t>names of staff</w:t>
      </w:r>
      <w:bookmarkEnd w:id="24"/>
      <w:r w:rsidR="00357CFE" w:rsidRPr="41F28B47">
        <w:rPr>
          <w:rFonts w:ascii="Calibri" w:hAnsi="Calibri" w:cs="Calibri"/>
          <w:b/>
          <w:bCs/>
          <w:color w:val="auto"/>
          <w:sz w:val="22"/>
          <w:szCs w:val="22"/>
        </w:rPr>
        <w:t xml:space="preserve"> </w:t>
      </w:r>
    </w:p>
    <w:p w14:paraId="3769E927" w14:textId="77777777" w:rsidR="009147E3" w:rsidRPr="007F47E8" w:rsidRDefault="009147E3">
      <w:pPr>
        <w:spacing w:before="120" w:after="120"/>
        <w:rPr>
          <w:rFonts w:ascii="Calibri" w:hAnsi="Calibri" w:cs="Calibri"/>
          <w:sz w:val="22"/>
          <w:szCs w:val="22"/>
        </w:rPr>
      </w:pPr>
    </w:p>
    <w:p w14:paraId="7CABA643" w14:textId="5B83EEEF" w:rsidR="009E7792" w:rsidRPr="007F47E8" w:rsidRDefault="00E45F0E" w:rsidP="009E7792">
      <w:pPr>
        <w:spacing w:before="120" w:after="120"/>
        <w:rPr>
          <w:rFonts w:ascii="Calibri" w:hAnsi="Calibri" w:cs="Calibri"/>
          <w:sz w:val="22"/>
          <w:szCs w:val="22"/>
        </w:rPr>
      </w:pPr>
      <w:r w:rsidRPr="41F28B47">
        <w:rPr>
          <w:rFonts w:ascii="Calibri" w:hAnsi="Calibri" w:cs="Calibri"/>
          <w:sz w:val="22"/>
          <w:szCs w:val="22"/>
        </w:rPr>
        <w:t xml:space="preserve">Proprietor </w:t>
      </w:r>
      <w:r w:rsidR="00C75051" w:rsidRPr="41F28B47">
        <w:rPr>
          <w:rFonts w:ascii="Calibri" w:hAnsi="Calibri" w:cs="Calibri"/>
          <w:sz w:val="22"/>
          <w:szCs w:val="22"/>
        </w:rPr>
        <w:t>–</w:t>
      </w:r>
      <w:r w:rsidRPr="41F28B47">
        <w:rPr>
          <w:rFonts w:ascii="Calibri" w:hAnsi="Calibri" w:cs="Calibri"/>
          <w:sz w:val="22"/>
          <w:szCs w:val="22"/>
        </w:rPr>
        <w:t xml:space="preserve"> </w:t>
      </w:r>
      <w:r w:rsidR="111927A6" w:rsidRPr="41F28B47">
        <w:rPr>
          <w:rFonts w:ascii="Calibri" w:hAnsi="Calibri" w:cs="Calibri"/>
          <w:sz w:val="22"/>
          <w:szCs w:val="22"/>
        </w:rPr>
        <w:t>Jim and Jeff Jenner</w:t>
      </w:r>
    </w:p>
    <w:p w14:paraId="29DE6D6C" w14:textId="71B5B323" w:rsidR="001A3413" w:rsidRPr="007F47E8" w:rsidRDefault="00357CFE" w:rsidP="009E7792">
      <w:pPr>
        <w:spacing w:before="120" w:after="120"/>
        <w:rPr>
          <w:rFonts w:ascii="Calibri" w:hAnsi="Calibri" w:cs="Calibri"/>
          <w:sz w:val="22"/>
          <w:szCs w:val="22"/>
        </w:rPr>
      </w:pPr>
      <w:r w:rsidRPr="41F28B47">
        <w:rPr>
          <w:rFonts w:ascii="Calibri" w:hAnsi="Calibri" w:cs="Calibri"/>
          <w:sz w:val="22"/>
          <w:szCs w:val="22"/>
        </w:rPr>
        <w:t>Trust</w:t>
      </w:r>
      <w:r w:rsidR="00C75051" w:rsidRPr="41F28B47">
        <w:rPr>
          <w:rFonts w:ascii="Calibri" w:hAnsi="Calibri" w:cs="Calibri"/>
          <w:sz w:val="22"/>
          <w:szCs w:val="22"/>
        </w:rPr>
        <w:t>ees</w:t>
      </w:r>
      <w:r w:rsidRPr="41F28B47">
        <w:rPr>
          <w:rFonts w:ascii="Calibri" w:hAnsi="Calibri" w:cs="Calibri"/>
          <w:sz w:val="22"/>
          <w:szCs w:val="22"/>
        </w:rPr>
        <w:t xml:space="preserve"> Health and Safety Lead</w:t>
      </w:r>
      <w:r w:rsidR="56002CD9" w:rsidRPr="41F28B47">
        <w:rPr>
          <w:rFonts w:ascii="Calibri" w:hAnsi="Calibri" w:cs="Calibri"/>
          <w:sz w:val="22"/>
          <w:szCs w:val="22"/>
        </w:rPr>
        <w:t xml:space="preserve"> – Jeff Jenner</w:t>
      </w:r>
    </w:p>
    <w:p w14:paraId="1E5E9351" w14:textId="7BC78146" w:rsidR="00814F53" w:rsidRPr="007F47E8" w:rsidRDefault="00814F53">
      <w:pPr>
        <w:spacing w:before="120" w:after="120"/>
        <w:rPr>
          <w:rFonts w:ascii="Calibri" w:hAnsi="Calibri" w:cs="Calibri"/>
          <w:sz w:val="22"/>
          <w:szCs w:val="22"/>
        </w:rPr>
      </w:pPr>
      <w:r w:rsidRPr="007F47E8">
        <w:rPr>
          <w:rFonts w:ascii="Calibri" w:hAnsi="Calibri" w:cs="Calibri"/>
          <w:sz w:val="22"/>
          <w:szCs w:val="22"/>
        </w:rPr>
        <w:t>Headteacher</w:t>
      </w:r>
      <w:r w:rsidR="00DF1C08" w:rsidRPr="007F47E8">
        <w:rPr>
          <w:rFonts w:ascii="Calibri" w:hAnsi="Calibri" w:cs="Calibri"/>
          <w:sz w:val="22"/>
          <w:szCs w:val="22"/>
        </w:rPr>
        <w:t xml:space="preserve"> – </w:t>
      </w:r>
      <w:r w:rsidR="0004558E" w:rsidRPr="007F47E8">
        <w:rPr>
          <w:rFonts w:ascii="Calibri" w:hAnsi="Calibri" w:cs="Calibri"/>
          <w:sz w:val="22"/>
          <w:szCs w:val="22"/>
        </w:rPr>
        <w:t>Kerry Towers</w:t>
      </w:r>
    </w:p>
    <w:p w14:paraId="7D429BBF" w14:textId="5AED0306" w:rsidR="00357CFE" w:rsidRPr="007F47E8" w:rsidRDefault="00357CFE" w:rsidP="00357CFE">
      <w:pPr>
        <w:spacing w:before="120" w:after="120"/>
        <w:rPr>
          <w:rFonts w:ascii="Calibri" w:hAnsi="Calibri" w:cs="Calibri"/>
          <w:sz w:val="22"/>
          <w:szCs w:val="22"/>
        </w:rPr>
      </w:pPr>
      <w:r w:rsidRPr="21FD95DF">
        <w:rPr>
          <w:rFonts w:ascii="Calibri" w:hAnsi="Calibri" w:cs="Calibri"/>
          <w:sz w:val="22"/>
          <w:szCs w:val="22"/>
        </w:rPr>
        <w:t>Premises Supervisor</w:t>
      </w:r>
      <w:r w:rsidR="1173E686" w:rsidRPr="21FD95DF">
        <w:rPr>
          <w:rFonts w:ascii="Calibri" w:hAnsi="Calibri" w:cs="Calibri"/>
          <w:sz w:val="22"/>
          <w:szCs w:val="22"/>
        </w:rPr>
        <w:t xml:space="preserve"> –Jon Wilkes</w:t>
      </w:r>
      <w:r w:rsidR="00DF1C08" w:rsidRPr="21FD95DF">
        <w:rPr>
          <w:rFonts w:ascii="Calibri" w:hAnsi="Calibri" w:cs="Calibri"/>
          <w:sz w:val="22"/>
          <w:szCs w:val="22"/>
        </w:rPr>
        <w:t xml:space="preserve"> </w:t>
      </w:r>
    </w:p>
    <w:p w14:paraId="27F20FDE" w14:textId="374413F2" w:rsidR="00DF1EBB" w:rsidRPr="007F47E8" w:rsidRDefault="00DF1EBB" w:rsidP="00DF1EBB">
      <w:pPr>
        <w:spacing w:before="120" w:after="120"/>
        <w:rPr>
          <w:rFonts w:ascii="Calibri" w:hAnsi="Calibri" w:cs="Calibri"/>
          <w:sz w:val="22"/>
          <w:szCs w:val="22"/>
        </w:rPr>
      </w:pPr>
      <w:r w:rsidRPr="41F28B47">
        <w:rPr>
          <w:rFonts w:ascii="Calibri" w:hAnsi="Calibri" w:cs="Calibri"/>
          <w:sz w:val="22"/>
          <w:szCs w:val="22"/>
        </w:rPr>
        <w:t xml:space="preserve">Chair </w:t>
      </w:r>
      <w:r w:rsidR="00A04AC7" w:rsidRPr="41F28B47">
        <w:rPr>
          <w:rFonts w:ascii="Calibri" w:hAnsi="Calibri" w:cs="Calibri"/>
          <w:sz w:val="22"/>
          <w:szCs w:val="22"/>
        </w:rPr>
        <w:t>of Governors</w:t>
      </w:r>
      <w:r w:rsidR="00C014D6" w:rsidRPr="41F28B47">
        <w:rPr>
          <w:rFonts w:ascii="Calibri" w:hAnsi="Calibri" w:cs="Calibri"/>
          <w:sz w:val="22"/>
          <w:szCs w:val="22"/>
        </w:rPr>
        <w:t xml:space="preserve"> </w:t>
      </w:r>
      <w:r w:rsidR="00E65ECB" w:rsidRPr="41F28B47">
        <w:rPr>
          <w:rFonts w:ascii="Calibri" w:hAnsi="Calibri" w:cs="Calibri"/>
          <w:sz w:val="22"/>
          <w:szCs w:val="22"/>
        </w:rPr>
        <w:t xml:space="preserve">– </w:t>
      </w:r>
      <w:r w:rsidR="76029CCB" w:rsidRPr="41F28B47">
        <w:rPr>
          <w:rFonts w:ascii="Calibri" w:hAnsi="Calibri" w:cs="Calibri"/>
          <w:sz w:val="22"/>
          <w:szCs w:val="22"/>
        </w:rPr>
        <w:t>TBC</w:t>
      </w:r>
    </w:p>
    <w:p w14:paraId="16473C27" w14:textId="37E020F3" w:rsidR="00357CFE" w:rsidRPr="007F47E8" w:rsidRDefault="00357CFE" w:rsidP="00E65ECB">
      <w:pPr>
        <w:spacing w:before="120" w:after="120"/>
        <w:rPr>
          <w:rFonts w:ascii="Calibri" w:hAnsi="Calibri" w:cs="Calibri"/>
          <w:sz w:val="22"/>
          <w:szCs w:val="22"/>
        </w:rPr>
      </w:pPr>
      <w:r w:rsidRPr="21FD95DF">
        <w:rPr>
          <w:rFonts w:ascii="Calibri" w:hAnsi="Calibri" w:cs="Calibri"/>
          <w:sz w:val="22"/>
          <w:szCs w:val="22"/>
        </w:rPr>
        <w:t xml:space="preserve">Health and Safety </w:t>
      </w:r>
      <w:r w:rsidR="00A04AC7" w:rsidRPr="21FD95DF">
        <w:rPr>
          <w:rFonts w:ascii="Calibri" w:hAnsi="Calibri" w:cs="Calibri"/>
          <w:sz w:val="22"/>
          <w:szCs w:val="22"/>
        </w:rPr>
        <w:t>Governor</w:t>
      </w:r>
      <w:r w:rsidR="5A5C7E47" w:rsidRPr="21FD95DF">
        <w:rPr>
          <w:rFonts w:ascii="Calibri" w:hAnsi="Calibri" w:cs="Calibri"/>
          <w:sz w:val="22"/>
          <w:szCs w:val="22"/>
        </w:rPr>
        <w:t xml:space="preserve"> – John Holland</w:t>
      </w:r>
    </w:p>
    <w:p w14:paraId="0ECEB7CD" w14:textId="35A5EBA0" w:rsidR="00814F53" w:rsidRPr="007F47E8" w:rsidRDefault="00814F53" w:rsidP="00814F53">
      <w:pPr>
        <w:pStyle w:val="ListParagraph"/>
        <w:spacing w:before="120" w:after="120"/>
        <w:ind w:left="0"/>
        <w:contextualSpacing w:val="0"/>
        <w:rPr>
          <w:rFonts w:ascii="Calibri" w:hAnsi="Calibri" w:cs="Calibri"/>
          <w:sz w:val="22"/>
          <w:szCs w:val="22"/>
        </w:rPr>
      </w:pPr>
      <w:r w:rsidRPr="21FD95DF">
        <w:rPr>
          <w:rFonts w:ascii="Calibri" w:hAnsi="Calibri" w:cs="Calibri"/>
          <w:sz w:val="22"/>
          <w:szCs w:val="22"/>
        </w:rPr>
        <w:t>Admin staff members of staff have access and authority to report accidents and incidents:</w:t>
      </w:r>
    </w:p>
    <w:p w14:paraId="55ACEDE1" w14:textId="35833CAD" w:rsidR="00357CFE" w:rsidRPr="007F47E8" w:rsidRDefault="00DF1EBB" w:rsidP="00357CFE">
      <w:pPr>
        <w:spacing w:before="120" w:after="120"/>
        <w:rPr>
          <w:rFonts w:ascii="Calibri" w:hAnsi="Calibri" w:cs="Calibri"/>
          <w:sz w:val="22"/>
          <w:szCs w:val="22"/>
        </w:rPr>
      </w:pPr>
      <w:r w:rsidRPr="21FD95DF">
        <w:rPr>
          <w:rFonts w:ascii="Calibri" w:hAnsi="Calibri" w:cs="Calibri"/>
          <w:sz w:val="22"/>
          <w:szCs w:val="22"/>
        </w:rPr>
        <w:t>First Aid Coordinator</w:t>
      </w:r>
      <w:r w:rsidR="008E57C3" w:rsidRPr="21FD95DF">
        <w:rPr>
          <w:rFonts w:ascii="Calibri" w:hAnsi="Calibri" w:cs="Calibri"/>
          <w:sz w:val="22"/>
          <w:szCs w:val="22"/>
        </w:rPr>
        <w:t xml:space="preserve"> –</w:t>
      </w:r>
      <w:r w:rsidR="4F58E97C" w:rsidRPr="21FD95DF">
        <w:rPr>
          <w:rFonts w:ascii="Calibri" w:hAnsi="Calibri" w:cs="Calibri"/>
          <w:sz w:val="22"/>
          <w:szCs w:val="22"/>
        </w:rPr>
        <w:t xml:space="preserve"> </w:t>
      </w:r>
      <w:r w:rsidR="66F5449A" w:rsidRPr="21FD95DF">
        <w:rPr>
          <w:rFonts w:ascii="Calibri" w:hAnsi="Calibri" w:cs="Calibri"/>
          <w:sz w:val="22"/>
          <w:szCs w:val="22"/>
        </w:rPr>
        <w:t>Lyn Phelan</w:t>
      </w:r>
    </w:p>
    <w:p w14:paraId="3D2A67BE" w14:textId="0E737886" w:rsidR="009147E3" w:rsidRPr="007F47E8" w:rsidRDefault="00357CFE" w:rsidP="00437630">
      <w:pPr>
        <w:spacing w:before="120" w:after="120"/>
        <w:rPr>
          <w:rFonts w:ascii="Calibri" w:hAnsi="Calibri" w:cs="Calibri"/>
          <w:sz w:val="22"/>
          <w:szCs w:val="22"/>
        </w:rPr>
      </w:pPr>
      <w:r w:rsidRPr="21FD95DF">
        <w:rPr>
          <w:rFonts w:ascii="Calibri" w:hAnsi="Calibri" w:cs="Calibri"/>
          <w:sz w:val="22"/>
          <w:szCs w:val="22"/>
        </w:rPr>
        <w:t>Fire Wardens</w:t>
      </w:r>
      <w:r w:rsidR="35B14BC5" w:rsidRPr="21FD95DF">
        <w:rPr>
          <w:rFonts w:ascii="Calibri" w:hAnsi="Calibri" w:cs="Calibri"/>
          <w:sz w:val="22"/>
          <w:szCs w:val="22"/>
        </w:rPr>
        <w:t xml:space="preserve">- </w:t>
      </w:r>
    </w:p>
    <w:p w14:paraId="7B17ED64" w14:textId="38D417B5" w:rsidR="5C6AD9C0" w:rsidRDefault="5C6AD9C0" w:rsidP="21FD95DF">
      <w:pPr>
        <w:spacing w:after="0"/>
        <w:rPr>
          <w:rFonts w:ascii="Calibri" w:eastAsia="Calibri" w:hAnsi="Calibri" w:cs="Calibri"/>
          <w:color w:val="000000" w:themeColor="text1"/>
          <w:sz w:val="24"/>
          <w:szCs w:val="24"/>
        </w:rPr>
      </w:pPr>
      <w:r w:rsidRPr="21FD95DF">
        <w:rPr>
          <w:rFonts w:ascii="Calibri" w:eastAsia="Calibri" w:hAnsi="Calibri" w:cs="Calibri"/>
          <w:b/>
          <w:bCs/>
          <w:color w:val="000000" w:themeColor="text1"/>
          <w:sz w:val="24"/>
          <w:szCs w:val="24"/>
        </w:rPr>
        <w:t>Kerry Towers</w:t>
      </w:r>
    </w:p>
    <w:p w14:paraId="3369159D" w14:textId="22BFEBA7" w:rsidR="5C6AD9C0" w:rsidRDefault="5C6AD9C0" w:rsidP="21FD95DF">
      <w:pPr>
        <w:spacing w:after="0"/>
        <w:rPr>
          <w:rFonts w:ascii="Calibri" w:eastAsia="Calibri" w:hAnsi="Calibri" w:cs="Calibri"/>
          <w:color w:val="000000" w:themeColor="text1"/>
          <w:sz w:val="24"/>
          <w:szCs w:val="24"/>
        </w:rPr>
      </w:pPr>
      <w:r w:rsidRPr="21FD95DF">
        <w:rPr>
          <w:rFonts w:ascii="Calibri" w:eastAsia="Calibri" w:hAnsi="Calibri" w:cs="Calibri"/>
          <w:b/>
          <w:bCs/>
          <w:color w:val="000000" w:themeColor="text1"/>
          <w:sz w:val="24"/>
          <w:szCs w:val="24"/>
        </w:rPr>
        <w:t>Jon Wilkes</w:t>
      </w:r>
    </w:p>
    <w:p w14:paraId="536D59E0" w14:textId="5AF52F70" w:rsidR="5C6AD9C0" w:rsidRDefault="5C6AD9C0" w:rsidP="21FD95DF">
      <w:pPr>
        <w:spacing w:after="0"/>
        <w:rPr>
          <w:rFonts w:ascii="Calibri" w:eastAsia="Calibri" w:hAnsi="Calibri" w:cs="Calibri"/>
          <w:color w:val="000000" w:themeColor="text1"/>
          <w:sz w:val="24"/>
          <w:szCs w:val="24"/>
        </w:rPr>
      </w:pPr>
      <w:r w:rsidRPr="21FD95DF">
        <w:rPr>
          <w:rFonts w:ascii="Calibri" w:eastAsia="Calibri" w:hAnsi="Calibri" w:cs="Calibri"/>
          <w:b/>
          <w:bCs/>
          <w:color w:val="000000" w:themeColor="text1"/>
          <w:sz w:val="24"/>
          <w:szCs w:val="24"/>
        </w:rPr>
        <w:t>Lyn Phelan</w:t>
      </w:r>
    </w:p>
    <w:p w14:paraId="669FA3A5" w14:textId="6AC6784C" w:rsidR="5C6AD9C0" w:rsidRDefault="5C6AD9C0" w:rsidP="21FD95DF">
      <w:pPr>
        <w:spacing w:after="0"/>
        <w:rPr>
          <w:rFonts w:ascii="Calibri" w:eastAsia="Calibri" w:hAnsi="Calibri" w:cs="Calibri"/>
          <w:color w:val="000000" w:themeColor="text1"/>
          <w:sz w:val="24"/>
          <w:szCs w:val="24"/>
        </w:rPr>
      </w:pPr>
      <w:r w:rsidRPr="21FD95DF">
        <w:rPr>
          <w:rFonts w:ascii="Calibri" w:eastAsia="Calibri" w:hAnsi="Calibri" w:cs="Calibri"/>
          <w:b/>
          <w:bCs/>
          <w:color w:val="000000" w:themeColor="text1"/>
          <w:sz w:val="24"/>
          <w:szCs w:val="24"/>
        </w:rPr>
        <w:t>Claire Cross</w:t>
      </w:r>
    </w:p>
    <w:p w14:paraId="32CD4716" w14:textId="62D08846" w:rsidR="5C6AD9C0" w:rsidRDefault="5C6AD9C0" w:rsidP="21FD95DF">
      <w:pPr>
        <w:spacing w:after="0"/>
        <w:rPr>
          <w:rFonts w:ascii="Calibri" w:eastAsia="Calibri" w:hAnsi="Calibri" w:cs="Calibri"/>
          <w:color w:val="000000" w:themeColor="text1"/>
          <w:sz w:val="24"/>
          <w:szCs w:val="24"/>
        </w:rPr>
      </w:pPr>
      <w:r w:rsidRPr="21FD95DF">
        <w:rPr>
          <w:rFonts w:ascii="Calibri" w:eastAsia="Calibri" w:hAnsi="Calibri" w:cs="Calibri"/>
          <w:b/>
          <w:bCs/>
          <w:color w:val="000000" w:themeColor="text1"/>
          <w:sz w:val="24"/>
          <w:szCs w:val="24"/>
        </w:rPr>
        <w:t>Charlie Tavner</w:t>
      </w:r>
    </w:p>
    <w:p w14:paraId="6EA60A3F" w14:textId="6AEA7FDF" w:rsidR="21FD95DF" w:rsidRDefault="21FD95DF" w:rsidP="21FD95DF">
      <w:pPr>
        <w:spacing w:before="120" w:after="120"/>
        <w:rPr>
          <w:rFonts w:ascii="Calibri" w:hAnsi="Calibri" w:cs="Calibri"/>
          <w:sz w:val="22"/>
          <w:szCs w:val="22"/>
        </w:rPr>
      </w:pPr>
    </w:p>
    <w:p w14:paraId="48A4E5DB" w14:textId="77777777" w:rsidR="004E4B24" w:rsidRPr="007F47E8" w:rsidRDefault="004E4B24" w:rsidP="004E4B24">
      <w:pPr>
        <w:rPr>
          <w:rFonts w:ascii="Calibri" w:hAnsi="Calibri" w:cs="Calibri"/>
          <w:sz w:val="22"/>
          <w:szCs w:val="22"/>
        </w:rPr>
      </w:pPr>
    </w:p>
    <w:p w14:paraId="7912E683" w14:textId="77777777" w:rsidR="004E4B24" w:rsidRPr="007F47E8" w:rsidRDefault="004E4B24" w:rsidP="004E4B24">
      <w:pPr>
        <w:rPr>
          <w:rFonts w:ascii="Calibri" w:hAnsi="Calibri" w:cs="Calibri"/>
          <w:sz w:val="22"/>
          <w:szCs w:val="22"/>
        </w:rPr>
      </w:pPr>
    </w:p>
    <w:p w14:paraId="65221544" w14:textId="77777777" w:rsidR="004E4B24" w:rsidRPr="007F47E8" w:rsidRDefault="004E4B24" w:rsidP="004E4B24">
      <w:pPr>
        <w:rPr>
          <w:rFonts w:ascii="Calibri" w:hAnsi="Calibri" w:cs="Calibri"/>
          <w:sz w:val="22"/>
          <w:szCs w:val="22"/>
        </w:rPr>
      </w:pPr>
    </w:p>
    <w:p w14:paraId="6796BE46" w14:textId="77777777" w:rsidR="004E4B24" w:rsidRPr="007F47E8" w:rsidRDefault="004E4B24" w:rsidP="004E4B24">
      <w:pPr>
        <w:rPr>
          <w:rFonts w:ascii="Calibri" w:hAnsi="Calibri" w:cs="Calibri"/>
          <w:sz w:val="22"/>
          <w:szCs w:val="22"/>
        </w:rPr>
      </w:pPr>
    </w:p>
    <w:p w14:paraId="1D0E64D7" w14:textId="77777777" w:rsidR="004E4B24" w:rsidRPr="007F47E8" w:rsidRDefault="004E4B24" w:rsidP="004E4B24">
      <w:pPr>
        <w:rPr>
          <w:rFonts w:ascii="Calibri" w:hAnsi="Calibri" w:cs="Calibri"/>
          <w:sz w:val="22"/>
          <w:szCs w:val="22"/>
        </w:rPr>
      </w:pPr>
    </w:p>
    <w:p w14:paraId="4C3F44AD" w14:textId="77777777" w:rsidR="004E4B24" w:rsidRPr="007F47E8" w:rsidRDefault="004E4B24" w:rsidP="004E4B24">
      <w:pPr>
        <w:rPr>
          <w:rFonts w:ascii="Calibri" w:hAnsi="Calibri" w:cs="Calibri"/>
          <w:sz w:val="22"/>
          <w:szCs w:val="22"/>
        </w:rPr>
      </w:pPr>
    </w:p>
    <w:p w14:paraId="323A8002" w14:textId="77777777" w:rsidR="004E4B24" w:rsidRPr="007F47E8" w:rsidRDefault="004E4B24" w:rsidP="004E4B24">
      <w:pPr>
        <w:rPr>
          <w:rFonts w:ascii="Calibri" w:hAnsi="Calibri" w:cs="Calibri"/>
          <w:sz w:val="22"/>
          <w:szCs w:val="22"/>
        </w:rPr>
      </w:pPr>
    </w:p>
    <w:p w14:paraId="094D9A6E" w14:textId="77777777" w:rsidR="004E4B24" w:rsidRPr="007F47E8" w:rsidRDefault="004E4B24" w:rsidP="004E4B24">
      <w:pPr>
        <w:rPr>
          <w:rFonts w:ascii="Calibri" w:hAnsi="Calibri" w:cs="Calibri"/>
          <w:sz w:val="22"/>
          <w:szCs w:val="22"/>
        </w:rPr>
      </w:pPr>
    </w:p>
    <w:p w14:paraId="012A2F4D" w14:textId="77777777" w:rsidR="004E4B24" w:rsidRPr="007F47E8" w:rsidRDefault="004E4B24" w:rsidP="004E4B24">
      <w:pPr>
        <w:rPr>
          <w:rFonts w:ascii="Calibri" w:hAnsi="Calibri" w:cs="Calibri"/>
          <w:sz w:val="22"/>
          <w:szCs w:val="22"/>
        </w:rPr>
      </w:pPr>
    </w:p>
    <w:p w14:paraId="4A655F6F" w14:textId="77777777" w:rsidR="004E4B24" w:rsidRPr="007F47E8" w:rsidRDefault="004E4B24" w:rsidP="004E4B24">
      <w:pPr>
        <w:rPr>
          <w:rFonts w:ascii="Calibri" w:hAnsi="Calibri" w:cs="Calibri"/>
          <w:sz w:val="22"/>
          <w:szCs w:val="22"/>
        </w:rPr>
      </w:pPr>
    </w:p>
    <w:p w14:paraId="2E0B0396" w14:textId="77777777" w:rsidR="004E4B24" w:rsidRPr="007F47E8" w:rsidRDefault="004E4B24" w:rsidP="004E4B24">
      <w:pPr>
        <w:rPr>
          <w:rFonts w:ascii="Calibri" w:hAnsi="Calibri" w:cs="Calibri"/>
          <w:sz w:val="22"/>
          <w:szCs w:val="22"/>
        </w:rPr>
      </w:pPr>
    </w:p>
    <w:p w14:paraId="779563C3" w14:textId="77777777" w:rsidR="004E4B24" w:rsidRPr="007F47E8" w:rsidRDefault="004E4B24" w:rsidP="004E4B24">
      <w:pPr>
        <w:rPr>
          <w:rFonts w:ascii="Calibri" w:hAnsi="Calibri" w:cs="Calibri"/>
          <w:sz w:val="22"/>
          <w:szCs w:val="22"/>
        </w:rPr>
      </w:pPr>
    </w:p>
    <w:p w14:paraId="39211A9D" w14:textId="77777777" w:rsidR="004E4B24" w:rsidRPr="007F47E8" w:rsidRDefault="004E4B24" w:rsidP="004E4B24">
      <w:pPr>
        <w:rPr>
          <w:rFonts w:ascii="Calibri" w:hAnsi="Calibri" w:cs="Calibri"/>
          <w:sz w:val="22"/>
          <w:szCs w:val="22"/>
        </w:rPr>
      </w:pPr>
    </w:p>
    <w:p w14:paraId="4606CCBB" w14:textId="77777777" w:rsidR="004E4B24" w:rsidRPr="007F47E8" w:rsidRDefault="004E4B24" w:rsidP="004E4B24">
      <w:pPr>
        <w:rPr>
          <w:rFonts w:ascii="Calibri" w:hAnsi="Calibri" w:cs="Calibri"/>
          <w:sz w:val="22"/>
          <w:szCs w:val="22"/>
        </w:rPr>
      </w:pPr>
    </w:p>
    <w:p w14:paraId="0DE8F7A8" w14:textId="77777777" w:rsidR="004E4B24" w:rsidRPr="007F47E8" w:rsidRDefault="004E4B24" w:rsidP="004E4B24">
      <w:pPr>
        <w:rPr>
          <w:rFonts w:ascii="Calibri" w:hAnsi="Calibri" w:cs="Calibri"/>
          <w:sz w:val="22"/>
          <w:szCs w:val="22"/>
        </w:rPr>
      </w:pPr>
    </w:p>
    <w:p w14:paraId="6A62FEB5" w14:textId="77777777" w:rsidR="00966CC9" w:rsidRPr="007F47E8" w:rsidRDefault="00966CC9" w:rsidP="004E4B24">
      <w:pPr>
        <w:rPr>
          <w:rFonts w:ascii="Calibri" w:hAnsi="Calibri" w:cs="Calibri"/>
          <w:sz w:val="22"/>
          <w:szCs w:val="22"/>
        </w:rPr>
      </w:pPr>
    </w:p>
    <w:p w14:paraId="09066310" w14:textId="77777777" w:rsidR="00966CC9" w:rsidRPr="007F47E8" w:rsidRDefault="00966CC9" w:rsidP="004E4B24">
      <w:pPr>
        <w:rPr>
          <w:rFonts w:ascii="Calibri" w:hAnsi="Calibri" w:cs="Calibri"/>
          <w:sz w:val="22"/>
          <w:szCs w:val="22"/>
        </w:rPr>
      </w:pPr>
    </w:p>
    <w:p w14:paraId="6EBAA183" w14:textId="1EA48149" w:rsidR="004E4B24" w:rsidRPr="0061518A" w:rsidRDefault="004E4B24" w:rsidP="21FD95DF">
      <w:pPr>
        <w:pStyle w:val="Heading1"/>
        <w:pBdr>
          <w:bottom w:val="single" w:sz="4" w:space="0" w:color="8AB833" w:themeColor="accent2"/>
        </w:pBdr>
        <w:rPr>
          <w:rFonts w:ascii="Calibri" w:hAnsi="Calibri" w:cs="Calibri"/>
          <w:b/>
          <w:bCs/>
          <w:color w:val="auto"/>
          <w:sz w:val="22"/>
          <w:szCs w:val="22"/>
        </w:rPr>
      </w:pPr>
      <w:bookmarkStart w:id="25" w:name="_Toc121826806"/>
      <w:r w:rsidRPr="0061518A">
        <w:rPr>
          <w:rFonts w:ascii="Calibri" w:hAnsi="Calibri" w:cs="Calibri"/>
          <w:b/>
          <w:bCs/>
          <w:color w:val="auto"/>
          <w:sz w:val="22"/>
          <w:szCs w:val="22"/>
        </w:rPr>
        <w:t>Appendix 2- School evacuation plan</w:t>
      </w:r>
      <w:bookmarkEnd w:id="25"/>
    </w:p>
    <w:p w14:paraId="223232E2" w14:textId="45C3EE52" w:rsidR="00357CFE" w:rsidRPr="007F47E8" w:rsidRDefault="3BAAF739" w:rsidP="21FD95DF">
      <w:pPr>
        <w:spacing w:before="120" w:after="120"/>
      </w:pPr>
      <w:r>
        <w:rPr>
          <w:noProof/>
        </w:rPr>
        <w:drawing>
          <wp:inline distT="0" distB="0" distL="0" distR="0" wp14:anchorId="04F94693" wp14:editId="29E2EC70">
            <wp:extent cx="5267325" cy="3895725"/>
            <wp:effectExtent l="0" t="0" r="0" b="0"/>
            <wp:docPr id="688911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889"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67325" cy="3895725"/>
                    </a:xfrm>
                    <a:prstGeom prst="rect">
                      <a:avLst/>
                    </a:prstGeom>
                  </pic:spPr>
                </pic:pic>
              </a:graphicData>
            </a:graphic>
          </wp:inline>
        </w:drawing>
      </w:r>
    </w:p>
    <w:p w14:paraId="7AD6CB62" w14:textId="15349E2A" w:rsidR="009147E3" w:rsidRPr="007F47E8" w:rsidRDefault="009147E3" w:rsidP="009147E3">
      <w:pPr>
        <w:rPr>
          <w:rFonts w:ascii="Calibri" w:hAnsi="Calibri" w:cs="Calibri"/>
          <w:sz w:val="22"/>
          <w:szCs w:val="22"/>
        </w:rPr>
      </w:pPr>
    </w:p>
    <w:p w14:paraId="1D457327" w14:textId="77777777" w:rsidR="009147E3" w:rsidRPr="007F47E8" w:rsidRDefault="009147E3" w:rsidP="00DF1EBB">
      <w:pPr>
        <w:spacing w:before="120" w:after="120"/>
        <w:rPr>
          <w:rFonts w:ascii="Calibri" w:hAnsi="Calibri" w:cs="Calibri"/>
          <w:b/>
          <w:sz w:val="22"/>
          <w:szCs w:val="22"/>
        </w:rPr>
      </w:pPr>
    </w:p>
    <w:p w14:paraId="0C5F5F16" w14:textId="77777777" w:rsidR="00814F53" w:rsidRPr="007F47E8" w:rsidRDefault="00814F53">
      <w:pPr>
        <w:spacing w:before="120" w:after="120"/>
        <w:rPr>
          <w:rFonts w:ascii="Calibri" w:hAnsi="Calibri" w:cs="Calibri"/>
          <w:sz w:val="22"/>
          <w:szCs w:val="22"/>
        </w:rPr>
      </w:pPr>
    </w:p>
    <w:p w14:paraId="41CF8025" w14:textId="1D293B7B" w:rsidR="00FD2BF9" w:rsidRPr="007F47E8" w:rsidRDefault="00FD2BF9">
      <w:pPr>
        <w:rPr>
          <w:rFonts w:ascii="Calibri" w:hAnsi="Calibri" w:cs="Calibri"/>
          <w:b/>
          <w:sz w:val="22"/>
          <w:szCs w:val="22"/>
        </w:rPr>
      </w:pPr>
      <w:r w:rsidRPr="007F47E8">
        <w:rPr>
          <w:rFonts w:ascii="Calibri" w:hAnsi="Calibri" w:cs="Calibri"/>
          <w:b/>
          <w:sz w:val="22"/>
          <w:szCs w:val="22"/>
        </w:rPr>
        <w:br w:type="page"/>
      </w:r>
    </w:p>
    <w:p w14:paraId="6C000678" w14:textId="381FCA38" w:rsidR="007C1687" w:rsidRPr="008250F6" w:rsidRDefault="007C1687" w:rsidP="007C1687">
      <w:pPr>
        <w:pStyle w:val="Heading1"/>
        <w:rPr>
          <w:rFonts w:ascii="Calibri" w:hAnsi="Calibri" w:cs="Calibri"/>
          <w:b/>
          <w:bCs/>
          <w:color w:val="auto"/>
          <w:sz w:val="22"/>
          <w:szCs w:val="22"/>
        </w:rPr>
      </w:pPr>
      <w:bookmarkStart w:id="26" w:name="_Toc121826807"/>
      <w:r w:rsidRPr="008250F6">
        <w:rPr>
          <w:rFonts w:ascii="Calibri" w:hAnsi="Calibri" w:cs="Calibri"/>
          <w:b/>
          <w:bCs/>
          <w:color w:val="auto"/>
          <w:sz w:val="22"/>
          <w:szCs w:val="22"/>
        </w:rPr>
        <w:lastRenderedPageBreak/>
        <w:t>Appendix 3- Lanyard Protocol</w:t>
      </w:r>
      <w:bookmarkEnd w:id="26"/>
    </w:p>
    <w:p w14:paraId="51DBA371" w14:textId="58D96425" w:rsidR="008C2848" w:rsidRPr="007F47E8" w:rsidRDefault="008C2848">
      <w:pPr>
        <w:spacing w:before="120" w:after="120"/>
        <w:rPr>
          <w:rFonts w:ascii="Calibri" w:hAnsi="Calibri" w:cs="Calibri"/>
          <w:b/>
          <w:sz w:val="22"/>
          <w:szCs w:val="22"/>
        </w:rPr>
      </w:pPr>
    </w:p>
    <w:p w14:paraId="146118C5" w14:textId="650A3301" w:rsidR="007C1687" w:rsidRPr="007F47E8" w:rsidRDefault="00A04AC7">
      <w:pPr>
        <w:spacing w:before="120" w:after="120"/>
        <w:rPr>
          <w:rFonts w:ascii="Calibri" w:hAnsi="Calibri" w:cs="Calibri"/>
          <w:bCs/>
          <w:sz w:val="22"/>
          <w:szCs w:val="22"/>
        </w:rPr>
      </w:pPr>
      <w:r w:rsidRPr="007F47E8">
        <w:rPr>
          <w:rFonts w:ascii="Calibri" w:hAnsi="Calibri" w:cs="Calibri"/>
          <w:b/>
          <w:sz w:val="22"/>
          <w:szCs w:val="22"/>
        </w:rPr>
        <w:t>Staff -</w:t>
      </w:r>
      <w:r w:rsidRPr="007F47E8">
        <w:rPr>
          <w:rFonts w:ascii="Calibri" w:hAnsi="Calibri" w:cs="Calibri"/>
          <w:bCs/>
          <w:sz w:val="22"/>
          <w:szCs w:val="22"/>
        </w:rPr>
        <w:t xml:space="preserve"> Cardrew Court</w:t>
      </w:r>
      <w:r w:rsidR="008250F6">
        <w:rPr>
          <w:rFonts w:ascii="Calibri" w:hAnsi="Calibri" w:cs="Calibri"/>
          <w:bCs/>
          <w:sz w:val="22"/>
          <w:szCs w:val="22"/>
        </w:rPr>
        <w:t xml:space="preserve"> Green</w:t>
      </w:r>
      <w:r w:rsidRPr="007F47E8">
        <w:rPr>
          <w:rFonts w:ascii="Calibri" w:hAnsi="Calibri" w:cs="Calibri"/>
          <w:bCs/>
          <w:sz w:val="22"/>
          <w:szCs w:val="22"/>
        </w:rPr>
        <w:t xml:space="preserve"> Lanyard</w:t>
      </w:r>
    </w:p>
    <w:p w14:paraId="4261B61A" w14:textId="734874B3" w:rsidR="00A04AC7" w:rsidRDefault="00A04AC7">
      <w:pPr>
        <w:spacing w:before="120" w:after="120"/>
        <w:rPr>
          <w:rFonts w:ascii="Calibri" w:hAnsi="Calibri" w:cs="Calibri"/>
          <w:bCs/>
          <w:sz w:val="22"/>
          <w:szCs w:val="22"/>
        </w:rPr>
      </w:pPr>
      <w:r w:rsidRPr="007F47E8">
        <w:rPr>
          <w:rFonts w:ascii="Calibri" w:hAnsi="Calibri" w:cs="Calibri"/>
          <w:b/>
          <w:sz w:val="22"/>
          <w:szCs w:val="22"/>
        </w:rPr>
        <w:t>School governors, trustees, DBS approved visitors / contractors</w:t>
      </w:r>
      <w:r w:rsidRPr="007F47E8">
        <w:rPr>
          <w:rFonts w:ascii="Calibri" w:hAnsi="Calibri" w:cs="Calibri"/>
          <w:bCs/>
          <w:sz w:val="22"/>
          <w:szCs w:val="22"/>
        </w:rPr>
        <w:t xml:space="preserve"> – </w:t>
      </w:r>
      <w:r w:rsidR="008250F6">
        <w:rPr>
          <w:rFonts w:ascii="Calibri" w:hAnsi="Calibri" w:cs="Calibri"/>
          <w:bCs/>
          <w:sz w:val="22"/>
          <w:szCs w:val="22"/>
        </w:rPr>
        <w:t>Blue</w:t>
      </w:r>
      <w:r w:rsidRPr="007F47E8">
        <w:rPr>
          <w:rFonts w:ascii="Calibri" w:hAnsi="Calibri" w:cs="Calibri"/>
          <w:bCs/>
          <w:sz w:val="22"/>
          <w:szCs w:val="22"/>
        </w:rPr>
        <w:t xml:space="preserve"> Lanyard</w:t>
      </w:r>
    </w:p>
    <w:p w14:paraId="2C520F73" w14:textId="125D44C6" w:rsidR="006807B5" w:rsidRPr="007F47E8" w:rsidRDefault="006807B5">
      <w:pPr>
        <w:spacing w:before="120" w:after="120"/>
        <w:rPr>
          <w:rFonts w:ascii="Calibri" w:hAnsi="Calibri" w:cs="Calibri"/>
          <w:bCs/>
          <w:sz w:val="22"/>
          <w:szCs w:val="22"/>
        </w:rPr>
      </w:pPr>
      <w:r>
        <w:rPr>
          <w:rFonts w:ascii="Calibri" w:hAnsi="Calibri" w:cs="Calibri"/>
          <w:bCs/>
          <w:sz w:val="22"/>
          <w:szCs w:val="22"/>
        </w:rPr>
        <w:t>Approved visitors</w:t>
      </w:r>
      <w:r w:rsidR="00486E47">
        <w:rPr>
          <w:rFonts w:ascii="Calibri" w:hAnsi="Calibri" w:cs="Calibri"/>
          <w:bCs/>
          <w:sz w:val="22"/>
          <w:szCs w:val="22"/>
        </w:rPr>
        <w:t xml:space="preserve"> / contractors – Yellow Lanyard</w:t>
      </w:r>
    </w:p>
    <w:p w14:paraId="1DCC8E5D" w14:textId="664B13C4" w:rsidR="00A04AC7" w:rsidRPr="007F47E8" w:rsidRDefault="00A04AC7">
      <w:pPr>
        <w:spacing w:before="120" w:after="120"/>
        <w:rPr>
          <w:rFonts w:ascii="Calibri" w:hAnsi="Calibri" w:cs="Calibri"/>
          <w:bCs/>
          <w:sz w:val="22"/>
          <w:szCs w:val="22"/>
        </w:rPr>
      </w:pPr>
      <w:r w:rsidRPr="007F47E8">
        <w:rPr>
          <w:rFonts w:ascii="Calibri" w:hAnsi="Calibri" w:cs="Calibri"/>
          <w:b/>
          <w:sz w:val="22"/>
          <w:szCs w:val="22"/>
        </w:rPr>
        <w:t>Supervised visitors</w:t>
      </w:r>
      <w:r w:rsidRPr="007F47E8">
        <w:rPr>
          <w:rFonts w:ascii="Calibri" w:hAnsi="Calibri" w:cs="Calibri"/>
          <w:bCs/>
          <w:sz w:val="22"/>
          <w:szCs w:val="22"/>
        </w:rPr>
        <w:t xml:space="preserve"> – </w:t>
      </w:r>
      <w:r w:rsidR="006807B5">
        <w:rPr>
          <w:rFonts w:ascii="Calibri" w:hAnsi="Calibri" w:cs="Calibri"/>
          <w:bCs/>
          <w:sz w:val="22"/>
          <w:szCs w:val="22"/>
        </w:rPr>
        <w:t>Red</w:t>
      </w:r>
      <w:r w:rsidRPr="007F47E8">
        <w:rPr>
          <w:rFonts w:ascii="Calibri" w:hAnsi="Calibri" w:cs="Calibri"/>
          <w:bCs/>
          <w:sz w:val="22"/>
          <w:szCs w:val="22"/>
        </w:rPr>
        <w:t xml:space="preserve"> Lanyard</w:t>
      </w:r>
    </w:p>
    <w:p w14:paraId="6953AC3F" w14:textId="7482A46E" w:rsidR="00A04AC7" w:rsidRPr="007F47E8" w:rsidRDefault="00486E47">
      <w:pPr>
        <w:spacing w:before="120" w:after="120"/>
        <w:rPr>
          <w:rFonts w:ascii="Calibri" w:hAnsi="Calibri" w:cs="Calibri"/>
          <w:bCs/>
          <w:sz w:val="22"/>
          <w:szCs w:val="22"/>
        </w:rPr>
      </w:pPr>
      <w:r>
        <w:rPr>
          <w:rFonts w:ascii="Calibri" w:hAnsi="Calibri" w:cs="Calibri"/>
          <w:bCs/>
          <w:sz w:val="22"/>
          <w:szCs w:val="22"/>
        </w:rPr>
        <w:t>Red</w:t>
      </w:r>
      <w:r w:rsidR="00A04AC7" w:rsidRPr="007F47E8">
        <w:rPr>
          <w:rFonts w:ascii="Calibri" w:hAnsi="Calibri" w:cs="Calibri"/>
          <w:bCs/>
          <w:sz w:val="22"/>
          <w:szCs w:val="22"/>
        </w:rPr>
        <w:t xml:space="preserve"> lanyard visitors must be </w:t>
      </w:r>
      <w:proofErr w:type="gramStart"/>
      <w:r w:rsidR="00A04AC7" w:rsidRPr="007F47E8">
        <w:rPr>
          <w:rFonts w:ascii="Calibri" w:hAnsi="Calibri" w:cs="Calibri"/>
          <w:bCs/>
          <w:sz w:val="22"/>
          <w:szCs w:val="22"/>
        </w:rPr>
        <w:t>supervised AT ALL TIMES</w:t>
      </w:r>
      <w:proofErr w:type="gramEnd"/>
      <w:r w:rsidR="00A04AC7" w:rsidRPr="007F47E8">
        <w:rPr>
          <w:rFonts w:ascii="Calibri" w:hAnsi="Calibri" w:cs="Calibri"/>
          <w:bCs/>
          <w:sz w:val="22"/>
          <w:szCs w:val="22"/>
        </w:rPr>
        <w:t xml:space="preserve">. Staff must report all lone </w:t>
      </w:r>
      <w:proofErr w:type="gramStart"/>
      <w:r>
        <w:rPr>
          <w:rFonts w:ascii="Calibri" w:hAnsi="Calibri" w:cs="Calibri"/>
          <w:bCs/>
          <w:sz w:val="22"/>
          <w:szCs w:val="22"/>
        </w:rPr>
        <w:t>Red</w:t>
      </w:r>
      <w:proofErr w:type="gramEnd"/>
      <w:r>
        <w:rPr>
          <w:rFonts w:ascii="Calibri" w:hAnsi="Calibri" w:cs="Calibri"/>
          <w:bCs/>
          <w:sz w:val="22"/>
          <w:szCs w:val="22"/>
        </w:rPr>
        <w:t xml:space="preserve"> </w:t>
      </w:r>
      <w:r w:rsidR="00A04AC7" w:rsidRPr="007F47E8">
        <w:rPr>
          <w:rFonts w:ascii="Calibri" w:hAnsi="Calibri" w:cs="Calibri"/>
          <w:bCs/>
          <w:sz w:val="22"/>
          <w:szCs w:val="22"/>
        </w:rPr>
        <w:t>lanyard visitors to the DSL / SLT immediately</w:t>
      </w:r>
    </w:p>
    <w:p w14:paraId="748B8364" w14:textId="59439DDE" w:rsidR="00F537A6" w:rsidRPr="007F47E8" w:rsidRDefault="00F537A6" w:rsidP="00F537A6">
      <w:pPr>
        <w:rPr>
          <w:rFonts w:ascii="Calibri" w:hAnsi="Calibri" w:cs="Calibri"/>
          <w:sz w:val="22"/>
          <w:szCs w:val="22"/>
        </w:rPr>
      </w:pPr>
    </w:p>
    <w:p w14:paraId="6372BE82" w14:textId="77777777" w:rsidR="00F537A6" w:rsidRPr="007F47E8" w:rsidRDefault="00F537A6" w:rsidP="00F537A6">
      <w:pPr>
        <w:tabs>
          <w:tab w:val="left" w:pos="3615"/>
        </w:tabs>
        <w:rPr>
          <w:rFonts w:ascii="Calibri" w:hAnsi="Calibri" w:cs="Calibri"/>
          <w:sz w:val="22"/>
          <w:szCs w:val="22"/>
        </w:rPr>
      </w:pPr>
    </w:p>
    <w:p w14:paraId="7E7B7E56" w14:textId="77777777" w:rsidR="00F537A6" w:rsidRPr="007F47E8" w:rsidRDefault="00F537A6">
      <w:pPr>
        <w:spacing w:before="120" w:after="120"/>
        <w:rPr>
          <w:rFonts w:ascii="Calibri" w:hAnsi="Calibri" w:cs="Calibri"/>
          <w:b/>
          <w:sz w:val="22"/>
          <w:szCs w:val="22"/>
        </w:rPr>
      </w:pPr>
    </w:p>
    <w:sectPr w:rsidR="00F537A6" w:rsidRPr="007F47E8">
      <w:headerReference w:type="even" r:id="rId20"/>
      <w:headerReference w:type="default" r:id="rId21"/>
      <w:footerReference w:type="default" r:id="rId22"/>
      <w:headerReference w:type="first" r:id="rId2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A9EDE" w14:textId="77777777" w:rsidR="00066A95" w:rsidRDefault="00066A95">
      <w:r>
        <w:separator/>
      </w:r>
    </w:p>
  </w:endnote>
  <w:endnote w:type="continuationSeparator" w:id="0">
    <w:p w14:paraId="5A22F520" w14:textId="77777777" w:rsidR="00066A95" w:rsidRDefault="00066A95">
      <w:r>
        <w:continuationSeparator/>
      </w:r>
    </w:p>
  </w:endnote>
  <w:endnote w:type="continuationNotice" w:id="1">
    <w:p w14:paraId="7207CA7B" w14:textId="77777777" w:rsidR="00066A95" w:rsidRDefault="00066A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Meiryo">
    <w:altName w:val="メイリオ"/>
    <w:charset w:val="80"/>
    <w:family w:val="swiss"/>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580250"/>
      <w:docPartObj>
        <w:docPartGallery w:val="Page Numbers (Bottom of Page)"/>
        <w:docPartUnique/>
      </w:docPartObj>
    </w:sdtPr>
    <w:sdtEndPr>
      <w:rPr>
        <w:noProof/>
      </w:rPr>
    </w:sdtEndPr>
    <w:sdtContent>
      <w:p w14:paraId="00745012" w14:textId="2745B1C3" w:rsidR="00097A82" w:rsidRDefault="00097A82">
        <w:pPr>
          <w:pStyle w:val="Footer"/>
          <w:jc w:val="center"/>
        </w:pPr>
        <w:r>
          <w:fldChar w:fldCharType="begin"/>
        </w:r>
        <w:r>
          <w:instrText xml:space="preserve"> PAGE   \* MERGEFORMAT </w:instrText>
        </w:r>
        <w:r>
          <w:fldChar w:fldCharType="separate"/>
        </w:r>
        <w:r w:rsidR="00447633">
          <w:rPr>
            <w:noProof/>
          </w:rPr>
          <w:t>21</w:t>
        </w:r>
        <w:r>
          <w:rPr>
            <w:noProof/>
          </w:rPr>
          <w:fldChar w:fldCharType="end"/>
        </w:r>
      </w:p>
    </w:sdtContent>
  </w:sdt>
  <w:p w14:paraId="5C9A38B2" w14:textId="77777777" w:rsidR="001F0A73" w:rsidRDefault="001F0A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747704"/>
      <w:docPartObj>
        <w:docPartGallery w:val="Page Numbers (Bottom of Page)"/>
        <w:docPartUnique/>
      </w:docPartObj>
    </w:sdtPr>
    <w:sdtEndPr>
      <w:rPr>
        <w:noProof/>
        <w:sz w:val="18"/>
        <w:szCs w:val="18"/>
      </w:rPr>
    </w:sdtEndPr>
    <w:sdtContent>
      <w:p w14:paraId="3C374FFD" w14:textId="5CDD623D" w:rsidR="00814F53" w:rsidRDefault="00814F53">
        <w:pPr>
          <w:pStyle w:val="Footer"/>
          <w:jc w:val="center"/>
          <w:rPr>
            <w:rFonts w:cstheme="minorHAnsi"/>
            <w:sz w:val="18"/>
            <w:szCs w:val="18"/>
          </w:rPr>
        </w:pPr>
        <w:r>
          <w:rPr>
            <w:rFonts w:cstheme="minorHAnsi"/>
            <w:sz w:val="18"/>
            <w:szCs w:val="18"/>
          </w:rPr>
          <w:fldChar w:fldCharType="begin"/>
        </w:r>
        <w:r>
          <w:rPr>
            <w:rFonts w:cstheme="minorHAnsi"/>
            <w:sz w:val="18"/>
            <w:szCs w:val="18"/>
          </w:rPr>
          <w:instrText xml:space="preserve"> PAGE   \* MERGEFORMAT </w:instrText>
        </w:r>
        <w:r>
          <w:rPr>
            <w:rFonts w:cstheme="minorHAnsi"/>
            <w:sz w:val="18"/>
            <w:szCs w:val="18"/>
          </w:rPr>
          <w:fldChar w:fldCharType="separate"/>
        </w:r>
        <w:r w:rsidR="00447633">
          <w:rPr>
            <w:rFonts w:cstheme="minorHAnsi"/>
            <w:noProof/>
            <w:sz w:val="18"/>
            <w:szCs w:val="18"/>
          </w:rPr>
          <w:t>35</w:t>
        </w:r>
        <w:r>
          <w:rPr>
            <w:rFonts w:cstheme="minorHAnsi"/>
            <w:noProof/>
            <w:sz w:val="18"/>
            <w:szCs w:val="18"/>
          </w:rPr>
          <w:fldChar w:fldCharType="end"/>
        </w:r>
        <w:r>
          <w:rPr>
            <w:rFonts w:cstheme="minorHAnsi"/>
            <w:noProof/>
            <w:sz w:val="18"/>
            <w:szCs w:val="18"/>
          </w:rPr>
          <w:t xml:space="preserve">.           </w:t>
        </w:r>
      </w:p>
    </w:sdtContent>
  </w:sdt>
  <w:p w14:paraId="31047ED8" w14:textId="77777777" w:rsidR="00814F53" w:rsidRDefault="00814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4B9479" w14:textId="77777777" w:rsidR="00066A95" w:rsidRDefault="00066A95">
      <w:r>
        <w:separator/>
      </w:r>
    </w:p>
  </w:footnote>
  <w:footnote w:type="continuationSeparator" w:id="0">
    <w:p w14:paraId="09E324FE" w14:textId="77777777" w:rsidR="00066A95" w:rsidRDefault="00066A95">
      <w:r>
        <w:continuationSeparator/>
      </w:r>
    </w:p>
  </w:footnote>
  <w:footnote w:type="continuationNotice" w:id="1">
    <w:p w14:paraId="5480A90E" w14:textId="77777777" w:rsidR="00066A95" w:rsidRDefault="00066A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B906B" w14:textId="3E4A358C" w:rsidR="00C148A5" w:rsidRDefault="00066A95">
    <w:pPr>
      <w:pStyle w:val="Header"/>
    </w:pPr>
    <w:r>
      <w:rPr>
        <w:noProof/>
      </w:rPr>
      <w:pict w14:anchorId="3FF509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30376" o:spid="_x0000_s1026" type="#_x0000_t75" style="position:absolute;margin-left:0;margin-top:0;width:633.15pt;height:444.05pt;z-index:-251658239;mso-position-horizontal:center;mso-position-horizontal-relative:margin;mso-position-vertical:center;mso-position-vertical-relative:margin" o:allowincell="f">
          <v:imagedata r:id="rId1" o:title="Cardew Court School Logo "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850"/>
      <w:gridCol w:w="2850"/>
      <w:gridCol w:w="2850"/>
    </w:tblGrid>
    <w:tr w:rsidR="38B94C16" w14:paraId="6569B831" w14:textId="77777777" w:rsidTr="38B94C16">
      <w:trPr>
        <w:trHeight w:val="300"/>
      </w:trPr>
      <w:tc>
        <w:tcPr>
          <w:tcW w:w="2850" w:type="dxa"/>
        </w:tcPr>
        <w:p w14:paraId="136C83A9" w14:textId="05F24BE8" w:rsidR="38B94C16" w:rsidRDefault="38B94C16" w:rsidP="38B94C16">
          <w:pPr>
            <w:pStyle w:val="Header"/>
            <w:ind w:left="-115"/>
          </w:pPr>
        </w:p>
      </w:tc>
      <w:tc>
        <w:tcPr>
          <w:tcW w:w="2850" w:type="dxa"/>
        </w:tcPr>
        <w:p w14:paraId="0EA4CCA9" w14:textId="277C6DEE" w:rsidR="38B94C16" w:rsidRDefault="38B94C16" w:rsidP="38B94C16">
          <w:pPr>
            <w:pStyle w:val="Header"/>
            <w:jc w:val="center"/>
          </w:pPr>
        </w:p>
      </w:tc>
      <w:tc>
        <w:tcPr>
          <w:tcW w:w="2850" w:type="dxa"/>
        </w:tcPr>
        <w:p w14:paraId="345CFDFC" w14:textId="372D34DB" w:rsidR="38B94C16" w:rsidRDefault="38B94C16" w:rsidP="38B94C16">
          <w:pPr>
            <w:pStyle w:val="Header"/>
            <w:ind w:right="-115"/>
            <w:jc w:val="right"/>
          </w:pPr>
        </w:p>
      </w:tc>
    </w:tr>
  </w:tbl>
  <w:p w14:paraId="3B657EC4" w14:textId="6C165375" w:rsidR="38B94C16" w:rsidRDefault="38B94C16" w:rsidP="38B94C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BF3CC" w14:textId="77140797" w:rsidR="00C148A5" w:rsidRDefault="00066A95">
    <w:pPr>
      <w:pStyle w:val="Header"/>
    </w:pPr>
    <w:r>
      <w:rPr>
        <w:noProof/>
      </w:rPr>
      <w:pict w14:anchorId="567414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30375" o:spid="_x0000_s1025" type="#_x0000_t75" style="position:absolute;margin-left:0;margin-top:0;width:633.15pt;height:444.05pt;z-index:-251658240;mso-position-horizontal:center;mso-position-horizontal-relative:margin;mso-position-vertical:center;mso-position-vertical-relative:margin" o:allowincell="f">
          <v:imagedata r:id="rId1" o:title="Cardew Court School Logo "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F2043" w14:textId="1E45AB25" w:rsidR="00C148A5" w:rsidRDefault="00066A95">
    <w:pPr>
      <w:pStyle w:val="Header"/>
    </w:pPr>
    <w:r>
      <w:rPr>
        <w:noProof/>
      </w:rPr>
      <w:pict w14:anchorId="71C36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30379" o:spid="_x0000_s1029" type="#_x0000_t75" style="position:absolute;margin-left:0;margin-top:0;width:633.15pt;height:444.05pt;z-index:-251658237;mso-position-horizontal:center;mso-position-horizontal-relative:margin;mso-position-vertical:center;mso-position-vertical-relative:margin" o:allowincell="f">
          <v:imagedata r:id="rId1" o:title="Cardew Court School Logo "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E0F21" w14:textId="6D1F896C" w:rsidR="00814F53" w:rsidRDefault="00814F5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5BDDD" w14:textId="0A617179" w:rsidR="00C148A5" w:rsidRDefault="00066A95">
    <w:pPr>
      <w:pStyle w:val="Header"/>
    </w:pPr>
    <w:r>
      <w:rPr>
        <w:noProof/>
      </w:rPr>
      <w:pict w14:anchorId="574AEC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30378" o:spid="_x0000_s1028" type="#_x0000_t75" style="position:absolute;margin-left:0;margin-top:0;width:633.15pt;height:444.05pt;z-index:-251658238;mso-position-horizontal:center;mso-position-horizontal-relative:margin;mso-position-vertical:center;mso-position-vertical-relative:margin" o:allowincell="f">
          <v:imagedata r:id="rId1" o:title="Cardew Court School Logo "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3155"/>
    <w:multiLevelType w:val="hybridMultilevel"/>
    <w:tmpl w:val="9C7E2F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260564"/>
    <w:multiLevelType w:val="hybridMultilevel"/>
    <w:tmpl w:val="F3E8B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7C22F9"/>
    <w:multiLevelType w:val="hybridMultilevel"/>
    <w:tmpl w:val="E550B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6851E2"/>
    <w:multiLevelType w:val="hybridMultilevel"/>
    <w:tmpl w:val="41049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711A0"/>
    <w:multiLevelType w:val="hybridMultilevel"/>
    <w:tmpl w:val="F5C2A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F0BCB"/>
    <w:multiLevelType w:val="hybridMultilevel"/>
    <w:tmpl w:val="30802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C79F0"/>
    <w:multiLevelType w:val="hybridMultilevel"/>
    <w:tmpl w:val="9578C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D70A9C"/>
    <w:multiLevelType w:val="hybridMultilevel"/>
    <w:tmpl w:val="71A07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51CE7"/>
    <w:multiLevelType w:val="hybridMultilevel"/>
    <w:tmpl w:val="E3EEC9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9E4DB0"/>
    <w:multiLevelType w:val="hybridMultilevel"/>
    <w:tmpl w:val="18BAE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DE5BD1"/>
    <w:multiLevelType w:val="hybridMultilevel"/>
    <w:tmpl w:val="65EA2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720043"/>
    <w:multiLevelType w:val="hybridMultilevel"/>
    <w:tmpl w:val="83D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4B629B"/>
    <w:multiLevelType w:val="hybridMultilevel"/>
    <w:tmpl w:val="226CEE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115247"/>
    <w:multiLevelType w:val="hybridMultilevel"/>
    <w:tmpl w:val="476AFB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A554C2"/>
    <w:multiLevelType w:val="hybridMultilevel"/>
    <w:tmpl w:val="96D28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867934"/>
    <w:multiLevelType w:val="hybridMultilevel"/>
    <w:tmpl w:val="1FF8D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8C6C07"/>
    <w:multiLevelType w:val="hybridMultilevel"/>
    <w:tmpl w:val="1B583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877214"/>
    <w:multiLevelType w:val="hybridMultilevel"/>
    <w:tmpl w:val="18085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B87580"/>
    <w:multiLevelType w:val="hybridMultilevel"/>
    <w:tmpl w:val="F7589D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B2752EB"/>
    <w:multiLevelType w:val="hybridMultilevel"/>
    <w:tmpl w:val="BAEA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AE2737"/>
    <w:multiLevelType w:val="hybridMultilevel"/>
    <w:tmpl w:val="2E2471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2E9020B"/>
    <w:multiLevelType w:val="hybridMultilevel"/>
    <w:tmpl w:val="344A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54057"/>
    <w:multiLevelType w:val="hybridMultilevel"/>
    <w:tmpl w:val="F9BE8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F33FD8"/>
    <w:multiLevelType w:val="hybridMultilevel"/>
    <w:tmpl w:val="E270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781E93"/>
    <w:multiLevelType w:val="hybridMultilevel"/>
    <w:tmpl w:val="53680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551A40"/>
    <w:multiLevelType w:val="hybridMultilevel"/>
    <w:tmpl w:val="A0F6A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CE65A1"/>
    <w:multiLevelType w:val="multilevel"/>
    <w:tmpl w:val="59E89006"/>
    <w:lvl w:ilvl="0">
      <w:start w:val="1"/>
      <w:numFmt w:val="bullet"/>
      <w:lvlText w:val="●"/>
      <w:lvlJc w:val="left"/>
      <w:pPr>
        <w:ind w:left="854" w:hanging="359"/>
      </w:pPr>
      <w:rPr>
        <w:rFonts w:ascii="Noto Sans Symbols" w:eastAsia="Noto Sans Symbols" w:hAnsi="Noto Sans Symbols" w:cs="Noto Sans Symbols"/>
        <w:sz w:val="22"/>
        <w:szCs w:val="22"/>
      </w:rPr>
    </w:lvl>
    <w:lvl w:ilvl="1">
      <w:start w:val="1"/>
      <w:numFmt w:val="bullet"/>
      <w:lvlText w:val="•"/>
      <w:lvlJc w:val="left"/>
      <w:pPr>
        <w:ind w:left="1628" w:hanging="360"/>
      </w:pPr>
    </w:lvl>
    <w:lvl w:ilvl="2">
      <w:start w:val="1"/>
      <w:numFmt w:val="bullet"/>
      <w:lvlText w:val="•"/>
      <w:lvlJc w:val="left"/>
      <w:pPr>
        <w:ind w:left="2396" w:hanging="360"/>
      </w:pPr>
    </w:lvl>
    <w:lvl w:ilvl="3">
      <w:start w:val="1"/>
      <w:numFmt w:val="bullet"/>
      <w:lvlText w:val="•"/>
      <w:lvlJc w:val="left"/>
      <w:pPr>
        <w:ind w:left="3165" w:hanging="360"/>
      </w:pPr>
    </w:lvl>
    <w:lvl w:ilvl="4">
      <w:start w:val="1"/>
      <w:numFmt w:val="bullet"/>
      <w:lvlText w:val="•"/>
      <w:lvlJc w:val="left"/>
      <w:pPr>
        <w:ind w:left="3933" w:hanging="360"/>
      </w:pPr>
    </w:lvl>
    <w:lvl w:ilvl="5">
      <w:start w:val="1"/>
      <w:numFmt w:val="bullet"/>
      <w:lvlText w:val="•"/>
      <w:lvlJc w:val="left"/>
      <w:pPr>
        <w:ind w:left="4702" w:hanging="360"/>
      </w:pPr>
    </w:lvl>
    <w:lvl w:ilvl="6">
      <w:start w:val="1"/>
      <w:numFmt w:val="bullet"/>
      <w:lvlText w:val="•"/>
      <w:lvlJc w:val="left"/>
      <w:pPr>
        <w:ind w:left="5470" w:hanging="360"/>
      </w:pPr>
    </w:lvl>
    <w:lvl w:ilvl="7">
      <w:start w:val="1"/>
      <w:numFmt w:val="bullet"/>
      <w:lvlText w:val="•"/>
      <w:lvlJc w:val="left"/>
      <w:pPr>
        <w:ind w:left="6238" w:hanging="360"/>
      </w:pPr>
    </w:lvl>
    <w:lvl w:ilvl="8">
      <w:start w:val="1"/>
      <w:numFmt w:val="bullet"/>
      <w:lvlText w:val="•"/>
      <w:lvlJc w:val="left"/>
      <w:pPr>
        <w:ind w:left="7007" w:hanging="360"/>
      </w:pPr>
    </w:lvl>
  </w:abstractNum>
  <w:abstractNum w:abstractNumId="27" w15:restartNumberingAfterBreak="0">
    <w:nsid w:val="7392083B"/>
    <w:multiLevelType w:val="hybridMultilevel"/>
    <w:tmpl w:val="E4A63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A100E0"/>
    <w:multiLevelType w:val="hybridMultilevel"/>
    <w:tmpl w:val="7A7C7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2E7E44"/>
    <w:multiLevelType w:val="hybridMultilevel"/>
    <w:tmpl w:val="988A9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1017845">
    <w:abstractNumId w:val="24"/>
  </w:num>
  <w:num w:numId="2" w16cid:durableId="1019696842">
    <w:abstractNumId w:val="6"/>
  </w:num>
  <w:num w:numId="3" w16cid:durableId="1462962599">
    <w:abstractNumId w:val="11"/>
  </w:num>
  <w:num w:numId="4" w16cid:durableId="992948680">
    <w:abstractNumId w:val="23"/>
  </w:num>
  <w:num w:numId="5" w16cid:durableId="1357268113">
    <w:abstractNumId w:val="13"/>
  </w:num>
  <w:num w:numId="6" w16cid:durableId="1611544105">
    <w:abstractNumId w:val="15"/>
  </w:num>
  <w:num w:numId="7" w16cid:durableId="68968408">
    <w:abstractNumId w:val="21"/>
  </w:num>
  <w:num w:numId="8" w16cid:durableId="396560858">
    <w:abstractNumId w:val="10"/>
  </w:num>
  <w:num w:numId="9" w16cid:durableId="693506526">
    <w:abstractNumId w:val="12"/>
  </w:num>
  <w:num w:numId="10" w16cid:durableId="971985884">
    <w:abstractNumId w:val="20"/>
  </w:num>
  <w:num w:numId="11" w16cid:durableId="813066236">
    <w:abstractNumId w:val="27"/>
  </w:num>
  <w:num w:numId="12" w16cid:durableId="924723212">
    <w:abstractNumId w:val="5"/>
  </w:num>
  <w:num w:numId="13" w16cid:durableId="1860045278">
    <w:abstractNumId w:val="2"/>
  </w:num>
  <w:num w:numId="14" w16cid:durableId="919405777">
    <w:abstractNumId w:val="25"/>
  </w:num>
  <w:num w:numId="15" w16cid:durableId="530921521">
    <w:abstractNumId w:val="9"/>
  </w:num>
  <w:num w:numId="16" w16cid:durableId="1792746625">
    <w:abstractNumId w:val="16"/>
  </w:num>
  <w:num w:numId="17" w16cid:durableId="2097313344">
    <w:abstractNumId w:val="4"/>
  </w:num>
  <w:num w:numId="18" w16cid:durableId="529606696">
    <w:abstractNumId w:val="18"/>
  </w:num>
  <w:num w:numId="19" w16cid:durableId="1300723265">
    <w:abstractNumId w:val="8"/>
  </w:num>
  <w:num w:numId="20" w16cid:durableId="768046987">
    <w:abstractNumId w:val="14"/>
  </w:num>
  <w:num w:numId="21" w16cid:durableId="97220396">
    <w:abstractNumId w:val="29"/>
  </w:num>
  <w:num w:numId="22" w16cid:durableId="185412573">
    <w:abstractNumId w:val="0"/>
  </w:num>
  <w:num w:numId="23" w16cid:durableId="139003019">
    <w:abstractNumId w:val="1"/>
  </w:num>
  <w:num w:numId="24" w16cid:durableId="736823326">
    <w:abstractNumId w:val="28"/>
  </w:num>
  <w:num w:numId="25" w16cid:durableId="1112356214">
    <w:abstractNumId w:val="22"/>
  </w:num>
  <w:num w:numId="26" w16cid:durableId="1387678748">
    <w:abstractNumId w:val="19"/>
  </w:num>
  <w:num w:numId="27" w16cid:durableId="638221265">
    <w:abstractNumId w:val="7"/>
  </w:num>
  <w:num w:numId="28" w16cid:durableId="1080058627">
    <w:abstractNumId w:val="3"/>
  </w:num>
  <w:num w:numId="29" w16cid:durableId="1871262208">
    <w:abstractNumId w:val="17"/>
  </w:num>
  <w:num w:numId="30" w16cid:durableId="1615479042">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848"/>
    <w:rsid w:val="00024BAA"/>
    <w:rsid w:val="0003773E"/>
    <w:rsid w:val="0004558E"/>
    <w:rsid w:val="00066A95"/>
    <w:rsid w:val="00070E5B"/>
    <w:rsid w:val="0009242E"/>
    <w:rsid w:val="00097A82"/>
    <w:rsid w:val="000A0974"/>
    <w:rsid w:val="000B13F6"/>
    <w:rsid w:val="000C2DCA"/>
    <w:rsid w:val="000C6479"/>
    <w:rsid w:val="000E08F3"/>
    <w:rsid w:val="000E0A10"/>
    <w:rsid w:val="000F70CD"/>
    <w:rsid w:val="00102E2A"/>
    <w:rsid w:val="0011276D"/>
    <w:rsid w:val="00114D51"/>
    <w:rsid w:val="00116D9A"/>
    <w:rsid w:val="00124809"/>
    <w:rsid w:val="00151840"/>
    <w:rsid w:val="00160E23"/>
    <w:rsid w:val="00171C17"/>
    <w:rsid w:val="001735C8"/>
    <w:rsid w:val="00182812"/>
    <w:rsid w:val="00182C30"/>
    <w:rsid w:val="00182D36"/>
    <w:rsid w:val="00183E7D"/>
    <w:rsid w:val="00192888"/>
    <w:rsid w:val="00194EF1"/>
    <w:rsid w:val="001A3413"/>
    <w:rsid w:val="001D1C25"/>
    <w:rsid w:val="001E6B2A"/>
    <w:rsid w:val="001F0A73"/>
    <w:rsid w:val="002063A6"/>
    <w:rsid w:val="00210C7B"/>
    <w:rsid w:val="002362B6"/>
    <w:rsid w:val="00243ECF"/>
    <w:rsid w:val="00250DDB"/>
    <w:rsid w:val="0026601E"/>
    <w:rsid w:val="002764F0"/>
    <w:rsid w:val="00286620"/>
    <w:rsid w:val="002A4D7D"/>
    <w:rsid w:val="002D0183"/>
    <w:rsid w:val="002E3E6A"/>
    <w:rsid w:val="002F408F"/>
    <w:rsid w:val="00300D26"/>
    <w:rsid w:val="00304573"/>
    <w:rsid w:val="00307660"/>
    <w:rsid w:val="00307BC4"/>
    <w:rsid w:val="003140BE"/>
    <w:rsid w:val="0032304D"/>
    <w:rsid w:val="00323B92"/>
    <w:rsid w:val="003246AD"/>
    <w:rsid w:val="00326B22"/>
    <w:rsid w:val="00335003"/>
    <w:rsid w:val="003519FB"/>
    <w:rsid w:val="00352C6D"/>
    <w:rsid w:val="00357CFE"/>
    <w:rsid w:val="00381FDC"/>
    <w:rsid w:val="00383462"/>
    <w:rsid w:val="003939FD"/>
    <w:rsid w:val="003946E5"/>
    <w:rsid w:val="003C2F72"/>
    <w:rsid w:val="003C5D20"/>
    <w:rsid w:val="003C7BD5"/>
    <w:rsid w:val="003D6F58"/>
    <w:rsid w:val="003F00F2"/>
    <w:rsid w:val="003F5BE5"/>
    <w:rsid w:val="004025BF"/>
    <w:rsid w:val="00413EEC"/>
    <w:rsid w:val="004158B4"/>
    <w:rsid w:val="00416175"/>
    <w:rsid w:val="004246FE"/>
    <w:rsid w:val="00424EF3"/>
    <w:rsid w:val="0042777D"/>
    <w:rsid w:val="00433CCE"/>
    <w:rsid w:val="00437630"/>
    <w:rsid w:val="00443370"/>
    <w:rsid w:val="00445B7C"/>
    <w:rsid w:val="00447633"/>
    <w:rsid w:val="00447BA1"/>
    <w:rsid w:val="0045272D"/>
    <w:rsid w:val="00474683"/>
    <w:rsid w:val="0047713F"/>
    <w:rsid w:val="00486E47"/>
    <w:rsid w:val="00494FC4"/>
    <w:rsid w:val="004A0527"/>
    <w:rsid w:val="004B7988"/>
    <w:rsid w:val="004C0243"/>
    <w:rsid w:val="004C3903"/>
    <w:rsid w:val="004C458E"/>
    <w:rsid w:val="004D69F8"/>
    <w:rsid w:val="004E3089"/>
    <w:rsid w:val="004E4B24"/>
    <w:rsid w:val="004E4EF1"/>
    <w:rsid w:val="004F0C77"/>
    <w:rsid w:val="005009DB"/>
    <w:rsid w:val="005163FA"/>
    <w:rsid w:val="00523773"/>
    <w:rsid w:val="00541AC4"/>
    <w:rsid w:val="00550ABA"/>
    <w:rsid w:val="00555E26"/>
    <w:rsid w:val="0056126D"/>
    <w:rsid w:val="005613B6"/>
    <w:rsid w:val="00566F69"/>
    <w:rsid w:val="00596AFC"/>
    <w:rsid w:val="005C48FF"/>
    <w:rsid w:val="0060079B"/>
    <w:rsid w:val="006055F7"/>
    <w:rsid w:val="00614144"/>
    <w:rsid w:val="0061518A"/>
    <w:rsid w:val="00623B36"/>
    <w:rsid w:val="00625E27"/>
    <w:rsid w:val="006304A1"/>
    <w:rsid w:val="0063145D"/>
    <w:rsid w:val="00634A23"/>
    <w:rsid w:val="006379A4"/>
    <w:rsid w:val="006525DA"/>
    <w:rsid w:val="00652E0D"/>
    <w:rsid w:val="00653E00"/>
    <w:rsid w:val="0067442C"/>
    <w:rsid w:val="006807B5"/>
    <w:rsid w:val="00683475"/>
    <w:rsid w:val="00683DAF"/>
    <w:rsid w:val="00685A62"/>
    <w:rsid w:val="006A379D"/>
    <w:rsid w:val="006B3E5D"/>
    <w:rsid w:val="006B5280"/>
    <w:rsid w:val="006C1F18"/>
    <w:rsid w:val="006C53F0"/>
    <w:rsid w:val="006D3037"/>
    <w:rsid w:val="006D5566"/>
    <w:rsid w:val="006E5326"/>
    <w:rsid w:val="006F4372"/>
    <w:rsid w:val="00706493"/>
    <w:rsid w:val="007139ED"/>
    <w:rsid w:val="00715C89"/>
    <w:rsid w:val="0073049B"/>
    <w:rsid w:val="007307D1"/>
    <w:rsid w:val="007461A2"/>
    <w:rsid w:val="0075342F"/>
    <w:rsid w:val="00755D4C"/>
    <w:rsid w:val="007612A5"/>
    <w:rsid w:val="00765E23"/>
    <w:rsid w:val="00765F55"/>
    <w:rsid w:val="007712CB"/>
    <w:rsid w:val="007838CA"/>
    <w:rsid w:val="00784618"/>
    <w:rsid w:val="00785C0D"/>
    <w:rsid w:val="00787CA3"/>
    <w:rsid w:val="007B236F"/>
    <w:rsid w:val="007B53D6"/>
    <w:rsid w:val="007B6913"/>
    <w:rsid w:val="007C1687"/>
    <w:rsid w:val="007E1F6B"/>
    <w:rsid w:val="007F47E8"/>
    <w:rsid w:val="00806100"/>
    <w:rsid w:val="00814F53"/>
    <w:rsid w:val="008159BA"/>
    <w:rsid w:val="008226C6"/>
    <w:rsid w:val="008250F6"/>
    <w:rsid w:val="00827535"/>
    <w:rsid w:val="00841D7C"/>
    <w:rsid w:val="00851851"/>
    <w:rsid w:val="00866B5D"/>
    <w:rsid w:val="00876391"/>
    <w:rsid w:val="0088228C"/>
    <w:rsid w:val="0088330A"/>
    <w:rsid w:val="00884019"/>
    <w:rsid w:val="008A03E2"/>
    <w:rsid w:val="008B2F77"/>
    <w:rsid w:val="008B4C1E"/>
    <w:rsid w:val="008C2848"/>
    <w:rsid w:val="008D40A4"/>
    <w:rsid w:val="008D7705"/>
    <w:rsid w:val="008E57C3"/>
    <w:rsid w:val="008F023F"/>
    <w:rsid w:val="008F10CF"/>
    <w:rsid w:val="009147E3"/>
    <w:rsid w:val="00927188"/>
    <w:rsid w:val="009276FF"/>
    <w:rsid w:val="00937AC5"/>
    <w:rsid w:val="009451F9"/>
    <w:rsid w:val="00966CC9"/>
    <w:rsid w:val="00966D0E"/>
    <w:rsid w:val="00973050"/>
    <w:rsid w:val="009758CB"/>
    <w:rsid w:val="00983DB5"/>
    <w:rsid w:val="00991FE3"/>
    <w:rsid w:val="00996FE7"/>
    <w:rsid w:val="009B0B29"/>
    <w:rsid w:val="009B5E16"/>
    <w:rsid w:val="009B70E1"/>
    <w:rsid w:val="009C1500"/>
    <w:rsid w:val="009D075B"/>
    <w:rsid w:val="009E1E69"/>
    <w:rsid w:val="009E7792"/>
    <w:rsid w:val="009F0343"/>
    <w:rsid w:val="009F0830"/>
    <w:rsid w:val="009F0948"/>
    <w:rsid w:val="009F15F5"/>
    <w:rsid w:val="00A044D9"/>
    <w:rsid w:val="00A04AC7"/>
    <w:rsid w:val="00A05F20"/>
    <w:rsid w:val="00A40408"/>
    <w:rsid w:val="00A42CA8"/>
    <w:rsid w:val="00A62F18"/>
    <w:rsid w:val="00A71E82"/>
    <w:rsid w:val="00A76529"/>
    <w:rsid w:val="00A8277C"/>
    <w:rsid w:val="00A95507"/>
    <w:rsid w:val="00AA381C"/>
    <w:rsid w:val="00AB02B2"/>
    <w:rsid w:val="00AD4E10"/>
    <w:rsid w:val="00AE1811"/>
    <w:rsid w:val="00AE42AF"/>
    <w:rsid w:val="00AF444C"/>
    <w:rsid w:val="00B068AD"/>
    <w:rsid w:val="00B138A1"/>
    <w:rsid w:val="00B17CE2"/>
    <w:rsid w:val="00B22F9E"/>
    <w:rsid w:val="00B34203"/>
    <w:rsid w:val="00B37198"/>
    <w:rsid w:val="00B45C95"/>
    <w:rsid w:val="00B53017"/>
    <w:rsid w:val="00B5655C"/>
    <w:rsid w:val="00B61545"/>
    <w:rsid w:val="00B64432"/>
    <w:rsid w:val="00BA0A86"/>
    <w:rsid w:val="00BA21D2"/>
    <w:rsid w:val="00BB339D"/>
    <w:rsid w:val="00BD38E2"/>
    <w:rsid w:val="00BD61E7"/>
    <w:rsid w:val="00BE26EB"/>
    <w:rsid w:val="00BF2DD0"/>
    <w:rsid w:val="00C014D6"/>
    <w:rsid w:val="00C02468"/>
    <w:rsid w:val="00C148A5"/>
    <w:rsid w:val="00C22378"/>
    <w:rsid w:val="00C242C5"/>
    <w:rsid w:val="00C24BF1"/>
    <w:rsid w:val="00C2653D"/>
    <w:rsid w:val="00C33A76"/>
    <w:rsid w:val="00C36237"/>
    <w:rsid w:val="00C41E5D"/>
    <w:rsid w:val="00C42FA3"/>
    <w:rsid w:val="00C433C0"/>
    <w:rsid w:val="00C45FBE"/>
    <w:rsid w:val="00C75051"/>
    <w:rsid w:val="00C87AD5"/>
    <w:rsid w:val="00C90FDB"/>
    <w:rsid w:val="00CA01E1"/>
    <w:rsid w:val="00CA41DE"/>
    <w:rsid w:val="00CB19C4"/>
    <w:rsid w:val="00CB4087"/>
    <w:rsid w:val="00CC6785"/>
    <w:rsid w:val="00CD30ED"/>
    <w:rsid w:val="00CD655D"/>
    <w:rsid w:val="00CE640B"/>
    <w:rsid w:val="00CF1C96"/>
    <w:rsid w:val="00CF5996"/>
    <w:rsid w:val="00D10602"/>
    <w:rsid w:val="00D32CE8"/>
    <w:rsid w:val="00D36086"/>
    <w:rsid w:val="00D418AA"/>
    <w:rsid w:val="00D4201C"/>
    <w:rsid w:val="00D51385"/>
    <w:rsid w:val="00D60253"/>
    <w:rsid w:val="00D67D30"/>
    <w:rsid w:val="00D72917"/>
    <w:rsid w:val="00D76FD7"/>
    <w:rsid w:val="00D81ADB"/>
    <w:rsid w:val="00D86E10"/>
    <w:rsid w:val="00D90508"/>
    <w:rsid w:val="00D96AB7"/>
    <w:rsid w:val="00DA1A7F"/>
    <w:rsid w:val="00DA5704"/>
    <w:rsid w:val="00DB3546"/>
    <w:rsid w:val="00DC2277"/>
    <w:rsid w:val="00DD5D02"/>
    <w:rsid w:val="00DE31AB"/>
    <w:rsid w:val="00DE4299"/>
    <w:rsid w:val="00DF1C08"/>
    <w:rsid w:val="00DF1EBB"/>
    <w:rsid w:val="00DF45B3"/>
    <w:rsid w:val="00E001CE"/>
    <w:rsid w:val="00E1142D"/>
    <w:rsid w:val="00E202CC"/>
    <w:rsid w:val="00E36A48"/>
    <w:rsid w:val="00E45F0E"/>
    <w:rsid w:val="00E5561F"/>
    <w:rsid w:val="00E65ECB"/>
    <w:rsid w:val="00E67EA8"/>
    <w:rsid w:val="00E85E27"/>
    <w:rsid w:val="00E93403"/>
    <w:rsid w:val="00EA317F"/>
    <w:rsid w:val="00EA4849"/>
    <w:rsid w:val="00EA4D8F"/>
    <w:rsid w:val="00EA4F63"/>
    <w:rsid w:val="00EC1F23"/>
    <w:rsid w:val="00EE0A6B"/>
    <w:rsid w:val="00EE0C71"/>
    <w:rsid w:val="00EE3B6B"/>
    <w:rsid w:val="00EE3F65"/>
    <w:rsid w:val="00EE6893"/>
    <w:rsid w:val="00EF4C87"/>
    <w:rsid w:val="00F02728"/>
    <w:rsid w:val="00F07326"/>
    <w:rsid w:val="00F10009"/>
    <w:rsid w:val="00F17B81"/>
    <w:rsid w:val="00F305D7"/>
    <w:rsid w:val="00F4283A"/>
    <w:rsid w:val="00F4735A"/>
    <w:rsid w:val="00F5238A"/>
    <w:rsid w:val="00F537A6"/>
    <w:rsid w:val="00F56862"/>
    <w:rsid w:val="00F60532"/>
    <w:rsid w:val="00F71422"/>
    <w:rsid w:val="00F8117B"/>
    <w:rsid w:val="00F81E11"/>
    <w:rsid w:val="00FA368A"/>
    <w:rsid w:val="00FA588A"/>
    <w:rsid w:val="00FB3461"/>
    <w:rsid w:val="00FC1F03"/>
    <w:rsid w:val="00FD2BF9"/>
    <w:rsid w:val="00FE2B9E"/>
    <w:rsid w:val="00FF5734"/>
    <w:rsid w:val="00FF59FC"/>
    <w:rsid w:val="0E35E5C5"/>
    <w:rsid w:val="111927A6"/>
    <w:rsid w:val="1173E686"/>
    <w:rsid w:val="15A83001"/>
    <w:rsid w:val="1DE83E7E"/>
    <w:rsid w:val="1FD40D6B"/>
    <w:rsid w:val="21FD95DF"/>
    <w:rsid w:val="2BB8BFD2"/>
    <w:rsid w:val="31EB2B6F"/>
    <w:rsid w:val="342C9388"/>
    <w:rsid w:val="351F2A62"/>
    <w:rsid w:val="35B14BC5"/>
    <w:rsid w:val="38B94C16"/>
    <w:rsid w:val="3BAAF739"/>
    <w:rsid w:val="3C545525"/>
    <w:rsid w:val="41F28B47"/>
    <w:rsid w:val="43AFD85E"/>
    <w:rsid w:val="44952014"/>
    <w:rsid w:val="460ECCFF"/>
    <w:rsid w:val="4C8146A0"/>
    <w:rsid w:val="4CF483F7"/>
    <w:rsid w:val="4D33E931"/>
    <w:rsid w:val="4F58E97C"/>
    <w:rsid w:val="50D6E249"/>
    <w:rsid w:val="56002CD9"/>
    <w:rsid w:val="5A5C7E47"/>
    <w:rsid w:val="5AF3372B"/>
    <w:rsid w:val="5B307E73"/>
    <w:rsid w:val="5C6AD9C0"/>
    <w:rsid w:val="5F2D8621"/>
    <w:rsid w:val="66F5449A"/>
    <w:rsid w:val="6A30E2B7"/>
    <w:rsid w:val="6C967C8B"/>
    <w:rsid w:val="6CF04414"/>
    <w:rsid w:val="72028215"/>
    <w:rsid w:val="76029CCB"/>
    <w:rsid w:val="782A9496"/>
    <w:rsid w:val="7B3C0272"/>
    <w:rsid w:val="7ECFBD32"/>
    <w:rsid w:val="7FBC4D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5976AA"/>
  <w15:docId w15:val="{A49F71D6-079F-4037-BF4F-71ABFFC9C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GB" w:bidi="ar-SA"/>
      </w:rPr>
    </w:rPrDefault>
    <w:pPrDefault>
      <w:pPr>
        <w:spacing w:after="160" w:line="276"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40BE"/>
  </w:style>
  <w:style w:type="paragraph" w:styleId="Heading1">
    <w:name w:val="heading 1"/>
    <w:basedOn w:val="Normal"/>
    <w:next w:val="Normal"/>
    <w:link w:val="Heading1Char"/>
    <w:uiPriority w:val="9"/>
    <w:qFormat/>
    <w:rsid w:val="00706493"/>
    <w:pPr>
      <w:keepNext/>
      <w:keepLines/>
      <w:pBdr>
        <w:bottom w:val="single" w:sz="4" w:space="2" w:color="8AB833"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706493"/>
    <w:pPr>
      <w:keepNext/>
      <w:keepLines/>
      <w:spacing w:before="120" w:after="0" w:line="240" w:lineRule="auto"/>
      <w:outlineLvl w:val="1"/>
    </w:pPr>
    <w:rPr>
      <w:rFonts w:asciiTheme="majorHAnsi" w:eastAsiaTheme="majorEastAsia" w:hAnsiTheme="majorHAnsi" w:cstheme="majorBidi"/>
      <w:color w:val="8AB833" w:themeColor="accent2"/>
      <w:sz w:val="36"/>
      <w:szCs w:val="36"/>
    </w:rPr>
  </w:style>
  <w:style w:type="paragraph" w:styleId="Heading3">
    <w:name w:val="heading 3"/>
    <w:basedOn w:val="Normal"/>
    <w:next w:val="Normal"/>
    <w:link w:val="Heading3Char"/>
    <w:uiPriority w:val="9"/>
    <w:semiHidden/>
    <w:unhideWhenUsed/>
    <w:qFormat/>
    <w:rsid w:val="00706493"/>
    <w:pPr>
      <w:keepNext/>
      <w:keepLines/>
      <w:spacing w:before="80" w:after="0" w:line="240" w:lineRule="auto"/>
      <w:outlineLvl w:val="2"/>
    </w:pPr>
    <w:rPr>
      <w:rFonts w:asciiTheme="majorHAnsi" w:eastAsiaTheme="majorEastAsia" w:hAnsiTheme="majorHAnsi" w:cstheme="majorBidi"/>
      <w:color w:val="668926" w:themeColor="accent2" w:themeShade="BF"/>
      <w:sz w:val="32"/>
      <w:szCs w:val="32"/>
    </w:rPr>
  </w:style>
  <w:style w:type="paragraph" w:styleId="Heading4">
    <w:name w:val="heading 4"/>
    <w:basedOn w:val="Normal"/>
    <w:next w:val="Normal"/>
    <w:link w:val="Heading4Char"/>
    <w:uiPriority w:val="9"/>
    <w:semiHidden/>
    <w:unhideWhenUsed/>
    <w:qFormat/>
    <w:rsid w:val="00706493"/>
    <w:pPr>
      <w:keepNext/>
      <w:keepLines/>
      <w:spacing w:before="80" w:after="0" w:line="240" w:lineRule="auto"/>
      <w:outlineLvl w:val="3"/>
    </w:pPr>
    <w:rPr>
      <w:rFonts w:asciiTheme="majorHAnsi" w:eastAsiaTheme="majorEastAsia" w:hAnsiTheme="majorHAnsi" w:cstheme="majorBidi"/>
      <w:i/>
      <w:iCs/>
      <w:color w:val="445C19" w:themeColor="accent2" w:themeShade="80"/>
      <w:sz w:val="28"/>
      <w:szCs w:val="28"/>
    </w:rPr>
  </w:style>
  <w:style w:type="paragraph" w:styleId="Heading5">
    <w:name w:val="heading 5"/>
    <w:basedOn w:val="Normal"/>
    <w:next w:val="Normal"/>
    <w:link w:val="Heading5Char"/>
    <w:uiPriority w:val="9"/>
    <w:semiHidden/>
    <w:unhideWhenUsed/>
    <w:qFormat/>
    <w:rsid w:val="00706493"/>
    <w:pPr>
      <w:keepNext/>
      <w:keepLines/>
      <w:spacing w:before="80" w:after="0" w:line="240" w:lineRule="auto"/>
      <w:outlineLvl w:val="4"/>
    </w:pPr>
    <w:rPr>
      <w:rFonts w:asciiTheme="majorHAnsi" w:eastAsiaTheme="majorEastAsia" w:hAnsiTheme="majorHAnsi" w:cstheme="majorBidi"/>
      <w:color w:val="668926" w:themeColor="accent2" w:themeShade="BF"/>
      <w:sz w:val="24"/>
      <w:szCs w:val="24"/>
    </w:rPr>
  </w:style>
  <w:style w:type="paragraph" w:styleId="Heading6">
    <w:name w:val="heading 6"/>
    <w:basedOn w:val="Normal"/>
    <w:next w:val="Normal"/>
    <w:link w:val="Heading6Char"/>
    <w:uiPriority w:val="9"/>
    <w:semiHidden/>
    <w:unhideWhenUsed/>
    <w:qFormat/>
    <w:rsid w:val="00706493"/>
    <w:pPr>
      <w:keepNext/>
      <w:keepLines/>
      <w:spacing w:before="80" w:after="0" w:line="240" w:lineRule="auto"/>
      <w:outlineLvl w:val="5"/>
    </w:pPr>
    <w:rPr>
      <w:rFonts w:asciiTheme="majorHAnsi" w:eastAsiaTheme="majorEastAsia" w:hAnsiTheme="majorHAnsi" w:cstheme="majorBidi"/>
      <w:i/>
      <w:iCs/>
      <w:color w:val="445C19" w:themeColor="accent2" w:themeShade="80"/>
      <w:sz w:val="24"/>
      <w:szCs w:val="24"/>
    </w:rPr>
  </w:style>
  <w:style w:type="paragraph" w:styleId="Heading7">
    <w:name w:val="heading 7"/>
    <w:basedOn w:val="Normal"/>
    <w:next w:val="Normal"/>
    <w:link w:val="Heading7Char"/>
    <w:uiPriority w:val="9"/>
    <w:semiHidden/>
    <w:unhideWhenUsed/>
    <w:qFormat/>
    <w:rsid w:val="00706493"/>
    <w:pPr>
      <w:keepNext/>
      <w:keepLines/>
      <w:spacing w:before="80" w:after="0" w:line="240" w:lineRule="auto"/>
      <w:outlineLvl w:val="6"/>
    </w:pPr>
    <w:rPr>
      <w:rFonts w:asciiTheme="majorHAnsi" w:eastAsiaTheme="majorEastAsia" w:hAnsiTheme="majorHAnsi" w:cstheme="majorBidi"/>
      <w:b/>
      <w:bCs/>
      <w:color w:val="445C19" w:themeColor="accent2" w:themeShade="80"/>
      <w:sz w:val="22"/>
      <w:szCs w:val="22"/>
    </w:rPr>
  </w:style>
  <w:style w:type="paragraph" w:styleId="Heading8">
    <w:name w:val="heading 8"/>
    <w:basedOn w:val="Normal"/>
    <w:next w:val="Normal"/>
    <w:link w:val="Heading8Char"/>
    <w:uiPriority w:val="9"/>
    <w:semiHidden/>
    <w:unhideWhenUsed/>
    <w:qFormat/>
    <w:rsid w:val="00706493"/>
    <w:pPr>
      <w:keepNext/>
      <w:keepLines/>
      <w:spacing w:before="80" w:after="0" w:line="240" w:lineRule="auto"/>
      <w:outlineLvl w:val="7"/>
    </w:pPr>
    <w:rPr>
      <w:rFonts w:asciiTheme="majorHAnsi" w:eastAsiaTheme="majorEastAsia" w:hAnsiTheme="majorHAnsi" w:cstheme="majorBidi"/>
      <w:color w:val="445C19" w:themeColor="accent2" w:themeShade="80"/>
      <w:sz w:val="22"/>
      <w:szCs w:val="22"/>
    </w:rPr>
  </w:style>
  <w:style w:type="paragraph" w:styleId="Heading9">
    <w:name w:val="heading 9"/>
    <w:basedOn w:val="Normal"/>
    <w:next w:val="Normal"/>
    <w:link w:val="Heading9Char"/>
    <w:uiPriority w:val="9"/>
    <w:semiHidden/>
    <w:unhideWhenUsed/>
    <w:qFormat/>
    <w:rsid w:val="00706493"/>
    <w:pPr>
      <w:keepNext/>
      <w:keepLines/>
      <w:spacing w:before="80" w:after="0" w:line="240" w:lineRule="auto"/>
      <w:outlineLvl w:val="8"/>
    </w:pPr>
    <w:rPr>
      <w:rFonts w:asciiTheme="majorHAnsi" w:eastAsiaTheme="majorEastAsia" w:hAnsiTheme="majorHAnsi" w:cstheme="majorBidi"/>
      <w:i/>
      <w:iCs/>
      <w:color w:val="445C19"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6B9F25" w:themeColor="hyperlink"/>
      <w:u w:val="single"/>
    </w:rPr>
  </w:style>
  <w:style w:type="paragraph" w:styleId="Header">
    <w:name w:val="header"/>
    <w:basedOn w:val="Normal"/>
    <w:link w:val="HeaderChar"/>
    <w:pPr>
      <w:tabs>
        <w:tab w:val="center" w:pos="4513"/>
        <w:tab w:val="right" w:pos="9026"/>
      </w:tabs>
    </w:pPr>
  </w:style>
  <w:style w:type="character" w:customStyle="1" w:styleId="HeaderChar">
    <w:name w:val="Header Char"/>
    <w:basedOn w:val="DefaultParagraphFont"/>
    <w:link w:val="Header"/>
    <w:rPr>
      <w:rFonts w:ascii="Arial" w:hAnsi="Arial"/>
      <w:sz w:val="22"/>
      <w:szCs w:val="22"/>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rFonts w:ascii="Arial" w:hAnsi="Arial"/>
      <w:sz w:val="22"/>
      <w:szCs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FollowedHyperlink">
    <w:name w:val="FollowedHyperlink"/>
    <w:basedOn w:val="DefaultParagraphFont"/>
    <w:rPr>
      <w:color w:val="BA6906" w:themeColor="followedHyperlink"/>
      <w:u w:val="single"/>
    </w:rPr>
  </w:style>
  <w:style w:type="paragraph" w:customStyle="1" w:styleId="Default">
    <w:name w:val="Default"/>
    <w:pPr>
      <w:autoSpaceDE w:val="0"/>
      <w:autoSpaceDN w:val="0"/>
      <w:adjustRightInd w:val="0"/>
    </w:pPr>
    <w:rPr>
      <w:rFonts w:ascii="Verdana" w:hAnsi="Verdana" w:cs="Verdana"/>
      <w:color w:val="000000"/>
      <w:sz w:val="24"/>
      <w:szCs w:val="24"/>
    </w:rPr>
  </w:style>
  <w:style w:type="character" w:styleId="CommentReference">
    <w:name w:val="annotation reference"/>
    <w:basedOn w:val="DefaultParagraphFont"/>
    <w:semiHidden/>
    <w:unhideWhenUsed/>
    <w:rsid w:val="00623B36"/>
    <w:rPr>
      <w:sz w:val="16"/>
      <w:szCs w:val="16"/>
    </w:rPr>
  </w:style>
  <w:style w:type="paragraph" w:styleId="CommentText">
    <w:name w:val="annotation text"/>
    <w:basedOn w:val="Normal"/>
    <w:link w:val="CommentTextChar"/>
    <w:semiHidden/>
    <w:unhideWhenUsed/>
    <w:rsid w:val="00623B36"/>
    <w:rPr>
      <w:sz w:val="20"/>
      <w:szCs w:val="20"/>
    </w:rPr>
  </w:style>
  <w:style w:type="character" w:customStyle="1" w:styleId="CommentTextChar">
    <w:name w:val="Comment Text Char"/>
    <w:basedOn w:val="DefaultParagraphFont"/>
    <w:link w:val="CommentText"/>
    <w:semiHidden/>
    <w:rsid w:val="00623B36"/>
    <w:rPr>
      <w:rFonts w:ascii="Arial" w:hAnsi="Arial"/>
    </w:rPr>
  </w:style>
  <w:style w:type="paragraph" w:styleId="CommentSubject">
    <w:name w:val="annotation subject"/>
    <w:basedOn w:val="CommentText"/>
    <w:next w:val="CommentText"/>
    <w:link w:val="CommentSubjectChar"/>
    <w:semiHidden/>
    <w:unhideWhenUsed/>
    <w:rsid w:val="00623B36"/>
    <w:rPr>
      <w:b/>
      <w:bCs/>
    </w:rPr>
  </w:style>
  <w:style w:type="character" w:customStyle="1" w:styleId="CommentSubjectChar">
    <w:name w:val="Comment Subject Char"/>
    <w:basedOn w:val="CommentTextChar"/>
    <w:link w:val="CommentSubject"/>
    <w:semiHidden/>
    <w:rsid w:val="00623B36"/>
    <w:rPr>
      <w:rFonts w:ascii="Arial" w:hAnsi="Arial"/>
      <w:b/>
      <w:bCs/>
    </w:rPr>
  </w:style>
  <w:style w:type="character" w:customStyle="1" w:styleId="Heading1Char">
    <w:name w:val="Heading 1 Char"/>
    <w:basedOn w:val="DefaultParagraphFont"/>
    <w:link w:val="Heading1"/>
    <w:uiPriority w:val="9"/>
    <w:rsid w:val="00706493"/>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706493"/>
    <w:pPr>
      <w:outlineLvl w:val="9"/>
    </w:pPr>
  </w:style>
  <w:style w:type="paragraph" w:styleId="TOC1">
    <w:name w:val="toc 1"/>
    <w:basedOn w:val="Normal"/>
    <w:next w:val="Normal"/>
    <w:autoRedefine/>
    <w:uiPriority w:val="39"/>
    <w:unhideWhenUsed/>
    <w:rsid w:val="00706493"/>
    <w:pPr>
      <w:spacing w:after="100"/>
    </w:pPr>
  </w:style>
  <w:style w:type="character" w:customStyle="1" w:styleId="Heading2Char">
    <w:name w:val="Heading 2 Char"/>
    <w:basedOn w:val="DefaultParagraphFont"/>
    <w:link w:val="Heading2"/>
    <w:uiPriority w:val="9"/>
    <w:semiHidden/>
    <w:rsid w:val="00706493"/>
    <w:rPr>
      <w:rFonts w:asciiTheme="majorHAnsi" w:eastAsiaTheme="majorEastAsia" w:hAnsiTheme="majorHAnsi" w:cstheme="majorBidi"/>
      <w:color w:val="8AB833" w:themeColor="accent2"/>
      <w:sz w:val="36"/>
      <w:szCs w:val="36"/>
    </w:rPr>
  </w:style>
  <w:style w:type="character" w:customStyle="1" w:styleId="Heading3Char">
    <w:name w:val="Heading 3 Char"/>
    <w:basedOn w:val="DefaultParagraphFont"/>
    <w:link w:val="Heading3"/>
    <w:uiPriority w:val="9"/>
    <w:semiHidden/>
    <w:rsid w:val="00706493"/>
    <w:rPr>
      <w:rFonts w:asciiTheme="majorHAnsi" w:eastAsiaTheme="majorEastAsia" w:hAnsiTheme="majorHAnsi" w:cstheme="majorBidi"/>
      <w:color w:val="668926" w:themeColor="accent2" w:themeShade="BF"/>
      <w:sz w:val="32"/>
      <w:szCs w:val="32"/>
    </w:rPr>
  </w:style>
  <w:style w:type="character" w:customStyle="1" w:styleId="Heading4Char">
    <w:name w:val="Heading 4 Char"/>
    <w:basedOn w:val="DefaultParagraphFont"/>
    <w:link w:val="Heading4"/>
    <w:uiPriority w:val="9"/>
    <w:semiHidden/>
    <w:rsid w:val="00706493"/>
    <w:rPr>
      <w:rFonts w:asciiTheme="majorHAnsi" w:eastAsiaTheme="majorEastAsia" w:hAnsiTheme="majorHAnsi" w:cstheme="majorBidi"/>
      <w:i/>
      <w:iCs/>
      <w:color w:val="445C19" w:themeColor="accent2" w:themeShade="80"/>
      <w:sz w:val="28"/>
      <w:szCs w:val="28"/>
    </w:rPr>
  </w:style>
  <w:style w:type="character" w:customStyle="1" w:styleId="Heading5Char">
    <w:name w:val="Heading 5 Char"/>
    <w:basedOn w:val="DefaultParagraphFont"/>
    <w:link w:val="Heading5"/>
    <w:uiPriority w:val="9"/>
    <w:semiHidden/>
    <w:rsid w:val="00706493"/>
    <w:rPr>
      <w:rFonts w:asciiTheme="majorHAnsi" w:eastAsiaTheme="majorEastAsia" w:hAnsiTheme="majorHAnsi" w:cstheme="majorBidi"/>
      <w:color w:val="668926" w:themeColor="accent2" w:themeShade="BF"/>
      <w:sz w:val="24"/>
      <w:szCs w:val="24"/>
    </w:rPr>
  </w:style>
  <w:style w:type="character" w:customStyle="1" w:styleId="Heading6Char">
    <w:name w:val="Heading 6 Char"/>
    <w:basedOn w:val="DefaultParagraphFont"/>
    <w:link w:val="Heading6"/>
    <w:uiPriority w:val="9"/>
    <w:semiHidden/>
    <w:rsid w:val="00706493"/>
    <w:rPr>
      <w:rFonts w:asciiTheme="majorHAnsi" w:eastAsiaTheme="majorEastAsia" w:hAnsiTheme="majorHAnsi" w:cstheme="majorBidi"/>
      <w:i/>
      <w:iCs/>
      <w:color w:val="445C19" w:themeColor="accent2" w:themeShade="80"/>
      <w:sz w:val="24"/>
      <w:szCs w:val="24"/>
    </w:rPr>
  </w:style>
  <w:style w:type="character" w:customStyle="1" w:styleId="Heading7Char">
    <w:name w:val="Heading 7 Char"/>
    <w:basedOn w:val="DefaultParagraphFont"/>
    <w:link w:val="Heading7"/>
    <w:uiPriority w:val="9"/>
    <w:semiHidden/>
    <w:rsid w:val="00706493"/>
    <w:rPr>
      <w:rFonts w:asciiTheme="majorHAnsi" w:eastAsiaTheme="majorEastAsia" w:hAnsiTheme="majorHAnsi" w:cstheme="majorBidi"/>
      <w:b/>
      <w:bCs/>
      <w:color w:val="445C19" w:themeColor="accent2" w:themeShade="80"/>
      <w:sz w:val="22"/>
      <w:szCs w:val="22"/>
    </w:rPr>
  </w:style>
  <w:style w:type="character" w:customStyle="1" w:styleId="Heading8Char">
    <w:name w:val="Heading 8 Char"/>
    <w:basedOn w:val="DefaultParagraphFont"/>
    <w:link w:val="Heading8"/>
    <w:uiPriority w:val="9"/>
    <w:semiHidden/>
    <w:rsid w:val="00706493"/>
    <w:rPr>
      <w:rFonts w:asciiTheme="majorHAnsi" w:eastAsiaTheme="majorEastAsia" w:hAnsiTheme="majorHAnsi" w:cstheme="majorBidi"/>
      <w:color w:val="445C19" w:themeColor="accent2" w:themeShade="80"/>
      <w:sz w:val="22"/>
      <w:szCs w:val="22"/>
    </w:rPr>
  </w:style>
  <w:style w:type="character" w:customStyle="1" w:styleId="Heading9Char">
    <w:name w:val="Heading 9 Char"/>
    <w:basedOn w:val="DefaultParagraphFont"/>
    <w:link w:val="Heading9"/>
    <w:uiPriority w:val="9"/>
    <w:semiHidden/>
    <w:rsid w:val="00706493"/>
    <w:rPr>
      <w:rFonts w:asciiTheme="majorHAnsi" w:eastAsiaTheme="majorEastAsia" w:hAnsiTheme="majorHAnsi" w:cstheme="majorBidi"/>
      <w:i/>
      <w:iCs/>
      <w:color w:val="445C19" w:themeColor="accent2" w:themeShade="80"/>
      <w:sz w:val="22"/>
      <w:szCs w:val="22"/>
    </w:rPr>
  </w:style>
  <w:style w:type="paragraph" w:styleId="Caption">
    <w:name w:val="caption"/>
    <w:basedOn w:val="Normal"/>
    <w:next w:val="Normal"/>
    <w:uiPriority w:val="35"/>
    <w:semiHidden/>
    <w:unhideWhenUsed/>
    <w:qFormat/>
    <w:rsid w:val="00706493"/>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0649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06493"/>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06493"/>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06493"/>
    <w:rPr>
      <w:caps/>
      <w:color w:val="404040" w:themeColor="text1" w:themeTint="BF"/>
      <w:spacing w:val="20"/>
      <w:sz w:val="28"/>
      <w:szCs w:val="28"/>
    </w:rPr>
  </w:style>
  <w:style w:type="character" w:styleId="Strong">
    <w:name w:val="Strong"/>
    <w:basedOn w:val="DefaultParagraphFont"/>
    <w:uiPriority w:val="22"/>
    <w:qFormat/>
    <w:rsid w:val="00706493"/>
    <w:rPr>
      <w:b/>
      <w:bCs/>
    </w:rPr>
  </w:style>
  <w:style w:type="character" w:styleId="Emphasis">
    <w:name w:val="Emphasis"/>
    <w:basedOn w:val="DefaultParagraphFont"/>
    <w:uiPriority w:val="20"/>
    <w:qFormat/>
    <w:rsid w:val="00706493"/>
    <w:rPr>
      <w:i/>
      <w:iCs/>
      <w:color w:val="000000" w:themeColor="text1"/>
    </w:rPr>
  </w:style>
  <w:style w:type="paragraph" w:styleId="NoSpacing">
    <w:name w:val="No Spacing"/>
    <w:uiPriority w:val="1"/>
    <w:qFormat/>
    <w:rsid w:val="00706493"/>
    <w:pPr>
      <w:spacing w:after="0" w:line="240" w:lineRule="auto"/>
    </w:pPr>
  </w:style>
  <w:style w:type="paragraph" w:styleId="Quote">
    <w:name w:val="Quote"/>
    <w:basedOn w:val="Normal"/>
    <w:next w:val="Normal"/>
    <w:link w:val="QuoteChar"/>
    <w:uiPriority w:val="29"/>
    <w:qFormat/>
    <w:rsid w:val="0070649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06493"/>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706493"/>
    <w:pPr>
      <w:pBdr>
        <w:top w:val="single" w:sz="24" w:space="4" w:color="8AB833"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06493"/>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706493"/>
    <w:rPr>
      <w:i/>
      <w:iCs/>
      <w:color w:val="595959" w:themeColor="text1" w:themeTint="A6"/>
    </w:rPr>
  </w:style>
  <w:style w:type="character" w:styleId="IntenseEmphasis">
    <w:name w:val="Intense Emphasis"/>
    <w:basedOn w:val="DefaultParagraphFont"/>
    <w:uiPriority w:val="21"/>
    <w:qFormat/>
    <w:rsid w:val="00706493"/>
    <w:rPr>
      <w:b/>
      <w:bCs/>
      <w:i/>
      <w:iCs/>
      <w:caps w:val="0"/>
      <w:smallCaps w:val="0"/>
      <w:strike w:val="0"/>
      <w:dstrike w:val="0"/>
      <w:color w:val="8AB833" w:themeColor="accent2"/>
    </w:rPr>
  </w:style>
  <w:style w:type="character" w:styleId="SubtleReference">
    <w:name w:val="Subtle Reference"/>
    <w:basedOn w:val="DefaultParagraphFont"/>
    <w:uiPriority w:val="31"/>
    <w:qFormat/>
    <w:rsid w:val="00706493"/>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06493"/>
    <w:rPr>
      <w:b/>
      <w:bCs/>
      <w:caps w:val="0"/>
      <w:smallCaps/>
      <w:color w:val="auto"/>
      <w:spacing w:val="0"/>
      <w:u w:val="single"/>
    </w:rPr>
  </w:style>
  <w:style w:type="character" w:styleId="BookTitle">
    <w:name w:val="Book Title"/>
    <w:basedOn w:val="DefaultParagraphFont"/>
    <w:uiPriority w:val="33"/>
    <w:qFormat/>
    <w:rsid w:val="00706493"/>
    <w:rPr>
      <w:b/>
      <w:bCs/>
      <w:caps w:val="0"/>
      <w:smallCaps/>
      <w:spacing w:val="0"/>
    </w:rPr>
  </w:style>
  <w:style w:type="character" w:customStyle="1" w:styleId="UnresolvedMention1">
    <w:name w:val="Unresolved Mention1"/>
    <w:basedOn w:val="DefaultParagraphFont"/>
    <w:uiPriority w:val="99"/>
    <w:semiHidden/>
    <w:unhideWhenUsed/>
    <w:rsid w:val="00335003"/>
    <w:rPr>
      <w:color w:val="605E5C"/>
      <w:shd w:val="clear" w:color="auto" w:fill="E1DFDD"/>
    </w:rPr>
  </w:style>
  <w:style w:type="paragraph" w:styleId="Revision">
    <w:name w:val="Revision"/>
    <w:hidden/>
    <w:uiPriority w:val="99"/>
    <w:semiHidden/>
    <w:rsid w:val="008F02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605588">
      <w:bodyDiv w:val="1"/>
      <w:marLeft w:val="0"/>
      <w:marRight w:val="0"/>
      <w:marTop w:val="0"/>
      <w:marBottom w:val="0"/>
      <w:divBdr>
        <w:top w:val="none" w:sz="0" w:space="0" w:color="auto"/>
        <w:left w:val="none" w:sz="0" w:space="0" w:color="auto"/>
        <w:bottom w:val="none" w:sz="0" w:space="0" w:color="auto"/>
        <w:right w:val="none" w:sz="0" w:space="0" w:color="auto"/>
      </w:divBdr>
    </w:div>
    <w:div w:id="617373695">
      <w:bodyDiv w:val="1"/>
      <w:marLeft w:val="0"/>
      <w:marRight w:val="0"/>
      <w:marTop w:val="0"/>
      <w:marBottom w:val="0"/>
      <w:divBdr>
        <w:top w:val="none" w:sz="0" w:space="0" w:color="auto"/>
        <w:left w:val="none" w:sz="0" w:space="0" w:color="auto"/>
        <w:bottom w:val="none" w:sz="0" w:space="0" w:color="auto"/>
        <w:right w:val="none" w:sz="0" w:space="0" w:color="auto"/>
      </w:divBdr>
    </w:div>
    <w:div w:id="150184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350640/guidance_on_use_of_emergency_inhalers_in_schools_September_2014__3_.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gov.uk/government/uploads/system/uploads/attachment_data/file/484418/supporting-pupils-at-school-with-medical-conditions.pdf"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ealthassuredeap.co.uk/"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4" ma:contentTypeDescription="Create a new document." ma:contentTypeScope="" ma:versionID="46410fd443d6b632fdb6ddcf1c09afe5">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c47da6a30213afa70bd68bb4888f4937"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ade29fb-729a-4fcc-916a-3d9e1ec11109}"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9d9cb09-64c1-449c-8c0c-c0f5dff071ac" xsi:nil="true"/>
    <lcf76f155ced4ddcb4097134ff3c332f xmlns="4df022b8-83ca-4dcf-9ed9-8129b2bfc57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6FF938-E82D-471D-AFE6-B51FB23A04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2b8-83ca-4dcf-9ed9-8129b2bfc570"/>
    <ds:schemaRef ds:uri="b9d9cb09-64c1-449c-8c0c-c0f5dff07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2D6D50-3E99-466E-9CC1-38DB10EBF1B8}">
  <ds:schemaRefs>
    <ds:schemaRef ds:uri="http://schemas.microsoft.com/office/2006/metadata/properties"/>
    <ds:schemaRef ds:uri="http://schemas.microsoft.com/office/infopath/2007/PartnerControls"/>
    <ds:schemaRef ds:uri="b9d9cb09-64c1-449c-8c0c-c0f5dff071ac"/>
    <ds:schemaRef ds:uri="4df022b8-83ca-4dcf-9ed9-8129b2bfc570"/>
  </ds:schemaRefs>
</ds:datastoreItem>
</file>

<file path=customXml/itemProps3.xml><?xml version="1.0" encoding="utf-8"?>
<ds:datastoreItem xmlns:ds="http://schemas.openxmlformats.org/officeDocument/2006/customXml" ds:itemID="{8F14F172-59CA-400E-8CDB-098CDFA4BB8B}">
  <ds:schemaRefs>
    <ds:schemaRef ds:uri="http://schemas.openxmlformats.org/officeDocument/2006/bibliography"/>
  </ds:schemaRefs>
</ds:datastoreItem>
</file>

<file path=customXml/itemProps4.xml><?xml version="1.0" encoding="utf-8"?>
<ds:datastoreItem xmlns:ds="http://schemas.openxmlformats.org/officeDocument/2006/customXml" ds:itemID="{56A3A1ED-2817-40A6-88A3-BA01674E8D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6978</Words>
  <Characters>37963</Characters>
  <Application>Microsoft Office Word</Application>
  <DocSecurity>0</DocSecurity>
  <Lines>807</Lines>
  <Paragraphs>416</Paragraphs>
  <ScaleCrop>false</ScaleCrop>
  <Company>Cornwall Council</Company>
  <LinksUpToDate>false</LinksUpToDate>
  <CharactersWithSpaces>44525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Rundle</dc:creator>
  <cp:keywords/>
  <cp:lastModifiedBy>Kerry Towers</cp:lastModifiedBy>
  <cp:revision>2</cp:revision>
  <cp:lastPrinted>2024-05-03T06:38:00Z</cp:lastPrinted>
  <dcterms:created xsi:type="dcterms:W3CDTF">2025-10-07T09:08:00Z</dcterms:created>
  <dcterms:modified xsi:type="dcterms:W3CDTF">2025-10-07T09:08:00Z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5bade86-969a-4cfc-8d70-99d1f0adeaba_Enabled">
    <vt:lpwstr>true</vt:lpwstr>
  </property>
  <property fmtid="{D5CDD505-2E9C-101B-9397-08002B2CF9AE}" pid="3" name="MSIP_Label_65bade86-969a-4cfc-8d70-99d1f0adeaba_SetDate">
    <vt:lpwstr>2021-04-30T09:12:16Z</vt:lpwstr>
  </property>
  <property fmtid="{D5CDD505-2E9C-101B-9397-08002B2CF9AE}" pid="4" name="MSIP_Label_65bade86-969a-4cfc-8d70-99d1f0adeaba_Method">
    <vt:lpwstr>Standard</vt:lpwstr>
  </property>
  <property fmtid="{D5CDD505-2E9C-101B-9397-08002B2CF9AE}" pid="5" name="MSIP_Label_65bade86-969a-4cfc-8d70-99d1f0adeaba_Name">
    <vt:lpwstr>65bade86-969a-4cfc-8d70-99d1f0adeaba</vt:lpwstr>
  </property>
  <property fmtid="{D5CDD505-2E9C-101B-9397-08002B2CF9AE}" pid="6" name="MSIP_Label_65bade86-969a-4cfc-8d70-99d1f0adeaba_SiteId">
    <vt:lpwstr>efaa16aa-d1de-4d58-ba2e-2833fdfdd29f</vt:lpwstr>
  </property>
  <property fmtid="{D5CDD505-2E9C-101B-9397-08002B2CF9AE}" pid="7" name="MSIP_Label_65bade86-969a-4cfc-8d70-99d1f0adeaba_ActionId">
    <vt:lpwstr>70c2b1c2-c87f-4b17-a3b8-2859164af0f3</vt:lpwstr>
  </property>
  <property fmtid="{D5CDD505-2E9C-101B-9397-08002B2CF9AE}" pid="8" name="MSIP_Label_65bade86-969a-4cfc-8d70-99d1f0adeaba_ContentBits">
    <vt:lpwstr>1</vt:lpwstr>
  </property>
  <property fmtid="{D5CDD505-2E9C-101B-9397-08002B2CF9AE}" pid="9" name="ContentTypeId">
    <vt:lpwstr>0x0101003A3DF5C04C43BA469271AE9841AF8754</vt:lpwstr>
  </property>
  <property fmtid="{D5CDD505-2E9C-101B-9397-08002B2CF9AE}" pid="10" name="MediaServiceImageTags">
    <vt:lpwstr/>
  </property>
  <property fmtid="{D5CDD505-2E9C-101B-9397-08002B2CF9AE}" pid="11" name="Order">
    <vt:r8>539000</vt:r8>
  </property>
  <property fmtid="{D5CDD505-2E9C-101B-9397-08002B2CF9AE}" pid="12" name="xd_Signature">
    <vt:bool>false</vt:bool>
  </property>
  <property fmtid="{D5CDD505-2E9C-101B-9397-08002B2CF9AE}" pid="13" name="SharedWithUsers">
    <vt:lpwstr>18;#Rowena Schofield;#84;#Jason Tarr</vt:lpwstr>
  </property>
  <property fmtid="{D5CDD505-2E9C-101B-9397-08002B2CF9AE}" pid="14" name="xd_ProgID">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TriggerFlowInfo">
    <vt:lpwstr/>
  </property>
  <property fmtid="{D5CDD505-2E9C-101B-9397-08002B2CF9AE}" pid="19" name="_SourceUrl">
    <vt:lpwstr/>
  </property>
  <property fmtid="{D5CDD505-2E9C-101B-9397-08002B2CF9AE}" pid="20" name="_SharedFileIndex">
    <vt:lpwstr/>
  </property>
</Properties>
</file>