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3C0607A" w14:textId="77777777" w:rsidR="00E97F1C" w:rsidRPr="0072019E" w:rsidRDefault="00E97F1C" w:rsidP="00E97F1C">
      <w:pPr>
        <w:pStyle w:val="6Abstract"/>
        <w:jc w:val="center"/>
        <w:rPr>
          <w:rFonts w:ascii="Lato" w:hAnsi="Lato"/>
          <w:b/>
          <w:bCs/>
          <w:color w:val="2F5496"/>
          <w:sz w:val="24"/>
          <w:szCs w:val="24"/>
        </w:rPr>
      </w:pPr>
    </w:p>
    <w:p w14:paraId="244740C6" w14:textId="059A7265" w:rsidR="00E97F1C" w:rsidRPr="00683B2E" w:rsidRDefault="00E97F1C" w:rsidP="00E97F1C">
      <w:pPr>
        <w:pStyle w:val="6Abstract"/>
        <w:jc w:val="center"/>
        <w:rPr>
          <w:rFonts w:ascii="Lato" w:hAnsi="Lato"/>
          <w:b/>
          <w:bCs/>
          <w:color w:val="2F5496"/>
          <w:sz w:val="44"/>
          <w:szCs w:val="44"/>
        </w:rPr>
      </w:pPr>
    </w:p>
    <w:p w14:paraId="6E7EEC04" w14:textId="44F15B0D" w:rsidR="00180C0E" w:rsidRDefault="00180C0E" w:rsidP="00E97F1C">
      <w:pPr>
        <w:pStyle w:val="6Abstract"/>
        <w:jc w:val="center"/>
        <w:rPr>
          <w:rFonts w:ascii="Lato" w:hAnsi="Lato"/>
          <w:b/>
          <w:bCs/>
          <w:color w:val="2F5496"/>
          <w:sz w:val="44"/>
          <w:szCs w:val="44"/>
        </w:rPr>
      </w:pPr>
      <w:r w:rsidRPr="00683B2E">
        <w:rPr>
          <w:rFonts w:ascii="Lato" w:hAnsi="Lato"/>
          <w:b/>
          <w:bCs/>
          <w:color w:val="2F5496"/>
          <w:sz w:val="44"/>
          <w:szCs w:val="44"/>
        </w:rPr>
        <w:t>Court School</w:t>
      </w:r>
      <w:r w:rsidR="0072019E" w:rsidRPr="00683B2E">
        <w:rPr>
          <w:rFonts w:ascii="Lato" w:hAnsi="Lato"/>
          <w:b/>
          <w:bCs/>
          <w:color w:val="2F5496"/>
          <w:sz w:val="44"/>
          <w:szCs w:val="44"/>
        </w:rPr>
        <w:t>s</w:t>
      </w:r>
    </w:p>
    <w:p w14:paraId="2A0B2C7A" w14:textId="77777777" w:rsidR="00683B2E" w:rsidRPr="00683B2E" w:rsidRDefault="00683B2E" w:rsidP="00E97F1C">
      <w:pPr>
        <w:pStyle w:val="6Abstract"/>
        <w:jc w:val="center"/>
        <w:rPr>
          <w:rFonts w:ascii="Lato" w:hAnsi="Lato"/>
          <w:b/>
          <w:bCs/>
          <w:color w:val="2F5496"/>
          <w:sz w:val="44"/>
          <w:szCs w:val="44"/>
        </w:rPr>
      </w:pPr>
    </w:p>
    <w:p w14:paraId="04017CEB" w14:textId="77777777" w:rsidR="0072019E" w:rsidRPr="00683B2E" w:rsidRDefault="0072019E" w:rsidP="0072019E">
      <w:pPr>
        <w:pStyle w:val="4Heading1"/>
        <w:jc w:val="center"/>
        <w:rPr>
          <w:rFonts w:ascii="Lato" w:hAnsi="Lato"/>
          <w:color w:val="2F5496"/>
          <w:sz w:val="44"/>
          <w:szCs w:val="44"/>
          <w:lang w:val="en-US"/>
        </w:rPr>
      </w:pPr>
      <w:r w:rsidRPr="00683B2E">
        <w:rPr>
          <w:rFonts w:ascii="Lato" w:hAnsi="Lato"/>
          <w:noProof/>
          <w:color w:val="2F5496"/>
          <w:sz w:val="44"/>
          <w:szCs w:val="44"/>
        </w:rPr>
        <w:t xml:space="preserve">Job description: </w:t>
      </w:r>
      <w:r w:rsidRPr="00683B2E">
        <w:rPr>
          <w:rFonts w:ascii="Lato" w:hAnsi="Lato"/>
          <w:color w:val="2F5496"/>
          <w:sz w:val="44"/>
          <w:szCs w:val="44"/>
          <w:lang w:val="en-US"/>
        </w:rPr>
        <w:t>Teaching Assistant</w:t>
      </w:r>
    </w:p>
    <w:p w14:paraId="3466AA2F" w14:textId="4821E8FC" w:rsidR="0072019E" w:rsidRPr="0072019E" w:rsidRDefault="0072019E" w:rsidP="0072019E">
      <w:pPr>
        <w:pStyle w:val="4Heading1"/>
        <w:jc w:val="center"/>
        <w:rPr>
          <w:rFonts w:ascii="Lato" w:hAnsi="Lato"/>
          <w:color w:val="2F5496"/>
          <w:sz w:val="24"/>
          <w:szCs w:val="24"/>
          <w:lang w:val="en-US"/>
        </w:rPr>
      </w:pPr>
    </w:p>
    <w:p w14:paraId="1469A835" w14:textId="77777777" w:rsidR="0072019E" w:rsidRPr="0072019E" w:rsidRDefault="0072019E" w:rsidP="0072019E"/>
    <w:p w14:paraId="65D64AB2" w14:textId="77777777" w:rsidR="00180C0E" w:rsidRPr="0072019E" w:rsidRDefault="00180C0E" w:rsidP="00512916">
      <w:pPr>
        <w:pStyle w:val="Heading1"/>
        <w:rPr>
          <w:rFonts w:ascii="Lato" w:hAnsi="Lato"/>
          <w:sz w:val="24"/>
          <w:szCs w:val="24"/>
        </w:rPr>
      </w:pPr>
    </w:p>
    <w:p w14:paraId="398948C6" w14:textId="77777777" w:rsidR="0036081A" w:rsidRDefault="0036081A" w:rsidP="0036081A">
      <w:pPr>
        <w:pStyle w:val="6Abstract"/>
        <w:rPr>
          <w:rFonts w:ascii="Lato" w:hAnsi="Lato"/>
          <w:sz w:val="24"/>
          <w:szCs w:val="24"/>
          <w:lang w:val="en-GB"/>
        </w:rPr>
      </w:pPr>
    </w:p>
    <w:p w14:paraId="5CDA1ED5" w14:textId="77777777" w:rsidR="004F41D4" w:rsidRDefault="004F41D4" w:rsidP="0036081A">
      <w:pPr>
        <w:pStyle w:val="6Abstract"/>
        <w:rPr>
          <w:rFonts w:ascii="Lato" w:hAnsi="Lato"/>
          <w:sz w:val="24"/>
          <w:szCs w:val="24"/>
          <w:lang w:val="en-GB"/>
        </w:rPr>
      </w:pPr>
    </w:p>
    <w:p w14:paraId="70437D6B" w14:textId="77777777" w:rsidR="004F41D4" w:rsidRDefault="004F41D4" w:rsidP="0036081A">
      <w:pPr>
        <w:pStyle w:val="6Abstract"/>
        <w:rPr>
          <w:rFonts w:ascii="Lato" w:hAnsi="Lato"/>
          <w:sz w:val="24"/>
          <w:szCs w:val="24"/>
          <w:lang w:val="en-GB"/>
        </w:rPr>
      </w:pPr>
    </w:p>
    <w:p w14:paraId="7F0CF683" w14:textId="77777777" w:rsidR="004F41D4" w:rsidRDefault="004F41D4" w:rsidP="0036081A">
      <w:pPr>
        <w:pStyle w:val="6Abstract"/>
        <w:rPr>
          <w:rFonts w:ascii="Lato" w:hAnsi="Lato"/>
          <w:sz w:val="24"/>
          <w:szCs w:val="24"/>
          <w:lang w:val="en-GB"/>
        </w:rPr>
      </w:pPr>
    </w:p>
    <w:p w14:paraId="28699B15" w14:textId="77777777" w:rsidR="004F41D4" w:rsidRDefault="004F41D4" w:rsidP="0036081A">
      <w:pPr>
        <w:pStyle w:val="6Abstract"/>
        <w:rPr>
          <w:rFonts w:ascii="Lato" w:hAnsi="Lato"/>
          <w:sz w:val="24"/>
          <w:szCs w:val="24"/>
          <w:lang w:val="en-GB"/>
        </w:rPr>
      </w:pPr>
    </w:p>
    <w:p w14:paraId="23876CC8" w14:textId="77777777" w:rsidR="004F41D4" w:rsidRDefault="004F41D4" w:rsidP="0036081A">
      <w:pPr>
        <w:pStyle w:val="6Abstract"/>
        <w:rPr>
          <w:rFonts w:ascii="Lato" w:hAnsi="Lato"/>
          <w:sz w:val="24"/>
          <w:szCs w:val="24"/>
          <w:lang w:val="en-GB"/>
        </w:rPr>
      </w:pPr>
    </w:p>
    <w:p w14:paraId="45E1D2BA" w14:textId="77777777" w:rsidR="004F41D4" w:rsidRDefault="004F41D4" w:rsidP="0036081A">
      <w:pPr>
        <w:pStyle w:val="6Abstract"/>
        <w:rPr>
          <w:rFonts w:ascii="Lato" w:hAnsi="Lato"/>
          <w:sz w:val="24"/>
          <w:szCs w:val="24"/>
          <w:lang w:val="en-GB"/>
        </w:rPr>
      </w:pPr>
    </w:p>
    <w:p w14:paraId="48AA2555" w14:textId="77777777" w:rsidR="004F41D4" w:rsidRDefault="004F41D4" w:rsidP="0036081A">
      <w:pPr>
        <w:pStyle w:val="6Abstract"/>
        <w:rPr>
          <w:rFonts w:ascii="Lato" w:hAnsi="Lato"/>
          <w:sz w:val="24"/>
          <w:szCs w:val="24"/>
          <w:lang w:val="en-GB"/>
        </w:rPr>
      </w:pPr>
    </w:p>
    <w:p w14:paraId="080713D8" w14:textId="77777777" w:rsidR="004F41D4" w:rsidRDefault="004F41D4" w:rsidP="0036081A">
      <w:pPr>
        <w:pStyle w:val="6Abstract"/>
        <w:rPr>
          <w:rFonts w:ascii="Lato" w:hAnsi="Lato"/>
          <w:sz w:val="24"/>
          <w:szCs w:val="24"/>
          <w:lang w:val="en-GB"/>
        </w:rPr>
      </w:pPr>
    </w:p>
    <w:p w14:paraId="5EAB2D96" w14:textId="77777777" w:rsidR="004F41D4" w:rsidRDefault="004F41D4" w:rsidP="0036081A">
      <w:pPr>
        <w:pStyle w:val="6Abstract"/>
        <w:rPr>
          <w:rFonts w:ascii="Lato" w:hAnsi="Lato"/>
          <w:sz w:val="24"/>
          <w:szCs w:val="24"/>
          <w:lang w:val="en-GB"/>
        </w:rPr>
      </w:pPr>
    </w:p>
    <w:p w14:paraId="7CF52853" w14:textId="77777777" w:rsidR="004F41D4" w:rsidRDefault="004F41D4" w:rsidP="0036081A">
      <w:pPr>
        <w:pStyle w:val="6Abstract"/>
        <w:rPr>
          <w:rFonts w:ascii="Lato" w:hAnsi="Lato"/>
          <w:sz w:val="24"/>
          <w:szCs w:val="24"/>
          <w:lang w:val="en-GB"/>
        </w:rPr>
      </w:pPr>
    </w:p>
    <w:p w14:paraId="2AE0251F" w14:textId="77777777" w:rsidR="004F41D4" w:rsidRDefault="004F41D4" w:rsidP="0036081A">
      <w:pPr>
        <w:pStyle w:val="6Abstract"/>
        <w:rPr>
          <w:rFonts w:ascii="Lato" w:hAnsi="Lato"/>
          <w:sz w:val="24"/>
          <w:szCs w:val="24"/>
          <w:lang w:val="en-GB"/>
        </w:rPr>
      </w:pPr>
    </w:p>
    <w:p w14:paraId="45EDB126" w14:textId="77777777" w:rsidR="004F41D4" w:rsidRDefault="004F41D4" w:rsidP="0036081A">
      <w:pPr>
        <w:pStyle w:val="6Abstract"/>
        <w:rPr>
          <w:rFonts w:ascii="Lato" w:hAnsi="Lato"/>
          <w:sz w:val="24"/>
          <w:szCs w:val="24"/>
          <w:lang w:val="en-GB"/>
        </w:rPr>
      </w:pPr>
    </w:p>
    <w:p w14:paraId="23414A15" w14:textId="77777777" w:rsidR="004F41D4" w:rsidRDefault="004F41D4" w:rsidP="0036081A">
      <w:pPr>
        <w:pStyle w:val="6Abstract"/>
        <w:rPr>
          <w:rFonts w:ascii="Lato" w:hAnsi="Lato"/>
          <w:sz w:val="24"/>
          <w:szCs w:val="24"/>
          <w:lang w:val="en-GB"/>
        </w:rPr>
      </w:pPr>
    </w:p>
    <w:p w14:paraId="2A327546" w14:textId="77777777" w:rsidR="00683B2E" w:rsidRDefault="00683B2E" w:rsidP="0036081A">
      <w:pPr>
        <w:pStyle w:val="6Abstract"/>
        <w:rPr>
          <w:rFonts w:ascii="Lato" w:hAnsi="Lato"/>
          <w:sz w:val="24"/>
          <w:szCs w:val="24"/>
          <w:lang w:val="en-GB"/>
        </w:rPr>
      </w:pPr>
    </w:p>
    <w:p w14:paraId="63FEB4AF" w14:textId="77777777" w:rsidR="004F41D4" w:rsidRDefault="004F41D4" w:rsidP="0036081A">
      <w:pPr>
        <w:pStyle w:val="6Abstract"/>
        <w:rPr>
          <w:rFonts w:ascii="Lato" w:hAnsi="Lato"/>
          <w:sz w:val="24"/>
          <w:szCs w:val="24"/>
          <w:lang w:val="en-GB"/>
        </w:rPr>
      </w:pPr>
    </w:p>
    <w:p w14:paraId="061E8955" w14:textId="73A3B13B" w:rsidR="0036081A" w:rsidRPr="0072019E" w:rsidRDefault="00CE6705" w:rsidP="0036081A">
      <w:pPr>
        <w:pStyle w:val="6Abstract"/>
        <w:rPr>
          <w:rFonts w:ascii="Lato" w:hAnsi="Lato"/>
          <w:b/>
          <w:color w:val="002060"/>
          <w:sz w:val="24"/>
          <w:szCs w:val="24"/>
        </w:rPr>
      </w:pPr>
      <w:r w:rsidRPr="0072019E">
        <w:rPr>
          <w:rFonts w:ascii="Lato" w:hAnsi="Lato"/>
          <w:b/>
          <w:color w:val="002060"/>
          <w:sz w:val="24"/>
          <w:szCs w:val="24"/>
        </w:rPr>
        <w:lastRenderedPageBreak/>
        <w:t xml:space="preserve">Salary: </w:t>
      </w:r>
      <w:r w:rsidR="008B0433" w:rsidRPr="0072019E">
        <w:rPr>
          <w:rFonts w:ascii="Lato" w:hAnsi="Lato"/>
          <w:b/>
          <w:color w:val="002060"/>
          <w:sz w:val="24"/>
          <w:szCs w:val="24"/>
        </w:rPr>
        <w:t>£2</w:t>
      </w:r>
      <w:r w:rsidR="00DE27AF" w:rsidRPr="0072019E">
        <w:rPr>
          <w:rFonts w:ascii="Lato" w:hAnsi="Lato"/>
          <w:b/>
          <w:color w:val="002060"/>
          <w:sz w:val="24"/>
          <w:szCs w:val="24"/>
        </w:rPr>
        <w:t>2,731</w:t>
      </w:r>
      <w:r w:rsidR="008B0433" w:rsidRPr="0072019E">
        <w:rPr>
          <w:rFonts w:ascii="Lato" w:hAnsi="Lato"/>
          <w:b/>
          <w:color w:val="002060"/>
          <w:sz w:val="24"/>
          <w:szCs w:val="24"/>
        </w:rPr>
        <w:t xml:space="preserve"> (actual salary)</w:t>
      </w:r>
    </w:p>
    <w:p w14:paraId="5C872EC2" w14:textId="77777777" w:rsidR="0036081A" w:rsidRPr="0072019E" w:rsidRDefault="00CE6705" w:rsidP="0036081A">
      <w:pPr>
        <w:pStyle w:val="6Abstract"/>
        <w:rPr>
          <w:rFonts w:ascii="Lato" w:hAnsi="Lato"/>
          <w:b/>
          <w:color w:val="002060"/>
          <w:sz w:val="24"/>
          <w:szCs w:val="24"/>
        </w:rPr>
      </w:pPr>
      <w:r w:rsidRPr="0072019E">
        <w:rPr>
          <w:rFonts w:ascii="Lato" w:hAnsi="Lato"/>
          <w:b/>
          <w:color w:val="002060"/>
          <w:sz w:val="24"/>
          <w:szCs w:val="24"/>
        </w:rPr>
        <w:t xml:space="preserve">Hours: </w:t>
      </w:r>
      <w:r w:rsidR="005A7849" w:rsidRPr="0072019E">
        <w:rPr>
          <w:rFonts w:ascii="Lato" w:hAnsi="Lato"/>
          <w:b/>
          <w:color w:val="002060"/>
          <w:sz w:val="24"/>
          <w:szCs w:val="24"/>
        </w:rPr>
        <w:t>37.5</w:t>
      </w:r>
      <w:r w:rsidR="00180C0E" w:rsidRPr="0072019E">
        <w:rPr>
          <w:rFonts w:ascii="Lato" w:hAnsi="Lato"/>
          <w:b/>
          <w:color w:val="002060"/>
          <w:sz w:val="24"/>
          <w:szCs w:val="24"/>
        </w:rPr>
        <w:t xml:space="preserve"> Hours per week</w:t>
      </w:r>
      <w:r w:rsidR="0036081A" w:rsidRPr="0072019E">
        <w:rPr>
          <w:rFonts w:ascii="Lato" w:hAnsi="Lato"/>
          <w:b/>
          <w:color w:val="002060"/>
          <w:sz w:val="24"/>
          <w:szCs w:val="24"/>
        </w:rPr>
        <w:t>; 36.6 Weeks per Year</w:t>
      </w:r>
    </w:p>
    <w:p w14:paraId="4919C11C" w14:textId="77777777" w:rsidR="0036081A" w:rsidRPr="0072019E" w:rsidRDefault="00CE6705" w:rsidP="0036081A">
      <w:pPr>
        <w:pStyle w:val="6Abstract"/>
        <w:rPr>
          <w:rFonts w:ascii="Lato" w:hAnsi="Lato"/>
          <w:b/>
          <w:color w:val="002060"/>
          <w:sz w:val="24"/>
          <w:szCs w:val="24"/>
        </w:rPr>
      </w:pPr>
      <w:r w:rsidRPr="0072019E">
        <w:rPr>
          <w:rFonts w:ascii="Lato" w:hAnsi="Lato"/>
          <w:b/>
          <w:color w:val="002060"/>
          <w:sz w:val="24"/>
          <w:szCs w:val="24"/>
        </w:rPr>
        <w:t xml:space="preserve">Contract type: </w:t>
      </w:r>
      <w:r w:rsidR="0036081A" w:rsidRPr="0072019E">
        <w:rPr>
          <w:rFonts w:ascii="Lato" w:hAnsi="Lato"/>
          <w:b/>
          <w:color w:val="002060"/>
          <w:sz w:val="24"/>
          <w:szCs w:val="24"/>
        </w:rPr>
        <w:t>Permanent, term time</w:t>
      </w:r>
    </w:p>
    <w:p w14:paraId="2C74EE02" w14:textId="77777777" w:rsidR="004D2DE5" w:rsidRDefault="00CE6705" w:rsidP="004D2DE5">
      <w:pPr>
        <w:pStyle w:val="6Abstract"/>
        <w:rPr>
          <w:rFonts w:ascii="Lato" w:hAnsi="Lato"/>
          <w:b/>
          <w:color w:val="002060"/>
          <w:sz w:val="24"/>
          <w:szCs w:val="24"/>
        </w:rPr>
      </w:pPr>
      <w:r w:rsidRPr="0072019E">
        <w:rPr>
          <w:rFonts w:ascii="Lato" w:hAnsi="Lato"/>
          <w:b/>
          <w:color w:val="002060"/>
          <w:sz w:val="24"/>
          <w:szCs w:val="24"/>
        </w:rPr>
        <w:t>Reporting to:</w:t>
      </w:r>
      <w:r w:rsidR="00180C0E" w:rsidRPr="0072019E">
        <w:rPr>
          <w:rFonts w:ascii="Lato" w:hAnsi="Lato"/>
          <w:b/>
          <w:color w:val="002060"/>
          <w:sz w:val="24"/>
          <w:szCs w:val="24"/>
        </w:rPr>
        <w:t xml:space="preserve"> </w:t>
      </w:r>
      <w:r w:rsidR="001B4909" w:rsidRPr="0072019E">
        <w:rPr>
          <w:rFonts w:ascii="Lato" w:hAnsi="Lato"/>
          <w:b/>
          <w:color w:val="002060"/>
          <w:sz w:val="24"/>
          <w:szCs w:val="24"/>
        </w:rPr>
        <w:t>Class Teacher</w:t>
      </w:r>
      <w:r w:rsidR="00E22189" w:rsidRPr="0072019E">
        <w:rPr>
          <w:rFonts w:ascii="Lato" w:hAnsi="Lato"/>
          <w:b/>
          <w:color w:val="002060"/>
          <w:sz w:val="24"/>
          <w:szCs w:val="24"/>
        </w:rPr>
        <w:t xml:space="preserve"> </w:t>
      </w:r>
      <w:r w:rsidR="0072019E">
        <w:rPr>
          <w:rFonts w:ascii="Lato" w:hAnsi="Lato"/>
          <w:b/>
          <w:color w:val="002060"/>
          <w:sz w:val="24"/>
          <w:szCs w:val="24"/>
        </w:rPr>
        <w:t>/ Senior HLTA</w:t>
      </w:r>
      <w:r w:rsidR="004F41D4">
        <w:rPr>
          <w:rFonts w:ascii="Lato" w:hAnsi="Lato"/>
          <w:b/>
          <w:color w:val="002060"/>
          <w:sz w:val="24"/>
          <w:szCs w:val="24"/>
        </w:rPr>
        <w:t xml:space="preserve"> (if applicable</w:t>
      </w:r>
      <w:r w:rsidR="004D2DE5">
        <w:rPr>
          <w:rFonts w:ascii="Lato" w:hAnsi="Lato"/>
          <w:b/>
          <w:color w:val="002060"/>
          <w:sz w:val="24"/>
          <w:szCs w:val="24"/>
        </w:rPr>
        <w:t>)</w:t>
      </w:r>
    </w:p>
    <w:p w14:paraId="146F7847" w14:textId="77777777" w:rsidR="00683B2E" w:rsidRDefault="00683B2E" w:rsidP="004D2DE5">
      <w:pPr>
        <w:pStyle w:val="6Abstract"/>
        <w:rPr>
          <w:rFonts w:ascii="Lato" w:hAnsi="Lato"/>
          <w:b/>
          <w:color w:val="002060"/>
          <w:sz w:val="24"/>
          <w:szCs w:val="24"/>
        </w:rPr>
      </w:pPr>
    </w:p>
    <w:p w14:paraId="4D6A2E7C" w14:textId="25C1F120" w:rsidR="009A267F" w:rsidRPr="004D2DE5" w:rsidRDefault="004E0079" w:rsidP="004D2DE5">
      <w:pPr>
        <w:pStyle w:val="6Abstract"/>
        <w:rPr>
          <w:rFonts w:ascii="Lato" w:hAnsi="Lato"/>
          <w:b/>
          <w:bCs/>
          <w:color w:val="002060"/>
        </w:rPr>
      </w:pPr>
      <w:r w:rsidRPr="004D2DE5">
        <w:rPr>
          <w:rFonts w:ascii="Lato" w:hAnsi="Lato"/>
          <w:b/>
          <w:bCs/>
          <w:color w:val="002060"/>
        </w:rPr>
        <w:t xml:space="preserve">Main </w:t>
      </w:r>
      <w:r w:rsidR="004D2DE5">
        <w:rPr>
          <w:rFonts w:ascii="Lato" w:hAnsi="Lato"/>
          <w:b/>
          <w:bCs/>
          <w:color w:val="002060"/>
        </w:rPr>
        <w:t>P</w:t>
      </w:r>
      <w:r w:rsidRPr="004D2DE5">
        <w:rPr>
          <w:rFonts w:ascii="Lato" w:hAnsi="Lato"/>
          <w:b/>
          <w:bCs/>
          <w:color w:val="002060"/>
        </w:rPr>
        <w:t>urpose</w:t>
      </w:r>
      <w:r w:rsidR="004D2DE5">
        <w:rPr>
          <w:rFonts w:ascii="Lato" w:hAnsi="Lato"/>
          <w:b/>
          <w:bCs/>
          <w:color w:val="002060"/>
        </w:rPr>
        <w:t>:</w:t>
      </w:r>
    </w:p>
    <w:p w14:paraId="1D9B31A4" w14:textId="3A5C1C9A" w:rsidR="00EC2186" w:rsidRPr="004F41D4" w:rsidRDefault="004D2DE5" w:rsidP="00EC2186">
      <w:pPr>
        <w:pStyle w:val="4Bulletedcopyblue"/>
        <w:rPr>
          <w:rFonts w:ascii="Lato" w:hAnsi="Lato"/>
          <w:color w:val="002060"/>
          <w:sz w:val="24"/>
          <w:szCs w:val="24"/>
          <w:lang w:val="en-GB"/>
        </w:rPr>
      </w:pPr>
      <w:r>
        <w:rPr>
          <w:rFonts w:ascii="Lato" w:hAnsi="Lato"/>
          <w:color w:val="002060"/>
          <w:sz w:val="24"/>
          <w:szCs w:val="24"/>
          <w:lang w:val="en-GB"/>
        </w:rPr>
        <w:t>To w</w:t>
      </w:r>
      <w:r w:rsidR="00D27293" w:rsidRPr="004F41D4">
        <w:rPr>
          <w:rFonts w:ascii="Lato" w:hAnsi="Lato"/>
          <w:color w:val="002060"/>
          <w:sz w:val="24"/>
          <w:szCs w:val="24"/>
          <w:lang w:val="en-GB"/>
        </w:rPr>
        <w:t xml:space="preserve">ork in partnership </w:t>
      </w:r>
      <w:r w:rsidR="00EC2186" w:rsidRPr="004F41D4">
        <w:rPr>
          <w:rFonts w:ascii="Lato" w:hAnsi="Lato"/>
          <w:color w:val="002060"/>
          <w:sz w:val="24"/>
          <w:szCs w:val="24"/>
          <w:lang w:val="en-GB"/>
        </w:rPr>
        <w:t xml:space="preserve">with class teachers to </w:t>
      </w:r>
      <w:r w:rsidR="00D27293" w:rsidRPr="004F41D4">
        <w:rPr>
          <w:rFonts w:ascii="Lato" w:hAnsi="Lato"/>
          <w:color w:val="002060"/>
          <w:sz w:val="24"/>
          <w:szCs w:val="24"/>
          <w:lang w:val="en-GB"/>
        </w:rPr>
        <w:t xml:space="preserve">support the </w:t>
      </w:r>
      <w:r w:rsidR="00AD53D8">
        <w:rPr>
          <w:rFonts w:ascii="Lato" w:hAnsi="Lato"/>
          <w:color w:val="002060"/>
          <w:sz w:val="24"/>
          <w:szCs w:val="24"/>
          <w:lang w:val="en-GB"/>
        </w:rPr>
        <w:t xml:space="preserve">progress of learners </w:t>
      </w:r>
      <w:r w:rsidR="00D27293" w:rsidRPr="004F41D4">
        <w:rPr>
          <w:rFonts w:ascii="Lato" w:hAnsi="Lato"/>
          <w:color w:val="002060"/>
          <w:sz w:val="24"/>
          <w:szCs w:val="24"/>
          <w:lang w:val="en-GB"/>
        </w:rPr>
        <w:t>with an Education, Health Care and Plan (EHCP), in line with National Curriculum, SEN code of practice and school policies and procedures</w:t>
      </w:r>
      <w:r w:rsidR="000C7FB2" w:rsidRPr="004F41D4">
        <w:rPr>
          <w:rFonts w:ascii="Lato" w:hAnsi="Lato"/>
          <w:color w:val="002060"/>
          <w:sz w:val="24"/>
          <w:szCs w:val="24"/>
          <w:lang w:val="en-GB"/>
        </w:rPr>
        <w:t>.</w:t>
      </w:r>
    </w:p>
    <w:p w14:paraId="65CC1C72" w14:textId="495E5B46" w:rsidR="00EC2186" w:rsidRPr="004F41D4" w:rsidRDefault="00416CE2" w:rsidP="00EC2186">
      <w:pPr>
        <w:pStyle w:val="4Bulletedcopyblue"/>
        <w:rPr>
          <w:rFonts w:ascii="Lato" w:hAnsi="Lato"/>
          <w:color w:val="002060"/>
          <w:sz w:val="24"/>
          <w:szCs w:val="24"/>
          <w:lang w:val="en-GB"/>
        </w:rPr>
      </w:pPr>
      <w:r>
        <w:rPr>
          <w:rFonts w:ascii="Lato" w:hAnsi="Lato"/>
          <w:color w:val="002060"/>
          <w:sz w:val="24"/>
          <w:szCs w:val="24"/>
          <w:lang w:val="en-GB"/>
        </w:rPr>
        <w:t>To p</w:t>
      </w:r>
      <w:r w:rsidR="00EC2186" w:rsidRPr="004F41D4">
        <w:rPr>
          <w:rFonts w:ascii="Lato" w:hAnsi="Lato"/>
          <w:color w:val="002060"/>
          <w:sz w:val="24"/>
          <w:szCs w:val="24"/>
          <w:lang w:val="en-GB"/>
        </w:rPr>
        <w:t xml:space="preserve">romote </w:t>
      </w:r>
      <w:r>
        <w:rPr>
          <w:rFonts w:ascii="Lato" w:hAnsi="Lato"/>
          <w:color w:val="002060"/>
          <w:sz w:val="24"/>
          <w:szCs w:val="24"/>
          <w:lang w:val="en-GB"/>
        </w:rPr>
        <w:t>learner</w:t>
      </w:r>
      <w:r w:rsidR="00EC2186" w:rsidRPr="004F41D4">
        <w:rPr>
          <w:rFonts w:ascii="Lato" w:hAnsi="Lato"/>
          <w:color w:val="002060"/>
          <w:sz w:val="24"/>
          <w:szCs w:val="24"/>
          <w:lang w:val="en-GB"/>
        </w:rPr>
        <w:t xml:space="preserve"> independence, self-esteem and social inclusion </w:t>
      </w:r>
    </w:p>
    <w:p w14:paraId="626C2046" w14:textId="51FA6063" w:rsidR="00EC2186" w:rsidRPr="004F41D4" w:rsidRDefault="00AD53D8" w:rsidP="00EC2186">
      <w:pPr>
        <w:pStyle w:val="4Bulletedcopyblue"/>
        <w:rPr>
          <w:rFonts w:ascii="Lato" w:hAnsi="Lato"/>
          <w:color w:val="002060"/>
          <w:sz w:val="24"/>
          <w:szCs w:val="24"/>
          <w:lang w:val="en-GB"/>
        </w:rPr>
      </w:pPr>
      <w:r>
        <w:rPr>
          <w:rFonts w:ascii="Lato" w:hAnsi="Lato"/>
          <w:color w:val="002060"/>
          <w:sz w:val="24"/>
          <w:szCs w:val="24"/>
          <w:lang w:val="en-GB"/>
        </w:rPr>
        <w:t>To provide</w:t>
      </w:r>
      <w:r w:rsidR="00EC2186" w:rsidRPr="004F41D4">
        <w:rPr>
          <w:rFonts w:ascii="Lato" w:hAnsi="Lato"/>
          <w:color w:val="002060"/>
          <w:sz w:val="24"/>
          <w:szCs w:val="24"/>
          <w:lang w:val="en-GB"/>
        </w:rPr>
        <w:t xml:space="preserve"> support to </w:t>
      </w:r>
      <w:r>
        <w:rPr>
          <w:rFonts w:ascii="Lato" w:hAnsi="Lato"/>
          <w:color w:val="002060"/>
          <w:sz w:val="24"/>
          <w:szCs w:val="24"/>
          <w:lang w:val="en-GB"/>
        </w:rPr>
        <w:t>learners</w:t>
      </w:r>
      <w:r w:rsidR="00EC2186" w:rsidRPr="004F41D4">
        <w:rPr>
          <w:rFonts w:ascii="Lato" w:hAnsi="Lato"/>
          <w:color w:val="002060"/>
          <w:sz w:val="24"/>
          <w:szCs w:val="24"/>
          <w:lang w:val="en-GB"/>
        </w:rPr>
        <w:t>, individually or in groups, so they can access the curriculum, take part in learning and experience a sense of achievement</w:t>
      </w:r>
      <w:r w:rsidR="00D27293" w:rsidRPr="004F41D4">
        <w:rPr>
          <w:rFonts w:ascii="Lato" w:hAnsi="Lato"/>
          <w:color w:val="002060"/>
          <w:sz w:val="24"/>
          <w:szCs w:val="24"/>
          <w:lang w:val="en-GB"/>
        </w:rPr>
        <w:t>.</w:t>
      </w:r>
    </w:p>
    <w:p w14:paraId="63C1A695" w14:textId="77777777" w:rsidR="004E0079" w:rsidRPr="00AD53D8" w:rsidRDefault="004E0079" w:rsidP="00BE2BC0">
      <w:pPr>
        <w:pStyle w:val="1bodycopy10pt"/>
        <w:rPr>
          <w:rFonts w:ascii="Lato" w:hAnsi="Lato"/>
          <w:color w:val="002060"/>
          <w:sz w:val="24"/>
          <w:lang w:val="en-GB"/>
        </w:rPr>
      </w:pPr>
    </w:p>
    <w:p w14:paraId="17208975" w14:textId="6867C42D" w:rsidR="00AD3666" w:rsidRPr="00AD53D8" w:rsidRDefault="004E0079" w:rsidP="00AD3666">
      <w:pPr>
        <w:pStyle w:val="Heading1"/>
        <w:rPr>
          <w:rFonts w:ascii="Lato" w:hAnsi="Lato"/>
          <w:color w:val="002060"/>
          <w:szCs w:val="28"/>
        </w:rPr>
      </w:pPr>
      <w:r w:rsidRPr="00AD53D8">
        <w:rPr>
          <w:rFonts w:ascii="Lato" w:hAnsi="Lato"/>
          <w:color w:val="002060"/>
          <w:szCs w:val="28"/>
        </w:rPr>
        <w:t xml:space="preserve">Duties </w:t>
      </w:r>
      <w:r w:rsidR="00AD53D8" w:rsidRPr="00AD53D8">
        <w:rPr>
          <w:rFonts w:ascii="Lato" w:hAnsi="Lato"/>
          <w:color w:val="002060"/>
          <w:szCs w:val="28"/>
        </w:rPr>
        <w:t>&amp; R</w:t>
      </w:r>
      <w:r w:rsidRPr="00AD53D8">
        <w:rPr>
          <w:rFonts w:ascii="Lato" w:hAnsi="Lato"/>
          <w:color w:val="002060"/>
          <w:szCs w:val="28"/>
        </w:rPr>
        <w:t>esponsibilities</w:t>
      </w:r>
      <w:r w:rsidR="00AD53D8">
        <w:rPr>
          <w:rFonts w:ascii="Lato" w:hAnsi="Lato"/>
          <w:color w:val="002060"/>
          <w:szCs w:val="28"/>
        </w:rPr>
        <w:t>:</w:t>
      </w:r>
    </w:p>
    <w:p w14:paraId="5646137C" w14:textId="21AC41DF" w:rsidR="004E0079" w:rsidRPr="004F41D4" w:rsidRDefault="00EC2186" w:rsidP="004E0079">
      <w:pPr>
        <w:pStyle w:val="Subhead2"/>
        <w:rPr>
          <w:rFonts w:ascii="Lato" w:hAnsi="Lato"/>
          <w:color w:val="002060"/>
        </w:rPr>
      </w:pPr>
      <w:r w:rsidRPr="004F41D4">
        <w:rPr>
          <w:rFonts w:ascii="Lato" w:hAnsi="Lato"/>
          <w:color w:val="002060"/>
        </w:rPr>
        <w:t xml:space="preserve">Teaching and </w:t>
      </w:r>
      <w:r w:rsidR="00AD53D8">
        <w:rPr>
          <w:rFonts w:ascii="Lato" w:hAnsi="Lato"/>
          <w:color w:val="002060"/>
        </w:rPr>
        <w:t>L</w:t>
      </w:r>
      <w:r w:rsidRPr="004F41D4">
        <w:rPr>
          <w:rFonts w:ascii="Lato" w:hAnsi="Lato"/>
          <w:color w:val="002060"/>
        </w:rPr>
        <w:t>earning</w:t>
      </w:r>
    </w:p>
    <w:p w14:paraId="59666EE9" w14:textId="1BA70EC5" w:rsidR="00EC2186" w:rsidRPr="004F41D4" w:rsidRDefault="00AD53D8" w:rsidP="0034450B">
      <w:pPr>
        <w:pStyle w:val="4Bulletedcopyblue"/>
        <w:rPr>
          <w:rFonts w:ascii="Lato" w:hAnsi="Lato"/>
          <w:b/>
          <w:color w:val="002060"/>
          <w:sz w:val="24"/>
          <w:szCs w:val="24"/>
          <w:lang w:val="en-GB"/>
        </w:rPr>
      </w:pPr>
      <w:r>
        <w:rPr>
          <w:rFonts w:ascii="Lato" w:hAnsi="Lato"/>
          <w:color w:val="002060"/>
          <w:sz w:val="24"/>
          <w:szCs w:val="24"/>
          <w:lang w:val="en-GB"/>
        </w:rPr>
        <w:t>To d</w:t>
      </w:r>
      <w:r w:rsidR="00EC2186" w:rsidRPr="004F41D4">
        <w:rPr>
          <w:rFonts w:ascii="Lato" w:hAnsi="Lato"/>
          <w:color w:val="002060"/>
          <w:sz w:val="24"/>
          <w:szCs w:val="24"/>
          <w:lang w:val="en-GB"/>
        </w:rPr>
        <w:t>emonstrate an informed and efficient approach to teaching and learning by adopting relevant strategies to support the work of the teacher and increase achievement of all</w:t>
      </w:r>
      <w:r w:rsidR="0034450B" w:rsidRPr="004F41D4">
        <w:rPr>
          <w:rFonts w:ascii="Lato" w:hAnsi="Lato"/>
          <w:color w:val="002060"/>
          <w:sz w:val="24"/>
          <w:szCs w:val="24"/>
          <w:lang w:val="en-GB"/>
        </w:rPr>
        <w:t>.</w:t>
      </w:r>
    </w:p>
    <w:p w14:paraId="49B9CBF1" w14:textId="1CB6D557" w:rsidR="00180C0E" w:rsidRPr="004F41D4" w:rsidRDefault="00D27293" w:rsidP="00D27293">
      <w:pPr>
        <w:pStyle w:val="4Bulletedcopyblue"/>
        <w:rPr>
          <w:rFonts w:ascii="Lato" w:hAnsi="Lato"/>
          <w:b/>
          <w:color w:val="002060"/>
          <w:sz w:val="24"/>
          <w:szCs w:val="24"/>
          <w:lang w:val="en-GB"/>
        </w:rPr>
      </w:pPr>
      <w:r w:rsidRPr="004F41D4">
        <w:rPr>
          <w:rFonts w:ascii="Lato" w:hAnsi="Lato"/>
          <w:color w:val="002060"/>
          <w:sz w:val="24"/>
          <w:szCs w:val="24"/>
          <w:lang w:val="en-GB"/>
        </w:rPr>
        <w:t xml:space="preserve">Work in close collaboration with the class teacher, any specialist working with the </w:t>
      </w:r>
      <w:r w:rsidR="00AD53D8">
        <w:rPr>
          <w:rFonts w:ascii="Lato" w:hAnsi="Lato"/>
          <w:color w:val="002060"/>
          <w:sz w:val="24"/>
          <w:szCs w:val="24"/>
          <w:lang w:val="en-GB"/>
        </w:rPr>
        <w:t xml:space="preserve">learner </w:t>
      </w:r>
      <w:r w:rsidRPr="004F41D4">
        <w:rPr>
          <w:rFonts w:ascii="Lato" w:hAnsi="Lato"/>
          <w:color w:val="002060"/>
          <w:sz w:val="24"/>
          <w:szCs w:val="24"/>
          <w:lang w:val="en-GB"/>
        </w:rPr>
        <w:t xml:space="preserve">and the </w:t>
      </w:r>
      <w:r w:rsidR="00AD53D8">
        <w:rPr>
          <w:rFonts w:ascii="Lato" w:hAnsi="Lato"/>
          <w:color w:val="002060"/>
          <w:sz w:val="24"/>
          <w:szCs w:val="24"/>
          <w:lang w:val="en-GB"/>
        </w:rPr>
        <w:t>learner’s</w:t>
      </w:r>
      <w:r w:rsidRPr="004F41D4">
        <w:rPr>
          <w:rFonts w:ascii="Lato" w:hAnsi="Lato"/>
          <w:color w:val="002060"/>
          <w:sz w:val="24"/>
          <w:szCs w:val="24"/>
          <w:lang w:val="en-GB"/>
        </w:rPr>
        <w:t xml:space="preserve"> parents/carers to ensure that the requirements of the </w:t>
      </w:r>
      <w:r w:rsidR="00392670">
        <w:rPr>
          <w:rFonts w:ascii="Lato" w:hAnsi="Lato"/>
          <w:color w:val="002060"/>
          <w:sz w:val="24"/>
          <w:szCs w:val="24"/>
          <w:lang w:val="en-GB"/>
        </w:rPr>
        <w:t>learner</w:t>
      </w:r>
      <w:r w:rsidRPr="004F41D4">
        <w:rPr>
          <w:rFonts w:ascii="Lato" w:hAnsi="Lato"/>
          <w:color w:val="002060"/>
          <w:sz w:val="24"/>
          <w:szCs w:val="24"/>
          <w:lang w:val="en-GB"/>
        </w:rPr>
        <w:t>’s EHCP are met</w:t>
      </w:r>
      <w:r w:rsidR="00CD422F" w:rsidRPr="004F41D4">
        <w:rPr>
          <w:rFonts w:ascii="Lato" w:hAnsi="Lato"/>
          <w:color w:val="002060"/>
          <w:sz w:val="24"/>
          <w:szCs w:val="24"/>
          <w:lang w:val="en-GB"/>
        </w:rPr>
        <w:t>.</w:t>
      </w:r>
    </w:p>
    <w:p w14:paraId="77D1BA95" w14:textId="422BB866" w:rsidR="000C7FB2" w:rsidRPr="004F41D4" w:rsidRDefault="000C7FB2" w:rsidP="00D27293">
      <w:pPr>
        <w:pStyle w:val="4Bulletedcopyblue"/>
        <w:rPr>
          <w:rFonts w:ascii="Lato" w:hAnsi="Lato"/>
          <w:b/>
          <w:color w:val="002060"/>
          <w:sz w:val="24"/>
          <w:szCs w:val="24"/>
          <w:lang w:val="en-GB"/>
        </w:rPr>
      </w:pPr>
      <w:r w:rsidRPr="004F41D4">
        <w:rPr>
          <w:rFonts w:ascii="Lato" w:hAnsi="Lato"/>
          <w:color w:val="002060"/>
          <w:sz w:val="24"/>
          <w:szCs w:val="24"/>
          <w:lang w:val="en-GB"/>
        </w:rPr>
        <w:t xml:space="preserve">To be fully aware of the </w:t>
      </w:r>
      <w:r w:rsidR="001F2BD9">
        <w:rPr>
          <w:rFonts w:ascii="Lato" w:hAnsi="Lato"/>
          <w:color w:val="002060"/>
          <w:sz w:val="24"/>
          <w:szCs w:val="24"/>
          <w:lang w:val="en-GB"/>
        </w:rPr>
        <w:t>learners EHCP’s, Progress Review documents, Relational Plans and Individual Risk Assessments and work with other staff to maintain their relevance.</w:t>
      </w:r>
    </w:p>
    <w:p w14:paraId="43EFE4C2" w14:textId="56C0EEDA" w:rsidR="000C7FB2" w:rsidRPr="004F41D4" w:rsidRDefault="00421BF8" w:rsidP="00D27293">
      <w:pPr>
        <w:pStyle w:val="4Bulletedcopyblue"/>
        <w:rPr>
          <w:rFonts w:ascii="Lato" w:hAnsi="Lato"/>
          <w:b/>
          <w:color w:val="002060"/>
          <w:sz w:val="24"/>
          <w:szCs w:val="24"/>
          <w:lang w:val="en-GB"/>
        </w:rPr>
      </w:pPr>
      <w:r>
        <w:rPr>
          <w:rFonts w:ascii="Lato" w:hAnsi="Lato"/>
          <w:color w:val="002060"/>
          <w:sz w:val="24"/>
          <w:szCs w:val="24"/>
          <w:lang w:val="en-GB"/>
        </w:rPr>
        <w:t>Record relevant information on school systems such as safeguarding and behaviour logs</w:t>
      </w:r>
    </w:p>
    <w:p w14:paraId="6527BF6A" w14:textId="1CEB1481" w:rsidR="000C7FB2" w:rsidRPr="004F41D4" w:rsidRDefault="000C7FB2" w:rsidP="00D27293">
      <w:pPr>
        <w:pStyle w:val="4Bulletedcopyblue"/>
        <w:rPr>
          <w:rFonts w:ascii="Lato" w:hAnsi="Lato"/>
          <w:b/>
          <w:color w:val="002060"/>
          <w:sz w:val="24"/>
          <w:szCs w:val="24"/>
          <w:lang w:val="en-GB"/>
        </w:rPr>
      </w:pPr>
      <w:r w:rsidRPr="004F41D4">
        <w:rPr>
          <w:rFonts w:ascii="Lato" w:hAnsi="Lato"/>
          <w:color w:val="002060"/>
          <w:sz w:val="24"/>
          <w:szCs w:val="24"/>
          <w:lang w:val="en-GB"/>
        </w:rPr>
        <w:t xml:space="preserve">Review progress over time with </w:t>
      </w:r>
      <w:r w:rsidR="00421BF8">
        <w:rPr>
          <w:rFonts w:ascii="Lato" w:hAnsi="Lato"/>
          <w:color w:val="002060"/>
          <w:sz w:val="24"/>
          <w:szCs w:val="24"/>
          <w:lang w:val="en-GB"/>
        </w:rPr>
        <w:t>other staff</w:t>
      </w:r>
      <w:r w:rsidR="00392670">
        <w:rPr>
          <w:rFonts w:ascii="Lato" w:hAnsi="Lato"/>
          <w:color w:val="002060"/>
          <w:sz w:val="24"/>
          <w:szCs w:val="24"/>
          <w:lang w:val="en-GB"/>
        </w:rPr>
        <w:t xml:space="preserve"> including external agencies where required</w:t>
      </w:r>
    </w:p>
    <w:p w14:paraId="40E736A6" w14:textId="2EC36961" w:rsidR="000C7FB2" w:rsidRPr="004F41D4" w:rsidRDefault="00392670" w:rsidP="009A5E62">
      <w:pPr>
        <w:pStyle w:val="4Bulletedcopyblue"/>
        <w:rPr>
          <w:rFonts w:ascii="Lato" w:hAnsi="Lato"/>
          <w:b/>
          <w:color w:val="002060"/>
          <w:sz w:val="24"/>
          <w:szCs w:val="24"/>
          <w:lang w:val="en-GB"/>
        </w:rPr>
      </w:pPr>
      <w:r>
        <w:rPr>
          <w:rFonts w:ascii="Lato" w:hAnsi="Lato"/>
          <w:color w:val="002060"/>
          <w:sz w:val="24"/>
          <w:szCs w:val="24"/>
          <w:lang w:val="en-GB"/>
        </w:rPr>
        <w:t>Work as part of a supportive team around each learner</w:t>
      </w:r>
      <w:r w:rsidR="00494C60">
        <w:rPr>
          <w:rFonts w:ascii="Lato" w:hAnsi="Lato"/>
          <w:color w:val="002060"/>
          <w:sz w:val="24"/>
          <w:szCs w:val="24"/>
          <w:lang w:val="en-GB"/>
        </w:rPr>
        <w:t xml:space="preserve"> to provide the best possible provision</w:t>
      </w:r>
    </w:p>
    <w:p w14:paraId="012862CA" w14:textId="5F526128" w:rsidR="000C7FB2" w:rsidRPr="004F41D4" w:rsidRDefault="000C7FB2" w:rsidP="00D27293">
      <w:pPr>
        <w:pStyle w:val="4Bulletedcopyblue"/>
        <w:rPr>
          <w:rFonts w:ascii="Lato" w:hAnsi="Lato"/>
          <w:b/>
          <w:color w:val="002060"/>
          <w:sz w:val="24"/>
          <w:szCs w:val="24"/>
          <w:lang w:val="en-GB"/>
        </w:rPr>
      </w:pPr>
      <w:r w:rsidRPr="004F41D4">
        <w:rPr>
          <w:rFonts w:ascii="Lato" w:hAnsi="Lato"/>
          <w:color w:val="002060"/>
          <w:sz w:val="24"/>
          <w:szCs w:val="24"/>
          <w:lang w:val="en-GB"/>
        </w:rPr>
        <w:t xml:space="preserve">Attend regular reviews and relevant school meetings as </w:t>
      </w:r>
      <w:r w:rsidR="00916A40" w:rsidRPr="004F41D4">
        <w:rPr>
          <w:rFonts w:ascii="Lato" w:hAnsi="Lato"/>
          <w:color w:val="002060"/>
          <w:sz w:val="24"/>
          <w:szCs w:val="24"/>
          <w:lang w:val="en-GB"/>
        </w:rPr>
        <w:t>appropriate.</w:t>
      </w:r>
    </w:p>
    <w:p w14:paraId="056282C1" w14:textId="779998A7" w:rsidR="00EC2186" w:rsidRPr="004F41D4" w:rsidRDefault="00EC2186" w:rsidP="00EC2186">
      <w:pPr>
        <w:pStyle w:val="4Bulletedcopyblue"/>
        <w:rPr>
          <w:rFonts w:ascii="Lato" w:hAnsi="Lato"/>
          <w:b/>
          <w:color w:val="002060"/>
          <w:sz w:val="24"/>
          <w:szCs w:val="24"/>
          <w:lang w:val="en-GB"/>
        </w:rPr>
      </w:pPr>
      <w:r w:rsidRPr="004F41D4">
        <w:rPr>
          <w:rFonts w:ascii="Lato" w:hAnsi="Lato"/>
          <w:color w:val="002060"/>
          <w:sz w:val="24"/>
          <w:szCs w:val="24"/>
          <w:lang w:val="en-GB"/>
        </w:rPr>
        <w:t xml:space="preserve">Promote, support and facilitate inclusion by encouraging participation of all pupils in </w:t>
      </w:r>
      <w:r w:rsidR="00D27293" w:rsidRPr="004F41D4">
        <w:rPr>
          <w:rFonts w:ascii="Lato" w:hAnsi="Lato"/>
          <w:color w:val="002060"/>
          <w:sz w:val="24"/>
          <w:szCs w:val="24"/>
          <w:lang w:val="en-GB"/>
        </w:rPr>
        <w:t xml:space="preserve">all </w:t>
      </w:r>
      <w:r w:rsidRPr="004F41D4">
        <w:rPr>
          <w:rFonts w:ascii="Lato" w:hAnsi="Lato"/>
          <w:color w:val="002060"/>
          <w:sz w:val="24"/>
          <w:szCs w:val="24"/>
          <w:lang w:val="en-GB"/>
        </w:rPr>
        <w:t xml:space="preserve">learning and </w:t>
      </w:r>
      <w:r w:rsidR="00494C60">
        <w:rPr>
          <w:rFonts w:ascii="Lato" w:hAnsi="Lato"/>
          <w:color w:val="002060"/>
          <w:sz w:val="24"/>
          <w:szCs w:val="24"/>
          <w:lang w:val="en-GB"/>
        </w:rPr>
        <w:t>therapeutic activities</w:t>
      </w:r>
    </w:p>
    <w:p w14:paraId="2F3ECF67" w14:textId="38122182" w:rsidR="00D27293" w:rsidRPr="004F41D4" w:rsidRDefault="00D27293" w:rsidP="00EC2186">
      <w:pPr>
        <w:pStyle w:val="4Bulletedcopyblue"/>
        <w:rPr>
          <w:rFonts w:ascii="Lato" w:hAnsi="Lato"/>
          <w:b/>
          <w:color w:val="002060"/>
          <w:sz w:val="24"/>
          <w:szCs w:val="24"/>
          <w:lang w:val="en-GB"/>
        </w:rPr>
      </w:pPr>
      <w:r w:rsidRPr="004F41D4">
        <w:rPr>
          <w:rFonts w:ascii="Lato" w:hAnsi="Lato"/>
          <w:color w:val="002060"/>
          <w:sz w:val="24"/>
          <w:szCs w:val="24"/>
          <w:lang w:val="en-GB"/>
        </w:rPr>
        <w:t xml:space="preserve">Support the use of ICT in the classroom and develop </w:t>
      </w:r>
      <w:r w:rsidR="00494C60">
        <w:rPr>
          <w:rFonts w:ascii="Lato" w:hAnsi="Lato"/>
          <w:color w:val="002060"/>
          <w:sz w:val="24"/>
          <w:szCs w:val="24"/>
          <w:lang w:val="en-GB"/>
        </w:rPr>
        <w:t>learner</w:t>
      </w:r>
      <w:r w:rsidRPr="004F41D4">
        <w:rPr>
          <w:rFonts w:ascii="Lato" w:hAnsi="Lato"/>
          <w:color w:val="002060"/>
          <w:sz w:val="24"/>
          <w:szCs w:val="24"/>
          <w:lang w:val="en-GB"/>
        </w:rPr>
        <w:t>’s competence and independence in</w:t>
      </w:r>
      <w:r w:rsidR="000C7FB2" w:rsidRPr="004F41D4">
        <w:rPr>
          <w:rFonts w:ascii="Lato" w:hAnsi="Lato"/>
          <w:color w:val="002060"/>
          <w:sz w:val="24"/>
          <w:szCs w:val="24"/>
          <w:lang w:val="en-GB"/>
        </w:rPr>
        <w:t xml:space="preserve"> its</w:t>
      </w:r>
      <w:r w:rsidRPr="004F41D4">
        <w:rPr>
          <w:rFonts w:ascii="Lato" w:hAnsi="Lato"/>
          <w:color w:val="002060"/>
          <w:sz w:val="24"/>
          <w:szCs w:val="24"/>
          <w:lang w:val="en-GB"/>
        </w:rPr>
        <w:t xml:space="preserve"> use</w:t>
      </w:r>
    </w:p>
    <w:p w14:paraId="0BCBAC73" w14:textId="66B3F6DE" w:rsidR="00EC2186" w:rsidRPr="004F41D4" w:rsidRDefault="000C7FB2" w:rsidP="00EC2186">
      <w:pPr>
        <w:pStyle w:val="4Bulletedcopyblue"/>
        <w:rPr>
          <w:rFonts w:ascii="Lato" w:hAnsi="Lato"/>
          <w:b/>
          <w:color w:val="002060"/>
          <w:sz w:val="24"/>
          <w:szCs w:val="24"/>
          <w:lang w:val="en-GB"/>
        </w:rPr>
      </w:pPr>
      <w:r w:rsidRPr="004F41D4">
        <w:rPr>
          <w:rFonts w:ascii="Lato" w:hAnsi="Lato"/>
          <w:color w:val="002060"/>
          <w:sz w:val="24"/>
          <w:szCs w:val="24"/>
          <w:lang w:val="en-GB"/>
        </w:rPr>
        <w:t xml:space="preserve">Promote </w:t>
      </w:r>
      <w:r w:rsidR="00494C60">
        <w:rPr>
          <w:rFonts w:ascii="Lato" w:hAnsi="Lato"/>
          <w:color w:val="002060"/>
          <w:sz w:val="24"/>
          <w:szCs w:val="24"/>
          <w:lang w:val="en-GB"/>
        </w:rPr>
        <w:t>our school community behaviour standards</w:t>
      </w:r>
      <w:r w:rsidRPr="004F41D4">
        <w:rPr>
          <w:rFonts w:ascii="Lato" w:hAnsi="Lato"/>
          <w:color w:val="002060"/>
          <w:sz w:val="24"/>
          <w:szCs w:val="24"/>
          <w:lang w:val="en-GB"/>
        </w:rPr>
        <w:t xml:space="preserve"> in line with school policies</w:t>
      </w:r>
      <w:r w:rsidR="00494C60">
        <w:rPr>
          <w:rFonts w:ascii="Lato" w:hAnsi="Lato"/>
          <w:color w:val="002060"/>
          <w:sz w:val="24"/>
          <w:szCs w:val="24"/>
          <w:lang w:val="en-GB"/>
        </w:rPr>
        <w:t>, being a role model for the standards and supporting learners to</w:t>
      </w:r>
      <w:r w:rsidR="00916A40">
        <w:rPr>
          <w:rFonts w:ascii="Lato" w:hAnsi="Lato"/>
          <w:color w:val="002060"/>
          <w:sz w:val="24"/>
          <w:szCs w:val="24"/>
          <w:lang w:val="en-GB"/>
        </w:rPr>
        <w:t xml:space="preserve"> demonstrate our standards</w:t>
      </w:r>
    </w:p>
    <w:p w14:paraId="1FA36599" w14:textId="0D65A4F7" w:rsidR="000C7FB2" w:rsidRPr="004F41D4" w:rsidRDefault="000C7FB2" w:rsidP="00EC2186">
      <w:pPr>
        <w:pStyle w:val="4Bulletedcopyblue"/>
        <w:rPr>
          <w:rFonts w:ascii="Lato" w:hAnsi="Lato"/>
          <w:b/>
          <w:color w:val="002060"/>
          <w:sz w:val="24"/>
          <w:szCs w:val="24"/>
          <w:lang w:val="en-GB"/>
        </w:rPr>
      </w:pPr>
      <w:r w:rsidRPr="004F41D4">
        <w:rPr>
          <w:rFonts w:ascii="Lato" w:hAnsi="Lato"/>
          <w:color w:val="002060"/>
          <w:sz w:val="24"/>
          <w:szCs w:val="24"/>
          <w:lang w:val="en-GB"/>
        </w:rPr>
        <w:t xml:space="preserve">Participate in planning and evaluation of learning activities with the class teacher, providing feedback to the teacher on pupil progress, and </w:t>
      </w:r>
      <w:r w:rsidR="00916A40">
        <w:rPr>
          <w:rFonts w:ascii="Lato" w:hAnsi="Lato"/>
          <w:color w:val="002060"/>
          <w:sz w:val="24"/>
          <w:szCs w:val="24"/>
          <w:lang w:val="en-GB"/>
        </w:rPr>
        <w:t>engagement</w:t>
      </w:r>
    </w:p>
    <w:p w14:paraId="5A7D680C" w14:textId="18F9C486" w:rsidR="00CF793B" w:rsidRPr="004F41D4" w:rsidRDefault="00CF793B" w:rsidP="00EC2186">
      <w:pPr>
        <w:pStyle w:val="4Bulletedcopyblue"/>
        <w:rPr>
          <w:rFonts w:ascii="Lato" w:hAnsi="Lato"/>
          <w:b/>
          <w:color w:val="002060"/>
          <w:sz w:val="24"/>
          <w:szCs w:val="24"/>
          <w:lang w:val="en-GB"/>
        </w:rPr>
      </w:pPr>
      <w:r w:rsidRPr="004F41D4">
        <w:rPr>
          <w:rFonts w:ascii="Lato" w:hAnsi="Lato"/>
          <w:color w:val="002060"/>
          <w:sz w:val="24"/>
          <w:szCs w:val="24"/>
          <w:lang w:val="en-GB"/>
        </w:rPr>
        <w:t xml:space="preserve">Provide feedback to </w:t>
      </w:r>
      <w:r w:rsidR="00916A40">
        <w:rPr>
          <w:rFonts w:ascii="Lato" w:hAnsi="Lato"/>
          <w:color w:val="002060"/>
          <w:sz w:val="24"/>
          <w:szCs w:val="24"/>
          <w:lang w:val="en-GB"/>
        </w:rPr>
        <w:t>learners</w:t>
      </w:r>
      <w:r w:rsidRPr="004F41D4">
        <w:rPr>
          <w:rFonts w:ascii="Lato" w:hAnsi="Lato"/>
          <w:color w:val="002060"/>
          <w:sz w:val="24"/>
          <w:szCs w:val="24"/>
          <w:lang w:val="en-GB"/>
        </w:rPr>
        <w:t xml:space="preserve"> </w:t>
      </w:r>
      <w:r w:rsidR="006F0A4A" w:rsidRPr="004F41D4">
        <w:rPr>
          <w:rFonts w:ascii="Lato" w:hAnsi="Lato"/>
          <w:color w:val="002060"/>
          <w:sz w:val="24"/>
          <w:szCs w:val="24"/>
          <w:lang w:val="en-GB"/>
        </w:rPr>
        <w:t>in relation to attainment and progress under the guidance of the class teacher</w:t>
      </w:r>
      <w:r w:rsidR="00916A40">
        <w:rPr>
          <w:rFonts w:ascii="Lato" w:hAnsi="Lato"/>
          <w:color w:val="002060"/>
          <w:sz w:val="24"/>
          <w:szCs w:val="24"/>
          <w:lang w:val="en-GB"/>
        </w:rPr>
        <w:t xml:space="preserve">, including marking and feedback in line with the </w:t>
      </w:r>
      <w:proofErr w:type="gramStart"/>
      <w:r w:rsidR="00916A40">
        <w:rPr>
          <w:rFonts w:ascii="Lato" w:hAnsi="Lato"/>
          <w:color w:val="002060"/>
          <w:sz w:val="24"/>
          <w:szCs w:val="24"/>
          <w:lang w:val="en-GB"/>
        </w:rPr>
        <w:t>schools</w:t>
      </w:r>
      <w:proofErr w:type="gramEnd"/>
      <w:r w:rsidR="00916A40">
        <w:rPr>
          <w:rFonts w:ascii="Lato" w:hAnsi="Lato"/>
          <w:color w:val="002060"/>
          <w:sz w:val="24"/>
          <w:szCs w:val="24"/>
          <w:lang w:val="en-GB"/>
        </w:rPr>
        <w:t xml:space="preserve"> policies</w:t>
      </w:r>
    </w:p>
    <w:p w14:paraId="180D852B" w14:textId="65A235E5" w:rsidR="006F0A4A" w:rsidRPr="004F41D4" w:rsidRDefault="006F0A4A" w:rsidP="00EC2186">
      <w:pPr>
        <w:pStyle w:val="4Bulletedcopyblue"/>
        <w:rPr>
          <w:rFonts w:ascii="Lato" w:hAnsi="Lato"/>
          <w:b/>
          <w:color w:val="002060"/>
          <w:sz w:val="24"/>
          <w:szCs w:val="24"/>
          <w:lang w:val="en-GB"/>
        </w:rPr>
      </w:pPr>
      <w:r w:rsidRPr="004F41D4">
        <w:rPr>
          <w:rFonts w:ascii="Lato" w:hAnsi="Lato"/>
          <w:color w:val="002060"/>
          <w:sz w:val="24"/>
          <w:szCs w:val="24"/>
          <w:lang w:val="en-GB"/>
        </w:rPr>
        <w:lastRenderedPageBreak/>
        <w:t xml:space="preserve">To support learning by </w:t>
      </w:r>
      <w:r w:rsidR="00916A40">
        <w:rPr>
          <w:rFonts w:ascii="Lato" w:hAnsi="Lato"/>
          <w:color w:val="002060"/>
          <w:sz w:val="24"/>
          <w:szCs w:val="24"/>
          <w:lang w:val="en-GB"/>
        </w:rPr>
        <w:t xml:space="preserve">producing/ </w:t>
      </w:r>
      <w:r w:rsidRPr="004F41D4">
        <w:rPr>
          <w:rFonts w:ascii="Lato" w:hAnsi="Lato"/>
          <w:color w:val="002060"/>
          <w:sz w:val="24"/>
          <w:szCs w:val="24"/>
          <w:lang w:val="en-GB"/>
        </w:rPr>
        <w:t>providing resources for lessons under the direction of the class teacher</w:t>
      </w:r>
    </w:p>
    <w:p w14:paraId="59BA7486" w14:textId="77E5D23F" w:rsidR="006F0A4A" w:rsidRPr="004F41D4" w:rsidRDefault="006F0A4A" w:rsidP="00EC2186">
      <w:pPr>
        <w:pStyle w:val="4Bulletedcopyblue"/>
        <w:rPr>
          <w:rFonts w:ascii="Lato" w:hAnsi="Lato"/>
          <w:b/>
          <w:color w:val="002060"/>
          <w:sz w:val="24"/>
          <w:szCs w:val="24"/>
          <w:lang w:val="en-GB"/>
        </w:rPr>
      </w:pPr>
      <w:r w:rsidRPr="004F41D4">
        <w:rPr>
          <w:rFonts w:ascii="Lato" w:hAnsi="Lato"/>
          <w:color w:val="002060"/>
          <w:sz w:val="24"/>
          <w:szCs w:val="24"/>
          <w:lang w:val="en-GB"/>
        </w:rPr>
        <w:t>To attend where necessary personal needs including person</w:t>
      </w:r>
      <w:r w:rsidR="00916A40">
        <w:rPr>
          <w:rFonts w:ascii="Lato" w:hAnsi="Lato"/>
          <w:color w:val="002060"/>
          <w:sz w:val="24"/>
          <w:szCs w:val="24"/>
          <w:lang w:val="en-GB"/>
        </w:rPr>
        <w:t>a</w:t>
      </w:r>
      <w:r w:rsidRPr="004F41D4">
        <w:rPr>
          <w:rFonts w:ascii="Lato" w:hAnsi="Lato"/>
          <w:color w:val="002060"/>
          <w:sz w:val="24"/>
          <w:szCs w:val="24"/>
          <w:lang w:val="en-GB"/>
        </w:rPr>
        <w:t>l care and help with social, welfare and health matters</w:t>
      </w:r>
      <w:r w:rsidR="00916A40">
        <w:rPr>
          <w:rFonts w:ascii="Lato" w:hAnsi="Lato"/>
          <w:color w:val="002060"/>
          <w:sz w:val="24"/>
          <w:szCs w:val="24"/>
          <w:lang w:val="en-GB"/>
        </w:rPr>
        <w:t>.</w:t>
      </w:r>
    </w:p>
    <w:p w14:paraId="004C0BCE" w14:textId="13661D47" w:rsidR="00EC2186" w:rsidRPr="004F41D4" w:rsidRDefault="000D6C02" w:rsidP="00EC2186">
      <w:pPr>
        <w:pStyle w:val="4Bulletedcopyblue"/>
        <w:rPr>
          <w:rFonts w:ascii="Lato" w:hAnsi="Lato"/>
          <w:b/>
          <w:color w:val="002060"/>
          <w:sz w:val="24"/>
          <w:szCs w:val="24"/>
          <w:lang w:val="en-GB"/>
        </w:rPr>
      </w:pPr>
      <w:r>
        <w:rPr>
          <w:rFonts w:ascii="Lato" w:hAnsi="Lato"/>
          <w:color w:val="002060"/>
          <w:sz w:val="24"/>
          <w:szCs w:val="24"/>
          <w:lang w:val="en-GB"/>
        </w:rPr>
        <w:t xml:space="preserve">To support </w:t>
      </w:r>
      <w:proofErr w:type="gramStart"/>
      <w:r>
        <w:rPr>
          <w:rFonts w:ascii="Lato" w:hAnsi="Lato"/>
          <w:color w:val="002060"/>
          <w:sz w:val="24"/>
          <w:szCs w:val="24"/>
          <w:lang w:val="en-GB"/>
        </w:rPr>
        <w:t>the  o</w:t>
      </w:r>
      <w:r w:rsidR="00EC2186" w:rsidRPr="004F41D4">
        <w:rPr>
          <w:rFonts w:ascii="Lato" w:hAnsi="Lato"/>
          <w:color w:val="002060"/>
          <w:sz w:val="24"/>
          <w:szCs w:val="24"/>
          <w:lang w:val="en-GB"/>
        </w:rPr>
        <w:t>rganis</w:t>
      </w:r>
      <w:r>
        <w:rPr>
          <w:rFonts w:ascii="Lato" w:hAnsi="Lato"/>
          <w:color w:val="002060"/>
          <w:sz w:val="24"/>
          <w:szCs w:val="24"/>
          <w:lang w:val="en-GB"/>
        </w:rPr>
        <w:t>ation</w:t>
      </w:r>
      <w:proofErr w:type="gramEnd"/>
      <w:r w:rsidR="00EC2186" w:rsidRPr="004F41D4">
        <w:rPr>
          <w:rFonts w:ascii="Lato" w:hAnsi="Lato"/>
          <w:color w:val="002060"/>
          <w:sz w:val="24"/>
          <w:szCs w:val="24"/>
          <w:lang w:val="en-GB"/>
        </w:rPr>
        <w:t xml:space="preserve"> and manage</w:t>
      </w:r>
      <w:r>
        <w:rPr>
          <w:rFonts w:ascii="Lato" w:hAnsi="Lato"/>
          <w:color w:val="002060"/>
          <w:sz w:val="24"/>
          <w:szCs w:val="24"/>
          <w:lang w:val="en-GB"/>
        </w:rPr>
        <w:t>ment of</w:t>
      </w:r>
      <w:r w:rsidR="00EC2186" w:rsidRPr="004F41D4">
        <w:rPr>
          <w:rFonts w:ascii="Lato" w:hAnsi="Lato"/>
          <w:color w:val="002060"/>
          <w:sz w:val="24"/>
          <w:szCs w:val="24"/>
          <w:lang w:val="en-GB"/>
        </w:rPr>
        <w:t xml:space="preserve"> teaching space</w:t>
      </w:r>
      <w:r>
        <w:rPr>
          <w:rFonts w:ascii="Lato" w:hAnsi="Lato"/>
          <w:color w:val="002060"/>
          <w:sz w:val="24"/>
          <w:szCs w:val="24"/>
          <w:lang w:val="en-GB"/>
        </w:rPr>
        <w:t>s</w:t>
      </w:r>
      <w:r w:rsidR="00EC2186" w:rsidRPr="004F41D4">
        <w:rPr>
          <w:rFonts w:ascii="Lato" w:hAnsi="Lato"/>
          <w:color w:val="002060"/>
          <w:sz w:val="24"/>
          <w:szCs w:val="24"/>
          <w:lang w:val="en-GB"/>
        </w:rPr>
        <w:t xml:space="preserve"> and resources to help maintain a stimulating and safe learning environment</w:t>
      </w:r>
      <w:r>
        <w:rPr>
          <w:rFonts w:ascii="Lato" w:hAnsi="Lato"/>
          <w:color w:val="002060"/>
          <w:sz w:val="24"/>
          <w:szCs w:val="24"/>
          <w:lang w:val="en-GB"/>
        </w:rPr>
        <w:t xml:space="preserve"> in line with school expectations</w:t>
      </w:r>
    </w:p>
    <w:p w14:paraId="03811D5D" w14:textId="77777777" w:rsidR="006F0A4A" w:rsidRPr="004F41D4" w:rsidRDefault="00EC2186" w:rsidP="000C7FB2">
      <w:pPr>
        <w:pStyle w:val="4Bulletedcopyblue"/>
        <w:rPr>
          <w:rFonts w:ascii="Lato" w:hAnsi="Lato"/>
          <w:color w:val="002060"/>
          <w:sz w:val="24"/>
          <w:szCs w:val="24"/>
          <w:lang w:val="en-GB"/>
        </w:rPr>
      </w:pPr>
      <w:r w:rsidRPr="004F41D4">
        <w:rPr>
          <w:rFonts w:ascii="Lato" w:hAnsi="Lato"/>
          <w:color w:val="002060"/>
          <w:sz w:val="24"/>
          <w:szCs w:val="24"/>
          <w:lang w:val="en-GB"/>
        </w:rPr>
        <w:t>Supervise a class if the teacher is temporarily unavailable</w:t>
      </w:r>
      <w:r w:rsidR="006F0A4A" w:rsidRPr="004F41D4">
        <w:rPr>
          <w:rFonts w:ascii="Lato" w:hAnsi="Lato"/>
          <w:color w:val="002060"/>
          <w:sz w:val="24"/>
          <w:szCs w:val="24"/>
          <w:lang w:val="en-GB"/>
        </w:rPr>
        <w:t>, also for limited and specified periods including break times</w:t>
      </w:r>
    </w:p>
    <w:p w14:paraId="0B50377E" w14:textId="0F45D1AB" w:rsidR="00EC2186" w:rsidRPr="004F41D4" w:rsidRDefault="006F0A4A" w:rsidP="009A5E62">
      <w:pPr>
        <w:pStyle w:val="4Bulletedcopyblue"/>
        <w:rPr>
          <w:rFonts w:ascii="Lato" w:hAnsi="Lato"/>
          <w:color w:val="002060"/>
          <w:sz w:val="24"/>
          <w:szCs w:val="24"/>
          <w:lang w:val="en-GB"/>
        </w:rPr>
      </w:pPr>
      <w:r w:rsidRPr="004F41D4">
        <w:rPr>
          <w:rFonts w:ascii="Lato" w:hAnsi="Lato"/>
          <w:color w:val="002060"/>
          <w:sz w:val="24"/>
          <w:szCs w:val="24"/>
          <w:lang w:val="en-GB"/>
        </w:rPr>
        <w:t xml:space="preserve">To </w:t>
      </w:r>
      <w:r w:rsidR="00DC640D">
        <w:rPr>
          <w:rFonts w:ascii="Lato" w:hAnsi="Lato"/>
          <w:color w:val="002060"/>
          <w:sz w:val="24"/>
          <w:szCs w:val="24"/>
          <w:lang w:val="en-GB"/>
        </w:rPr>
        <w:t xml:space="preserve">maintain the level of support and provision </w:t>
      </w:r>
      <w:r w:rsidRPr="004F41D4">
        <w:rPr>
          <w:rFonts w:ascii="Lato" w:hAnsi="Lato"/>
          <w:color w:val="002060"/>
          <w:sz w:val="24"/>
          <w:szCs w:val="24"/>
          <w:lang w:val="en-GB"/>
        </w:rPr>
        <w:t>on educational visits</w:t>
      </w:r>
    </w:p>
    <w:p w14:paraId="1F6D8623" w14:textId="1DE25AA5" w:rsidR="00EC2186" w:rsidRPr="004F41D4" w:rsidRDefault="00DC640D" w:rsidP="00EC2186">
      <w:pPr>
        <w:pStyle w:val="4Bulletedcopyblue"/>
        <w:rPr>
          <w:rFonts w:ascii="Lato" w:hAnsi="Lato"/>
          <w:color w:val="002060"/>
          <w:sz w:val="24"/>
          <w:szCs w:val="24"/>
          <w:lang w:val="en-GB"/>
        </w:rPr>
      </w:pPr>
      <w:r>
        <w:rPr>
          <w:rFonts w:ascii="Lato" w:hAnsi="Lato"/>
          <w:color w:val="002060"/>
          <w:sz w:val="24"/>
          <w:szCs w:val="24"/>
          <w:lang w:val="en-GB"/>
        </w:rPr>
        <w:t>To u</w:t>
      </w:r>
      <w:r w:rsidR="00EC2186" w:rsidRPr="004F41D4">
        <w:rPr>
          <w:rFonts w:ascii="Lato" w:hAnsi="Lato"/>
          <w:color w:val="002060"/>
          <w:sz w:val="24"/>
          <w:szCs w:val="24"/>
          <w:lang w:val="en-GB"/>
        </w:rPr>
        <w:t>ndertake any other relevant duties</w:t>
      </w:r>
      <w:r w:rsidR="006F0A4A" w:rsidRPr="004F41D4">
        <w:rPr>
          <w:rFonts w:ascii="Lato" w:hAnsi="Lato"/>
          <w:color w:val="002060"/>
          <w:sz w:val="24"/>
          <w:szCs w:val="24"/>
          <w:lang w:val="en-GB"/>
        </w:rPr>
        <w:t xml:space="preserve">, but not limited </w:t>
      </w:r>
      <w:r w:rsidR="009A5E62" w:rsidRPr="004F41D4">
        <w:rPr>
          <w:rFonts w:ascii="Lato" w:hAnsi="Lato"/>
          <w:color w:val="002060"/>
          <w:sz w:val="24"/>
          <w:szCs w:val="24"/>
          <w:lang w:val="en-GB"/>
        </w:rPr>
        <w:t>to Outdoor</w:t>
      </w:r>
      <w:r w:rsidR="006F0A4A" w:rsidRPr="004F41D4">
        <w:rPr>
          <w:rFonts w:ascii="Lato" w:hAnsi="Lato"/>
          <w:color w:val="002060"/>
          <w:sz w:val="24"/>
          <w:szCs w:val="24"/>
          <w:lang w:val="en-GB"/>
        </w:rPr>
        <w:t xml:space="preserve"> Education, Swimming, Educational visits</w:t>
      </w:r>
      <w:r>
        <w:rPr>
          <w:rFonts w:ascii="Lato" w:hAnsi="Lato"/>
          <w:color w:val="002060"/>
          <w:sz w:val="24"/>
          <w:szCs w:val="24"/>
          <w:lang w:val="en-GB"/>
        </w:rPr>
        <w:t>, residentials.</w:t>
      </w:r>
    </w:p>
    <w:p w14:paraId="1EF837E3" w14:textId="77777777" w:rsidR="00EC2186" w:rsidRPr="004F41D4" w:rsidRDefault="00EC2186" w:rsidP="00EC2186">
      <w:pPr>
        <w:pStyle w:val="Text"/>
        <w:rPr>
          <w:rFonts w:ascii="Lato" w:hAnsi="Lato"/>
          <w:i/>
          <w:color w:val="002060"/>
          <w:sz w:val="24"/>
          <w:szCs w:val="24"/>
          <w:lang w:val="en-GB"/>
        </w:rPr>
      </w:pPr>
    </w:p>
    <w:p w14:paraId="3384C17A" w14:textId="77777777" w:rsidR="00EC2186" w:rsidRPr="004F41D4" w:rsidRDefault="00EC2186" w:rsidP="00EC2186">
      <w:pPr>
        <w:pStyle w:val="Subhead2"/>
        <w:rPr>
          <w:rFonts w:ascii="Lato" w:hAnsi="Lato"/>
          <w:color w:val="002060"/>
        </w:rPr>
      </w:pPr>
      <w:r w:rsidRPr="004F41D4">
        <w:rPr>
          <w:rFonts w:ascii="Lato" w:hAnsi="Lato"/>
          <w:color w:val="002060"/>
        </w:rPr>
        <w:t>Planning</w:t>
      </w:r>
    </w:p>
    <w:p w14:paraId="06FF4023" w14:textId="73AAD590" w:rsidR="00EC2186" w:rsidRPr="004F41D4" w:rsidRDefault="00EC2186" w:rsidP="00EC2186">
      <w:pPr>
        <w:pStyle w:val="4Bulletedcopyblue"/>
        <w:rPr>
          <w:rFonts w:ascii="Lato" w:hAnsi="Lato"/>
          <w:b/>
          <w:color w:val="002060"/>
          <w:sz w:val="24"/>
          <w:szCs w:val="24"/>
          <w:lang w:val="en-GB"/>
        </w:rPr>
      </w:pPr>
      <w:r w:rsidRPr="004F41D4">
        <w:rPr>
          <w:rFonts w:ascii="Lato" w:hAnsi="Lato"/>
          <w:color w:val="002060"/>
          <w:sz w:val="24"/>
          <w:szCs w:val="24"/>
          <w:lang w:val="en-GB"/>
        </w:rPr>
        <w:t xml:space="preserve">Contribute to effective assessment and planning by supporting the monitoring, recording and reporting of </w:t>
      </w:r>
      <w:r w:rsidR="00DC640D">
        <w:rPr>
          <w:rFonts w:ascii="Lato" w:hAnsi="Lato"/>
          <w:color w:val="002060"/>
          <w:sz w:val="24"/>
          <w:szCs w:val="24"/>
          <w:lang w:val="en-GB"/>
        </w:rPr>
        <w:t>learner</w:t>
      </w:r>
      <w:r w:rsidRPr="004F41D4">
        <w:rPr>
          <w:rFonts w:ascii="Lato" w:hAnsi="Lato"/>
          <w:color w:val="002060"/>
          <w:sz w:val="24"/>
          <w:szCs w:val="24"/>
          <w:lang w:val="en-GB"/>
        </w:rPr>
        <w:t xml:space="preserve"> performance and progress as appropriate to the level of the role</w:t>
      </w:r>
    </w:p>
    <w:p w14:paraId="094C37E4" w14:textId="74DC712E" w:rsidR="00EC2186" w:rsidRPr="004F41D4" w:rsidRDefault="00EC2186" w:rsidP="00EC2186">
      <w:pPr>
        <w:pStyle w:val="4Bulletedcopyblue"/>
        <w:rPr>
          <w:rFonts w:ascii="Lato" w:hAnsi="Lato"/>
          <w:b/>
          <w:color w:val="002060"/>
          <w:sz w:val="24"/>
          <w:szCs w:val="24"/>
          <w:lang w:val="en-GB"/>
        </w:rPr>
      </w:pPr>
      <w:r w:rsidRPr="004F41D4">
        <w:rPr>
          <w:rFonts w:ascii="Lato" w:hAnsi="Lato"/>
          <w:color w:val="002060"/>
          <w:sz w:val="24"/>
          <w:szCs w:val="24"/>
          <w:lang w:val="en-GB"/>
        </w:rPr>
        <w:t>Read and understand lesson plans shared prior to lessons</w:t>
      </w:r>
    </w:p>
    <w:p w14:paraId="4C08C9A5" w14:textId="77777777" w:rsidR="00EC2186" w:rsidRDefault="00EC2186" w:rsidP="00EC2186">
      <w:pPr>
        <w:pStyle w:val="4Bulletedcopyblue"/>
        <w:rPr>
          <w:rFonts w:ascii="Lato" w:hAnsi="Lato"/>
          <w:color w:val="002060"/>
          <w:sz w:val="24"/>
          <w:szCs w:val="24"/>
          <w:lang w:val="en-GB"/>
        </w:rPr>
      </w:pPr>
      <w:r w:rsidRPr="004F41D4">
        <w:rPr>
          <w:rFonts w:ascii="Lato" w:hAnsi="Lato"/>
          <w:color w:val="002060"/>
          <w:sz w:val="24"/>
          <w:szCs w:val="24"/>
          <w:lang w:val="en-GB"/>
        </w:rPr>
        <w:t>Prepare the classroom for lessons</w:t>
      </w:r>
    </w:p>
    <w:p w14:paraId="359DE5ED" w14:textId="77777777" w:rsidR="00DC640D" w:rsidRPr="004F41D4" w:rsidRDefault="00DC640D" w:rsidP="00DC640D">
      <w:pPr>
        <w:pStyle w:val="4Bulletedcopyblue"/>
        <w:numPr>
          <w:ilvl w:val="0"/>
          <w:numId w:val="0"/>
        </w:numPr>
        <w:ind w:left="340"/>
        <w:rPr>
          <w:rFonts w:ascii="Lato" w:hAnsi="Lato"/>
          <w:color w:val="002060"/>
          <w:sz w:val="24"/>
          <w:szCs w:val="24"/>
          <w:lang w:val="en-GB"/>
        </w:rPr>
      </w:pPr>
    </w:p>
    <w:p w14:paraId="082C920A" w14:textId="395BBCC7" w:rsidR="00EC2186" w:rsidRPr="004F41D4" w:rsidRDefault="00EC2186" w:rsidP="00EC2186">
      <w:pPr>
        <w:pStyle w:val="Subhead2"/>
        <w:rPr>
          <w:rFonts w:ascii="Lato" w:hAnsi="Lato"/>
          <w:color w:val="002060"/>
          <w:lang w:val="en-GB"/>
        </w:rPr>
      </w:pPr>
      <w:r w:rsidRPr="004F41D4">
        <w:rPr>
          <w:rFonts w:ascii="Lato" w:hAnsi="Lato"/>
          <w:color w:val="002060"/>
          <w:lang w:val="en-GB"/>
        </w:rPr>
        <w:t xml:space="preserve">Working with </w:t>
      </w:r>
      <w:r w:rsidR="00DC640D">
        <w:rPr>
          <w:rFonts w:ascii="Lato" w:hAnsi="Lato"/>
          <w:color w:val="002060"/>
          <w:lang w:val="en-GB"/>
        </w:rPr>
        <w:t>C</w:t>
      </w:r>
      <w:r w:rsidRPr="004F41D4">
        <w:rPr>
          <w:rFonts w:ascii="Lato" w:hAnsi="Lato"/>
          <w:color w:val="002060"/>
          <w:lang w:val="en-GB"/>
        </w:rPr>
        <w:t xml:space="preserve">olleagues and other </w:t>
      </w:r>
      <w:r w:rsidR="005421B3">
        <w:rPr>
          <w:rFonts w:ascii="Lato" w:hAnsi="Lato"/>
          <w:color w:val="002060"/>
          <w:lang w:val="en-GB"/>
        </w:rPr>
        <w:t>R</w:t>
      </w:r>
      <w:r w:rsidRPr="004F41D4">
        <w:rPr>
          <w:rFonts w:ascii="Lato" w:hAnsi="Lato"/>
          <w:color w:val="002060"/>
          <w:lang w:val="en-GB"/>
        </w:rPr>
        <w:t xml:space="preserve">elevant </w:t>
      </w:r>
      <w:r w:rsidR="005421B3">
        <w:rPr>
          <w:rFonts w:ascii="Lato" w:hAnsi="Lato"/>
          <w:color w:val="002060"/>
          <w:lang w:val="en-GB"/>
        </w:rPr>
        <w:t>P</w:t>
      </w:r>
      <w:r w:rsidRPr="004F41D4">
        <w:rPr>
          <w:rFonts w:ascii="Lato" w:hAnsi="Lato"/>
          <w:color w:val="002060"/>
          <w:lang w:val="en-GB"/>
        </w:rPr>
        <w:t>rofessionals</w:t>
      </w:r>
    </w:p>
    <w:p w14:paraId="30EB4DF8" w14:textId="52B057C1" w:rsidR="00EC2186" w:rsidRPr="004F41D4" w:rsidRDefault="00EC2186" w:rsidP="00EC2186">
      <w:pPr>
        <w:pStyle w:val="4Bulletedcopyblue"/>
        <w:rPr>
          <w:rFonts w:ascii="Lato" w:hAnsi="Lato"/>
          <w:color w:val="002060"/>
          <w:sz w:val="24"/>
          <w:szCs w:val="24"/>
          <w:lang w:val="en-GB"/>
        </w:rPr>
      </w:pPr>
      <w:r w:rsidRPr="004F41D4">
        <w:rPr>
          <w:rFonts w:ascii="Lato" w:hAnsi="Lato"/>
          <w:color w:val="002060"/>
          <w:sz w:val="24"/>
          <w:szCs w:val="24"/>
          <w:lang w:val="en-GB"/>
        </w:rPr>
        <w:t xml:space="preserve">Communicate effectively with other staff members and </w:t>
      </w:r>
      <w:r w:rsidR="00570B75">
        <w:rPr>
          <w:rFonts w:ascii="Lato" w:hAnsi="Lato"/>
          <w:color w:val="002060"/>
          <w:sz w:val="24"/>
          <w:szCs w:val="24"/>
          <w:lang w:val="en-GB"/>
        </w:rPr>
        <w:t>learners</w:t>
      </w:r>
      <w:r w:rsidRPr="004F41D4">
        <w:rPr>
          <w:rFonts w:ascii="Lato" w:hAnsi="Lato"/>
          <w:color w:val="002060"/>
          <w:sz w:val="24"/>
          <w:szCs w:val="24"/>
          <w:lang w:val="en-GB"/>
        </w:rPr>
        <w:t>, and with parents and carers under the direction of the class teacher</w:t>
      </w:r>
    </w:p>
    <w:p w14:paraId="4E1AEFBF" w14:textId="570F7113" w:rsidR="00EC2186" w:rsidRPr="004F41D4" w:rsidRDefault="00EC2186" w:rsidP="00EC2186">
      <w:pPr>
        <w:pStyle w:val="4Bulletedcopyblue"/>
        <w:rPr>
          <w:rFonts w:ascii="Lato" w:hAnsi="Lato"/>
          <w:b/>
          <w:color w:val="002060"/>
          <w:sz w:val="24"/>
          <w:szCs w:val="24"/>
          <w:lang w:val="en-GB"/>
        </w:rPr>
      </w:pPr>
      <w:r w:rsidRPr="004F41D4">
        <w:rPr>
          <w:rFonts w:ascii="Lato" w:hAnsi="Lato"/>
          <w:color w:val="002060"/>
          <w:sz w:val="24"/>
          <w:szCs w:val="24"/>
          <w:lang w:val="en-GB"/>
        </w:rPr>
        <w:t xml:space="preserve">Communicate their knowledge and understanding of </w:t>
      </w:r>
      <w:r w:rsidR="00570B75">
        <w:rPr>
          <w:rFonts w:ascii="Lato" w:hAnsi="Lato"/>
          <w:color w:val="002060"/>
          <w:sz w:val="24"/>
          <w:szCs w:val="24"/>
          <w:lang w:val="en-GB"/>
        </w:rPr>
        <w:t>learner</w:t>
      </w:r>
      <w:r w:rsidRPr="004F41D4">
        <w:rPr>
          <w:rFonts w:ascii="Lato" w:hAnsi="Lato"/>
          <w:color w:val="002060"/>
          <w:sz w:val="24"/>
          <w:szCs w:val="24"/>
          <w:lang w:val="en-GB"/>
        </w:rPr>
        <w:t xml:space="preserve">s to other school staff and </w:t>
      </w:r>
      <w:r w:rsidR="00A5500F">
        <w:rPr>
          <w:rFonts w:ascii="Lato" w:hAnsi="Lato"/>
          <w:color w:val="002060"/>
          <w:sz w:val="24"/>
          <w:szCs w:val="24"/>
          <w:lang w:val="en-GB"/>
        </w:rPr>
        <w:t>stakeholders as and when required, including the maintenance of class communication systems in the absence of the class teacher</w:t>
      </w:r>
    </w:p>
    <w:p w14:paraId="26A9CAC5" w14:textId="77777777" w:rsidR="00EC2186" w:rsidRPr="004F41D4" w:rsidRDefault="00EC2186" w:rsidP="00EC2186">
      <w:pPr>
        <w:pStyle w:val="4Bulletedcopyblue"/>
        <w:rPr>
          <w:rFonts w:ascii="Lato" w:hAnsi="Lato"/>
          <w:b/>
          <w:color w:val="002060"/>
          <w:sz w:val="24"/>
          <w:szCs w:val="24"/>
          <w:lang w:val="en-GB"/>
        </w:rPr>
      </w:pPr>
      <w:r w:rsidRPr="004F41D4">
        <w:rPr>
          <w:rFonts w:ascii="Lato" w:hAnsi="Lato"/>
          <w:color w:val="002060"/>
          <w:sz w:val="24"/>
          <w:szCs w:val="24"/>
          <w:lang w:val="en-GB"/>
        </w:rPr>
        <w:t xml:space="preserve">Understand their role </w:t>
      </w:r>
      <w:proofErr w:type="gramStart"/>
      <w:r w:rsidRPr="004F41D4">
        <w:rPr>
          <w:rFonts w:ascii="Lato" w:hAnsi="Lato"/>
          <w:color w:val="002060"/>
          <w:sz w:val="24"/>
          <w:szCs w:val="24"/>
          <w:lang w:val="en-GB"/>
        </w:rPr>
        <w:t>in order to</w:t>
      </w:r>
      <w:proofErr w:type="gramEnd"/>
      <w:r w:rsidRPr="004F41D4">
        <w:rPr>
          <w:rFonts w:ascii="Lato" w:hAnsi="Lato"/>
          <w:color w:val="002060"/>
          <w:sz w:val="24"/>
          <w:szCs w:val="24"/>
          <w:lang w:val="en-GB"/>
        </w:rPr>
        <w:t xml:space="preserve"> be able to work collaboratively with classroom teachers and other colleagues, including specialist advisory teachers</w:t>
      </w:r>
    </w:p>
    <w:p w14:paraId="2EEFC5BF" w14:textId="699BB99B" w:rsidR="00EC2186" w:rsidRDefault="00EC2186" w:rsidP="00EC2186">
      <w:pPr>
        <w:pStyle w:val="4Bulletedcopyblue"/>
        <w:rPr>
          <w:rFonts w:ascii="Lato" w:hAnsi="Lato"/>
          <w:color w:val="002060"/>
          <w:sz w:val="24"/>
          <w:szCs w:val="24"/>
          <w:lang w:val="en-GB"/>
        </w:rPr>
      </w:pPr>
      <w:r w:rsidRPr="004F41D4">
        <w:rPr>
          <w:rFonts w:ascii="Lato" w:hAnsi="Lato"/>
          <w:color w:val="002060"/>
          <w:sz w:val="24"/>
          <w:szCs w:val="24"/>
          <w:lang w:val="en-GB"/>
        </w:rPr>
        <w:t xml:space="preserve">Develop </w:t>
      </w:r>
      <w:r w:rsidR="00FC3272">
        <w:rPr>
          <w:rFonts w:ascii="Lato" w:hAnsi="Lato"/>
          <w:color w:val="002060"/>
          <w:sz w:val="24"/>
          <w:szCs w:val="24"/>
          <w:lang w:val="en-GB"/>
        </w:rPr>
        <w:t xml:space="preserve">and maintain </w:t>
      </w:r>
      <w:r w:rsidRPr="004F41D4">
        <w:rPr>
          <w:rFonts w:ascii="Lato" w:hAnsi="Lato"/>
          <w:color w:val="002060"/>
          <w:sz w:val="24"/>
          <w:szCs w:val="24"/>
          <w:lang w:val="en-GB"/>
        </w:rPr>
        <w:t>effective professional relationships with colleagues</w:t>
      </w:r>
    </w:p>
    <w:p w14:paraId="529875C1" w14:textId="77777777" w:rsidR="00485F2F" w:rsidRPr="004F41D4" w:rsidRDefault="00485F2F" w:rsidP="00485F2F">
      <w:pPr>
        <w:pStyle w:val="4Bulletedcopyblue"/>
        <w:numPr>
          <w:ilvl w:val="0"/>
          <w:numId w:val="0"/>
        </w:numPr>
        <w:ind w:left="340"/>
        <w:rPr>
          <w:rFonts w:ascii="Lato" w:hAnsi="Lato"/>
          <w:color w:val="002060"/>
          <w:sz w:val="24"/>
          <w:szCs w:val="24"/>
          <w:lang w:val="en-GB"/>
        </w:rPr>
      </w:pPr>
    </w:p>
    <w:p w14:paraId="3F820CA0" w14:textId="444A8083" w:rsidR="00EC2186" w:rsidRPr="004F41D4" w:rsidRDefault="00EC2186" w:rsidP="00EC2186">
      <w:pPr>
        <w:pStyle w:val="Subhead2"/>
        <w:rPr>
          <w:rFonts w:ascii="Lato" w:hAnsi="Lato"/>
          <w:color w:val="002060"/>
          <w:lang w:val="en-GB"/>
        </w:rPr>
      </w:pPr>
      <w:r w:rsidRPr="004F41D4">
        <w:rPr>
          <w:rFonts w:ascii="Lato" w:hAnsi="Lato"/>
          <w:color w:val="002060"/>
          <w:lang w:val="en-GB"/>
        </w:rPr>
        <w:t>Whole-</w:t>
      </w:r>
      <w:r w:rsidR="00A5500F">
        <w:rPr>
          <w:rFonts w:ascii="Lato" w:hAnsi="Lato"/>
          <w:color w:val="002060"/>
          <w:lang w:val="en-GB"/>
        </w:rPr>
        <w:t>S</w:t>
      </w:r>
      <w:r w:rsidRPr="004F41D4">
        <w:rPr>
          <w:rFonts w:ascii="Lato" w:hAnsi="Lato"/>
          <w:color w:val="002060"/>
          <w:lang w:val="en-GB"/>
        </w:rPr>
        <w:t xml:space="preserve">chool </w:t>
      </w:r>
      <w:r w:rsidR="00A5500F">
        <w:rPr>
          <w:rFonts w:ascii="Lato" w:hAnsi="Lato"/>
          <w:color w:val="002060"/>
          <w:lang w:val="en-GB"/>
        </w:rPr>
        <w:t>O</w:t>
      </w:r>
      <w:r w:rsidRPr="004F41D4">
        <w:rPr>
          <w:rFonts w:ascii="Lato" w:hAnsi="Lato"/>
          <w:color w:val="002060"/>
          <w:lang w:val="en-GB"/>
        </w:rPr>
        <w:t xml:space="preserve">rganisation, </w:t>
      </w:r>
      <w:r w:rsidR="00A5500F">
        <w:rPr>
          <w:rFonts w:ascii="Lato" w:hAnsi="Lato"/>
          <w:color w:val="002060"/>
          <w:lang w:val="en-GB"/>
        </w:rPr>
        <w:t>S</w:t>
      </w:r>
      <w:r w:rsidRPr="004F41D4">
        <w:rPr>
          <w:rFonts w:ascii="Lato" w:hAnsi="Lato"/>
          <w:color w:val="002060"/>
          <w:lang w:val="en-GB"/>
        </w:rPr>
        <w:t xml:space="preserve">trategy and </w:t>
      </w:r>
      <w:r w:rsidR="00A5500F">
        <w:rPr>
          <w:rFonts w:ascii="Lato" w:hAnsi="Lato"/>
          <w:color w:val="002060"/>
          <w:lang w:val="en-GB"/>
        </w:rPr>
        <w:t>D</w:t>
      </w:r>
      <w:r w:rsidRPr="004F41D4">
        <w:rPr>
          <w:rFonts w:ascii="Lato" w:hAnsi="Lato"/>
          <w:color w:val="002060"/>
          <w:lang w:val="en-GB"/>
        </w:rPr>
        <w:t>evelopment</w:t>
      </w:r>
    </w:p>
    <w:p w14:paraId="7B2B209A" w14:textId="77777777" w:rsidR="00EC2186" w:rsidRPr="004F41D4" w:rsidRDefault="00EC2186" w:rsidP="00EC2186">
      <w:pPr>
        <w:pStyle w:val="4Bulletedcopyblue"/>
        <w:rPr>
          <w:rFonts w:ascii="Lato" w:hAnsi="Lato"/>
          <w:color w:val="002060"/>
          <w:sz w:val="24"/>
          <w:szCs w:val="24"/>
          <w:lang w:val="en-GB"/>
        </w:rPr>
      </w:pPr>
      <w:r w:rsidRPr="004F41D4">
        <w:rPr>
          <w:rFonts w:ascii="Lato" w:hAnsi="Lato"/>
          <w:color w:val="002060"/>
          <w:sz w:val="24"/>
          <w:szCs w:val="24"/>
          <w:lang w:val="en-GB"/>
        </w:rPr>
        <w:t xml:space="preserve">Contribute to the development, implementation and evaluation of the school’s policies, practices and procedures, </w:t>
      </w:r>
      <w:proofErr w:type="gramStart"/>
      <w:r w:rsidRPr="004F41D4">
        <w:rPr>
          <w:rFonts w:ascii="Lato" w:hAnsi="Lato"/>
          <w:color w:val="002060"/>
          <w:sz w:val="24"/>
          <w:szCs w:val="24"/>
          <w:lang w:val="en-GB"/>
        </w:rPr>
        <w:t>so as to</w:t>
      </w:r>
      <w:proofErr w:type="gramEnd"/>
      <w:r w:rsidRPr="004F41D4">
        <w:rPr>
          <w:rFonts w:ascii="Lato" w:hAnsi="Lato"/>
          <w:color w:val="002060"/>
          <w:sz w:val="24"/>
          <w:szCs w:val="24"/>
          <w:lang w:val="en-GB"/>
        </w:rPr>
        <w:t xml:space="preserve"> support the school’s values and vision</w:t>
      </w:r>
    </w:p>
    <w:p w14:paraId="408EA2EA" w14:textId="77777777" w:rsidR="00EC2186" w:rsidRDefault="00EC2186" w:rsidP="00EC2186">
      <w:pPr>
        <w:pStyle w:val="4Bulletedcopyblue"/>
        <w:rPr>
          <w:rFonts w:ascii="Lato" w:hAnsi="Lato"/>
          <w:color w:val="002060"/>
          <w:sz w:val="24"/>
          <w:szCs w:val="24"/>
          <w:lang w:val="en-GB"/>
        </w:rPr>
      </w:pPr>
      <w:r w:rsidRPr="004F41D4">
        <w:rPr>
          <w:rFonts w:ascii="Lato" w:hAnsi="Lato"/>
          <w:color w:val="002060"/>
          <w:sz w:val="24"/>
          <w:szCs w:val="24"/>
          <w:lang w:val="en-GB"/>
        </w:rPr>
        <w:t>Make a positive contribution to the wider life and ethos of the school</w:t>
      </w:r>
    </w:p>
    <w:p w14:paraId="0DF8AA3D" w14:textId="77777777" w:rsidR="001868A3" w:rsidRPr="004F41D4" w:rsidRDefault="001868A3" w:rsidP="001868A3">
      <w:pPr>
        <w:pStyle w:val="4Bulletedcopyblue"/>
        <w:numPr>
          <w:ilvl w:val="0"/>
          <w:numId w:val="0"/>
        </w:numPr>
        <w:ind w:left="340"/>
        <w:rPr>
          <w:rFonts w:ascii="Lato" w:hAnsi="Lato"/>
          <w:color w:val="002060"/>
          <w:sz w:val="24"/>
          <w:szCs w:val="24"/>
          <w:lang w:val="en-GB"/>
        </w:rPr>
      </w:pPr>
    </w:p>
    <w:p w14:paraId="3B0CC54C" w14:textId="1613C47E" w:rsidR="00EC2186" w:rsidRPr="004F41D4" w:rsidRDefault="00EC2186" w:rsidP="00EC2186">
      <w:pPr>
        <w:pStyle w:val="Subhead2"/>
        <w:rPr>
          <w:rFonts w:ascii="Lato" w:hAnsi="Lato"/>
          <w:color w:val="002060"/>
          <w:lang w:val="en-GB"/>
        </w:rPr>
      </w:pPr>
      <w:r w:rsidRPr="004F41D4">
        <w:rPr>
          <w:rFonts w:ascii="Lato" w:hAnsi="Lato"/>
          <w:color w:val="002060"/>
          <w:lang w:val="en-GB"/>
        </w:rPr>
        <w:t xml:space="preserve">Health and </w:t>
      </w:r>
      <w:r w:rsidR="001868A3">
        <w:rPr>
          <w:rFonts w:ascii="Lato" w:hAnsi="Lato"/>
          <w:color w:val="002060"/>
          <w:lang w:val="en-GB"/>
        </w:rPr>
        <w:t>S</w:t>
      </w:r>
      <w:r w:rsidRPr="004F41D4">
        <w:rPr>
          <w:rFonts w:ascii="Lato" w:hAnsi="Lato"/>
          <w:color w:val="002060"/>
          <w:lang w:val="en-GB"/>
        </w:rPr>
        <w:t>afety</w:t>
      </w:r>
    </w:p>
    <w:p w14:paraId="73F9C9BA" w14:textId="6B25BF91" w:rsidR="00EC2186" w:rsidRPr="004F41D4" w:rsidRDefault="00EC2186" w:rsidP="00EC2186">
      <w:pPr>
        <w:pStyle w:val="4Bulletedcopyblue"/>
        <w:rPr>
          <w:rFonts w:ascii="Lato" w:hAnsi="Lato"/>
          <w:color w:val="002060"/>
          <w:sz w:val="24"/>
          <w:szCs w:val="24"/>
          <w:lang w:val="en-GB"/>
        </w:rPr>
      </w:pPr>
      <w:r w:rsidRPr="004F41D4">
        <w:rPr>
          <w:rFonts w:ascii="Lato" w:hAnsi="Lato"/>
          <w:color w:val="002060"/>
          <w:sz w:val="24"/>
          <w:szCs w:val="24"/>
          <w:lang w:val="en-GB"/>
        </w:rPr>
        <w:t xml:space="preserve">Promote the safety and wellbeing of </w:t>
      </w:r>
      <w:r w:rsidR="001868A3">
        <w:rPr>
          <w:rFonts w:ascii="Lato" w:hAnsi="Lato"/>
          <w:color w:val="002060"/>
          <w:sz w:val="24"/>
          <w:szCs w:val="24"/>
          <w:lang w:val="en-GB"/>
        </w:rPr>
        <w:t>learner</w:t>
      </w:r>
      <w:r w:rsidRPr="004F41D4">
        <w:rPr>
          <w:rFonts w:ascii="Lato" w:hAnsi="Lato"/>
          <w:color w:val="002060"/>
          <w:sz w:val="24"/>
          <w:szCs w:val="24"/>
          <w:lang w:val="en-GB"/>
        </w:rPr>
        <w:t xml:space="preserve">s, and help to safeguard </w:t>
      </w:r>
      <w:r w:rsidR="00A72F6B">
        <w:rPr>
          <w:rFonts w:ascii="Lato" w:hAnsi="Lato"/>
          <w:color w:val="002060"/>
          <w:sz w:val="24"/>
          <w:szCs w:val="24"/>
          <w:lang w:val="en-GB"/>
        </w:rPr>
        <w:t>learners’</w:t>
      </w:r>
      <w:r w:rsidRPr="004F41D4">
        <w:rPr>
          <w:rFonts w:ascii="Lato" w:hAnsi="Lato"/>
          <w:color w:val="002060"/>
          <w:sz w:val="24"/>
          <w:szCs w:val="24"/>
          <w:lang w:val="en-GB"/>
        </w:rPr>
        <w:t xml:space="preserve"> wellbeing by following the requirements of Keeping Children Safe in Education and our school’s </w:t>
      </w:r>
      <w:r w:rsidR="0062452D">
        <w:rPr>
          <w:rFonts w:ascii="Lato" w:hAnsi="Lato"/>
          <w:color w:val="002060"/>
          <w:sz w:val="24"/>
          <w:szCs w:val="24"/>
          <w:lang w:val="en-GB"/>
        </w:rPr>
        <w:t>C</w:t>
      </w:r>
      <w:r w:rsidRPr="004F41D4">
        <w:rPr>
          <w:rFonts w:ascii="Lato" w:hAnsi="Lato"/>
          <w:color w:val="002060"/>
          <w:sz w:val="24"/>
          <w:szCs w:val="24"/>
          <w:lang w:val="en-GB"/>
        </w:rPr>
        <w:t xml:space="preserve">hild </w:t>
      </w:r>
      <w:r w:rsidR="0062452D">
        <w:rPr>
          <w:rFonts w:ascii="Lato" w:hAnsi="Lato"/>
          <w:color w:val="002060"/>
          <w:sz w:val="24"/>
          <w:szCs w:val="24"/>
          <w:lang w:val="en-GB"/>
        </w:rPr>
        <w:t>P</w:t>
      </w:r>
      <w:r w:rsidRPr="004F41D4">
        <w:rPr>
          <w:rFonts w:ascii="Lato" w:hAnsi="Lato"/>
          <w:color w:val="002060"/>
          <w:sz w:val="24"/>
          <w:szCs w:val="24"/>
          <w:lang w:val="en-GB"/>
        </w:rPr>
        <w:t xml:space="preserve">rotection policy </w:t>
      </w:r>
    </w:p>
    <w:p w14:paraId="50BCCB99" w14:textId="428C0BCB" w:rsidR="00EC2186" w:rsidRDefault="00EC2186" w:rsidP="00EC2186">
      <w:pPr>
        <w:pStyle w:val="4Bulletedcopyblue"/>
        <w:rPr>
          <w:rFonts w:ascii="Lato" w:hAnsi="Lato"/>
          <w:color w:val="002060"/>
          <w:sz w:val="24"/>
          <w:szCs w:val="24"/>
          <w:lang w:val="en-GB"/>
        </w:rPr>
      </w:pPr>
      <w:r w:rsidRPr="004F41D4">
        <w:rPr>
          <w:rFonts w:ascii="Lato" w:hAnsi="Lato"/>
          <w:color w:val="002060"/>
          <w:sz w:val="24"/>
          <w:szCs w:val="24"/>
          <w:lang w:val="en-GB"/>
        </w:rPr>
        <w:t xml:space="preserve">Look after </w:t>
      </w:r>
      <w:r w:rsidR="008678A3">
        <w:rPr>
          <w:rFonts w:ascii="Lato" w:hAnsi="Lato"/>
          <w:color w:val="002060"/>
          <w:sz w:val="24"/>
          <w:szCs w:val="24"/>
          <w:lang w:val="en-GB"/>
        </w:rPr>
        <w:t xml:space="preserve">learners </w:t>
      </w:r>
      <w:r w:rsidRPr="004F41D4">
        <w:rPr>
          <w:rFonts w:ascii="Lato" w:hAnsi="Lato"/>
          <w:color w:val="002060"/>
          <w:sz w:val="24"/>
          <w:szCs w:val="24"/>
          <w:lang w:val="en-GB"/>
        </w:rPr>
        <w:t xml:space="preserve">who are upset or have had accidents </w:t>
      </w:r>
    </w:p>
    <w:p w14:paraId="3AC7C8F9" w14:textId="77777777" w:rsidR="00A53A20" w:rsidRDefault="00A53A20" w:rsidP="00A53A20">
      <w:pPr>
        <w:pStyle w:val="4Bulletedcopyblue"/>
        <w:numPr>
          <w:ilvl w:val="0"/>
          <w:numId w:val="0"/>
        </w:numPr>
        <w:ind w:left="340" w:hanging="170"/>
        <w:rPr>
          <w:rFonts w:ascii="Lato" w:hAnsi="Lato"/>
          <w:color w:val="002060"/>
          <w:sz w:val="24"/>
          <w:szCs w:val="24"/>
          <w:lang w:val="en-GB"/>
        </w:rPr>
      </w:pPr>
    </w:p>
    <w:p w14:paraId="4C1FDEA2" w14:textId="77777777" w:rsidR="00A53A20" w:rsidRPr="004F41D4" w:rsidRDefault="00A53A20" w:rsidP="00A53A20">
      <w:pPr>
        <w:pStyle w:val="4Bulletedcopyblue"/>
        <w:numPr>
          <w:ilvl w:val="0"/>
          <w:numId w:val="0"/>
        </w:numPr>
        <w:ind w:left="340" w:hanging="170"/>
        <w:rPr>
          <w:rFonts w:ascii="Lato" w:hAnsi="Lato"/>
          <w:color w:val="002060"/>
          <w:sz w:val="24"/>
          <w:szCs w:val="24"/>
          <w:lang w:val="en-GB"/>
        </w:rPr>
      </w:pPr>
    </w:p>
    <w:p w14:paraId="75DB7D21" w14:textId="1AA71999" w:rsidR="00EC2186" w:rsidRPr="004F41D4" w:rsidRDefault="00EC2186" w:rsidP="00EC2186">
      <w:pPr>
        <w:pStyle w:val="Subhead2"/>
        <w:rPr>
          <w:rFonts w:ascii="Lato" w:hAnsi="Lato"/>
          <w:color w:val="002060"/>
          <w:lang w:val="en-GB"/>
        </w:rPr>
      </w:pPr>
      <w:r w:rsidRPr="004F41D4">
        <w:rPr>
          <w:rFonts w:ascii="Lato" w:hAnsi="Lato"/>
          <w:color w:val="002060"/>
          <w:lang w:val="en-GB"/>
        </w:rPr>
        <w:lastRenderedPageBreak/>
        <w:t xml:space="preserve">Professional </w:t>
      </w:r>
      <w:r w:rsidR="0062452D">
        <w:rPr>
          <w:rFonts w:ascii="Lato" w:hAnsi="Lato"/>
          <w:color w:val="002060"/>
          <w:lang w:val="en-GB"/>
        </w:rPr>
        <w:t>D</w:t>
      </w:r>
      <w:r w:rsidRPr="004F41D4">
        <w:rPr>
          <w:rFonts w:ascii="Lato" w:hAnsi="Lato"/>
          <w:color w:val="002060"/>
          <w:lang w:val="en-GB"/>
        </w:rPr>
        <w:t>evelopment</w:t>
      </w:r>
    </w:p>
    <w:p w14:paraId="005C3EF2" w14:textId="77777777" w:rsidR="00EC2186" w:rsidRPr="004F41D4" w:rsidRDefault="00EC2186" w:rsidP="00EC2186">
      <w:pPr>
        <w:pStyle w:val="4Bulletedcopyblue"/>
        <w:rPr>
          <w:rFonts w:ascii="Lato" w:hAnsi="Lato"/>
          <w:b/>
          <w:color w:val="002060"/>
          <w:sz w:val="24"/>
          <w:szCs w:val="24"/>
          <w:lang w:val="en-GB"/>
        </w:rPr>
      </w:pPr>
      <w:r w:rsidRPr="004F41D4">
        <w:rPr>
          <w:rFonts w:ascii="Lato" w:hAnsi="Lato"/>
          <w:color w:val="002060"/>
          <w:sz w:val="24"/>
          <w:szCs w:val="24"/>
          <w:lang w:val="en-GB"/>
        </w:rPr>
        <w:t xml:space="preserve">Help keep their own knowledge and understanding relevant and </w:t>
      </w:r>
      <w:proofErr w:type="gramStart"/>
      <w:r w:rsidRPr="004F41D4">
        <w:rPr>
          <w:rFonts w:ascii="Lato" w:hAnsi="Lato"/>
          <w:color w:val="002060"/>
          <w:sz w:val="24"/>
          <w:szCs w:val="24"/>
          <w:lang w:val="en-GB"/>
        </w:rPr>
        <w:t>up-to-date</w:t>
      </w:r>
      <w:proofErr w:type="gramEnd"/>
      <w:r w:rsidRPr="004F41D4">
        <w:rPr>
          <w:rFonts w:ascii="Lato" w:hAnsi="Lato"/>
          <w:color w:val="002060"/>
          <w:sz w:val="24"/>
          <w:szCs w:val="24"/>
          <w:lang w:val="en-GB"/>
        </w:rPr>
        <w:t xml:space="preserve"> by reflecting on their own practice, liaising with school leaders, and identifying relevant professional development to improve personal effectiveness </w:t>
      </w:r>
    </w:p>
    <w:p w14:paraId="6DE78960" w14:textId="77777777" w:rsidR="00EC2186" w:rsidRPr="004F41D4" w:rsidRDefault="00EC2186" w:rsidP="00EC2186">
      <w:pPr>
        <w:pStyle w:val="4Bulletedcopyblue"/>
        <w:rPr>
          <w:rFonts w:ascii="Lato" w:hAnsi="Lato"/>
          <w:b/>
          <w:color w:val="002060"/>
          <w:sz w:val="24"/>
          <w:szCs w:val="24"/>
          <w:lang w:val="en-GB"/>
        </w:rPr>
      </w:pPr>
      <w:r w:rsidRPr="004F41D4">
        <w:rPr>
          <w:rFonts w:ascii="Lato" w:hAnsi="Lato"/>
          <w:color w:val="002060"/>
          <w:sz w:val="24"/>
          <w:szCs w:val="24"/>
          <w:lang w:val="en-GB"/>
        </w:rPr>
        <w:t xml:space="preserve">Take opportunities to build the appropriate skills, qualifications, and/or experience needed for the role, with support from the school </w:t>
      </w:r>
    </w:p>
    <w:p w14:paraId="668E224F" w14:textId="77777777" w:rsidR="00EC2186" w:rsidRDefault="00EC2186" w:rsidP="00EC2186">
      <w:pPr>
        <w:pStyle w:val="4Bulletedcopyblue"/>
        <w:rPr>
          <w:rFonts w:ascii="Lato" w:hAnsi="Lato"/>
          <w:color w:val="002060"/>
          <w:sz w:val="24"/>
          <w:szCs w:val="24"/>
          <w:lang w:val="en-GB"/>
        </w:rPr>
      </w:pPr>
      <w:r w:rsidRPr="004F41D4">
        <w:rPr>
          <w:rFonts w:ascii="Lato" w:hAnsi="Lato"/>
          <w:color w:val="002060"/>
          <w:sz w:val="24"/>
          <w:szCs w:val="24"/>
          <w:lang w:val="en-GB"/>
        </w:rPr>
        <w:t>Take part in the school’s appraisal procedures</w:t>
      </w:r>
    </w:p>
    <w:p w14:paraId="35A4AB8F" w14:textId="77777777" w:rsidR="0062452D" w:rsidRPr="004F41D4" w:rsidRDefault="0062452D" w:rsidP="0062452D">
      <w:pPr>
        <w:pStyle w:val="4Bulletedcopyblue"/>
        <w:numPr>
          <w:ilvl w:val="0"/>
          <w:numId w:val="0"/>
        </w:numPr>
        <w:ind w:left="340"/>
        <w:rPr>
          <w:rFonts w:ascii="Lato" w:hAnsi="Lato"/>
          <w:color w:val="002060"/>
          <w:sz w:val="24"/>
          <w:szCs w:val="24"/>
          <w:lang w:val="en-GB"/>
        </w:rPr>
      </w:pPr>
    </w:p>
    <w:p w14:paraId="75C71147" w14:textId="4CE33CC0" w:rsidR="00EC2186" w:rsidRPr="004F41D4" w:rsidRDefault="00EC2186" w:rsidP="00EC2186">
      <w:pPr>
        <w:pStyle w:val="Subhead2"/>
        <w:rPr>
          <w:rFonts w:ascii="Lato" w:hAnsi="Lato"/>
          <w:color w:val="002060"/>
          <w:lang w:val="en-GB"/>
        </w:rPr>
      </w:pPr>
      <w:r w:rsidRPr="004F41D4">
        <w:rPr>
          <w:rFonts w:ascii="Lato" w:hAnsi="Lato"/>
          <w:color w:val="002060"/>
          <w:lang w:val="en-GB"/>
        </w:rPr>
        <w:t xml:space="preserve">Personal and </w:t>
      </w:r>
      <w:r w:rsidR="00705E8B">
        <w:rPr>
          <w:rFonts w:ascii="Lato" w:hAnsi="Lato"/>
          <w:color w:val="002060"/>
          <w:lang w:val="en-GB"/>
        </w:rPr>
        <w:t>P</w:t>
      </w:r>
      <w:r w:rsidRPr="004F41D4">
        <w:rPr>
          <w:rFonts w:ascii="Lato" w:hAnsi="Lato"/>
          <w:color w:val="002060"/>
          <w:lang w:val="en-GB"/>
        </w:rPr>
        <w:t xml:space="preserve">rofessional </w:t>
      </w:r>
      <w:r w:rsidR="00705E8B">
        <w:rPr>
          <w:rFonts w:ascii="Lato" w:hAnsi="Lato"/>
          <w:color w:val="002060"/>
          <w:lang w:val="en-GB"/>
        </w:rPr>
        <w:t>C</w:t>
      </w:r>
      <w:r w:rsidRPr="004F41D4">
        <w:rPr>
          <w:rFonts w:ascii="Lato" w:hAnsi="Lato"/>
          <w:color w:val="002060"/>
          <w:lang w:val="en-GB"/>
        </w:rPr>
        <w:t xml:space="preserve">onduct </w:t>
      </w:r>
    </w:p>
    <w:p w14:paraId="70EED62A" w14:textId="77777777" w:rsidR="00EC2186" w:rsidRPr="004F41D4" w:rsidRDefault="00EC2186" w:rsidP="00EC2186">
      <w:pPr>
        <w:pStyle w:val="4Bulletedcopyblue"/>
        <w:rPr>
          <w:rFonts w:ascii="Lato" w:hAnsi="Lato"/>
          <w:color w:val="002060"/>
          <w:sz w:val="24"/>
          <w:szCs w:val="24"/>
          <w:lang w:val="en-GB"/>
        </w:rPr>
      </w:pPr>
      <w:r w:rsidRPr="004F41D4">
        <w:rPr>
          <w:rFonts w:ascii="Lato" w:hAnsi="Lato"/>
          <w:color w:val="002060"/>
          <w:sz w:val="24"/>
          <w:szCs w:val="24"/>
          <w:lang w:val="en-GB"/>
        </w:rPr>
        <w:t>Uphold public trust in the education profession and maintain high standards of ethics and behaviour, within and outside school</w:t>
      </w:r>
    </w:p>
    <w:p w14:paraId="159AEF63" w14:textId="77777777" w:rsidR="00EC2186" w:rsidRPr="004F41D4" w:rsidRDefault="00EC2186" w:rsidP="00EC2186">
      <w:pPr>
        <w:pStyle w:val="4Bulletedcopyblue"/>
        <w:rPr>
          <w:rFonts w:ascii="Lato" w:hAnsi="Lato"/>
          <w:color w:val="002060"/>
          <w:sz w:val="24"/>
          <w:szCs w:val="24"/>
          <w:lang w:val="en-GB"/>
        </w:rPr>
      </w:pPr>
      <w:r w:rsidRPr="004F41D4">
        <w:rPr>
          <w:rFonts w:ascii="Lato" w:hAnsi="Lato"/>
          <w:color w:val="002060"/>
          <w:sz w:val="24"/>
          <w:szCs w:val="24"/>
          <w:lang w:val="en-GB"/>
        </w:rPr>
        <w:t>Have proper and professional regard for the ethos, policies and practices of the school, and maintain high standards of attendance and punctuality</w:t>
      </w:r>
    </w:p>
    <w:p w14:paraId="7602AB7A" w14:textId="77777777" w:rsidR="0062452D" w:rsidRDefault="00EC2186" w:rsidP="0062452D">
      <w:pPr>
        <w:pStyle w:val="4Bulletedcopyblue"/>
        <w:rPr>
          <w:rFonts w:ascii="Lato" w:hAnsi="Lato"/>
          <w:color w:val="002060"/>
          <w:sz w:val="24"/>
          <w:szCs w:val="24"/>
          <w:lang w:val="en-GB"/>
        </w:rPr>
      </w:pPr>
      <w:r w:rsidRPr="004F41D4">
        <w:rPr>
          <w:rFonts w:ascii="Lato" w:hAnsi="Lato"/>
          <w:color w:val="002060"/>
          <w:sz w:val="24"/>
          <w:szCs w:val="24"/>
          <w:lang w:val="en-GB"/>
        </w:rPr>
        <w:t>Demonstrate positive attitudes, values and behaviours to develop and sustain effective relationships with the school community</w:t>
      </w:r>
    </w:p>
    <w:p w14:paraId="37E00671" w14:textId="23CFCD46" w:rsidR="00EC2186" w:rsidRPr="0062452D" w:rsidRDefault="00EC2186" w:rsidP="0062452D">
      <w:pPr>
        <w:pStyle w:val="4Bulletedcopyblue"/>
        <w:rPr>
          <w:rFonts w:ascii="Lato" w:hAnsi="Lato"/>
          <w:color w:val="002060"/>
          <w:sz w:val="24"/>
          <w:szCs w:val="24"/>
          <w:lang w:val="en-GB"/>
        </w:rPr>
      </w:pPr>
      <w:r w:rsidRPr="0062452D">
        <w:rPr>
          <w:rFonts w:ascii="Lato" w:hAnsi="Lato"/>
          <w:color w:val="002060"/>
          <w:sz w:val="24"/>
          <w:szCs w:val="24"/>
          <w:lang w:val="en-GB"/>
        </w:rPr>
        <w:t xml:space="preserve">Respect individual differences and cultural diversity </w:t>
      </w:r>
    </w:p>
    <w:p w14:paraId="2863FE62" w14:textId="77777777" w:rsidR="00EC2186" w:rsidRPr="004F41D4" w:rsidRDefault="00EC2186" w:rsidP="00EC2186">
      <w:pPr>
        <w:pStyle w:val="1bodycopy10pt"/>
        <w:rPr>
          <w:rFonts w:ascii="Lato" w:hAnsi="Lato"/>
          <w:color w:val="002060"/>
          <w:sz w:val="24"/>
          <w:highlight w:val="yellow"/>
        </w:rPr>
      </w:pPr>
    </w:p>
    <w:p w14:paraId="1F22CD92" w14:textId="67E84C00" w:rsidR="00EC2186" w:rsidRPr="004F41D4" w:rsidRDefault="00EC2186" w:rsidP="00EC2186">
      <w:pPr>
        <w:pStyle w:val="1bodycopy10pt"/>
        <w:rPr>
          <w:rFonts w:ascii="Lato" w:hAnsi="Lato"/>
          <w:color w:val="002060"/>
          <w:sz w:val="24"/>
          <w:lang w:val="en-GB"/>
        </w:rPr>
      </w:pPr>
      <w:r w:rsidRPr="004F41D4">
        <w:rPr>
          <w:rFonts w:ascii="Lato" w:hAnsi="Lato"/>
          <w:color w:val="002060"/>
          <w:sz w:val="24"/>
          <w:lang w:val="en-GB"/>
        </w:rPr>
        <w:t>The</w:t>
      </w:r>
      <w:r w:rsidR="006F0A4A" w:rsidRPr="004F41D4">
        <w:rPr>
          <w:rFonts w:ascii="Lato" w:hAnsi="Lato"/>
          <w:color w:val="002060"/>
          <w:sz w:val="24"/>
          <w:lang w:val="en-GB"/>
        </w:rPr>
        <w:t xml:space="preserve"> </w:t>
      </w:r>
      <w:r w:rsidR="009F5E5E">
        <w:rPr>
          <w:rFonts w:ascii="Lato" w:hAnsi="Lato"/>
          <w:color w:val="002060"/>
          <w:sz w:val="24"/>
          <w:lang w:val="en-GB"/>
        </w:rPr>
        <w:t xml:space="preserve">teaching </w:t>
      </w:r>
      <w:r w:rsidR="009A5E62" w:rsidRPr="004F41D4">
        <w:rPr>
          <w:rFonts w:ascii="Lato" w:hAnsi="Lato"/>
          <w:color w:val="002060"/>
          <w:sz w:val="24"/>
          <w:lang w:val="en-GB"/>
        </w:rPr>
        <w:t xml:space="preserve">assistant </w:t>
      </w:r>
      <w:r w:rsidRPr="004F41D4">
        <w:rPr>
          <w:rFonts w:ascii="Lato" w:hAnsi="Lato"/>
          <w:color w:val="002060"/>
          <w:sz w:val="24"/>
          <w:lang w:val="en-GB"/>
        </w:rPr>
        <w:t xml:space="preserve">will be required to safeguard and promote the welfare of </w:t>
      </w:r>
      <w:r w:rsidR="009F5E5E">
        <w:rPr>
          <w:rFonts w:ascii="Lato" w:hAnsi="Lato"/>
          <w:color w:val="002060"/>
          <w:sz w:val="24"/>
          <w:lang w:val="en-GB"/>
        </w:rPr>
        <w:t xml:space="preserve">learners, </w:t>
      </w:r>
      <w:r w:rsidRPr="004F41D4">
        <w:rPr>
          <w:rFonts w:ascii="Lato" w:hAnsi="Lato"/>
          <w:color w:val="002060"/>
          <w:sz w:val="24"/>
          <w:lang w:val="en-GB"/>
        </w:rPr>
        <w:t>follow</w:t>
      </w:r>
      <w:r w:rsidR="009F5E5E">
        <w:rPr>
          <w:rFonts w:ascii="Lato" w:hAnsi="Lato"/>
          <w:color w:val="002060"/>
          <w:sz w:val="24"/>
          <w:lang w:val="en-GB"/>
        </w:rPr>
        <w:t>ing</w:t>
      </w:r>
      <w:r w:rsidRPr="004F41D4">
        <w:rPr>
          <w:rFonts w:ascii="Lato" w:hAnsi="Lato"/>
          <w:color w:val="002060"/>
          <w:sz w:val="24"/>
          <w:lang w:val="en-GB"/>
        </w:rPr>
        <w:t xml:space="preserve"> school policies and the staff code of conduct.</w:t>
      </w:r>
    </w:p>
    <w:p w14:paraId="030E524E" w14:textId="1A1752F4" w:rsidR="006F0A4A" w:rsidRPr="004F41D4" w:rsidRDefault="00EC2186" w:rsidP="00DE4637">
      <w:pPr>
        <w:pStyle w:val="1bodycopy10pt"/>
        <w:rPr>
          <w:rFonts w:ascii="Lato" w:hAnsi="Lato"/>
          <w:color w:val="002060"/>
          <w:sz w:val="24"/>
          <w:lang w:val="en-GB"/>
        </w:rPr>
      </w:pPr>
      <w:r w:rsidRPr="004F41D4">
        <w:rPr>
          <w:rFonts w:ascii="Lato" w:hAnsi="Lato"/>
          <w:color w:val="002060"/>
          <w:sz w:val="24"/>
          <w:lang w:val="en-GB"/>
        </w:rPr>
        <w:t>Please note that this is illustrative of the general nature and level of responsibility of the role. It is not a comprehensive list of all tasks that the teach</w:t>
      </w:r>
      <w:r w:rsidR="000E4F3D">
        <w:rPr>
          <w:rFonts w:ascii="Lato" w:hAnsi="Lato"/>
          <w:color w:val="002060"/>
          <w:sz w:val="24"/>
          <w:lang w:val="en-GB"/>
        </w:rPr>
        <w:t>ing assistant</w:t>
      </w:r>
      <w:r w:rsidRPr="004F41D4">
        <w:rPr>
          <w:rFonts w:ascii="Lato" w:hAnsi="Lato"/>
          <w:color w:val="002060"/>
          <w:sz w:val="24"/>
          <w:lang w:val="en-GB"/>
        </w:rPr>
        <w:t xml:space="preserve"> will carry out. The postholder may be required to do other duties appropriate to the level of the role, as directed by the headteacher or line manager.</w:t>
      </w:r>
    </w:p>
    <w:p w14:paraId="2E4810A3" w14:textId="77777777" w:rsidR="00FB136C" w:rsidRPr="004F41D4" w:rsidRDefault="00FB136C" w:rsidP="004E0079">
      <w:pPr>
        <w:pStyle w:val="Heading1"/>
        <w:rPr>
          <w:rFonts w:ascii="Lato" w:hAnsi="Lato"/>
          <w:color w:val="002060"/>
          <w:sz w:val="24"/>
          <w:szCs w:val="24"/>
        </w:rPr>
      </w:pPr>
    </w:p>
    <w:p w14:paraId="57782A97" w14:textId="4EEE7D41" w:rsidR="004E0079" w:rsidRPr="004F41D4" w:rsidRDefault="004E0079" w:rsidP="004E0079">
      <w:pPr>
        <w:pStyle w:val="Heading1"/>
        <w:rPr>
          <w:rFonts w:ascii="Lato" w:hAnsi="Lato"/>
          <w:color w:val="002060"/>
          <w:sz w:val="24"/>
          <w:szCs w:val="24"/>
        </w:rPr>
      </w:pPr>
      <w:r w:rsidRPr="004F41D4">
        <w:rPr>
          <w:rFonts w:ascii="Lato" w:hAnsi="Lato"/>
          <w:color w:val="002060"/>
          <w:sz w:val="24"/>
          <w:szCs w:val="24"/>
        </w:rPr>
        <w:t>Person specification</w:t>
      </w:r>
      <w:r w:rsidR="002265B5" w:rsidRPr="004F41D4">
        <w:rPr>
          <w:rFonts w:ascii="Lato" w:hAnsi="Lato"/>
          <w:color w:val="002060"/>
          <w:sz w:val="24"/>
          <w:szCs w:val="24"/>
        </w:rPr>
        <w:br/>
      </w:r>
    </w:p>
    <w:tbl>
      <w:tblPr>
        <w:tblW w:w="0" w:type="auto"/>
        <w:tblInd w:w="108" w:type="dxa"/>
        <w:tblBorders>
          <w:top w:val="single" w:sz="4" w:space="0" w:color="B9B9B9"/>
          <w:left w:val="single" w:sz="4" w:space="0" w:color="B9B9B9"/>
          <w:bottom w:val="single" w:sz="4" w:space="0" w:color="B9B9B9"/>
          <w:right w:val="single" w:sz="4" w:space="0" w:color="B9B9B9"/>
          <w:insideH w:val="single" w:sz="4" w:space="0" w:color="B9B9B9"/>
          <w:insideV w:val="single" w:sz="4" w:space="0" w:color="B9B9B9"/>
        </w:tblBorders>
        <w:tblCellMar>
          <w:top w:w="57" w:type="dxa"/>
          <w:bottom w:w="57" w:type="dxa"/>
        </w:tblCellMar>
        <w:tblLook w:val="04A0" w:firstRow="1" w:lastRow="0" w:firstColumn="1" w:lastColumn="0" w:noHBand="0" w:noVBand="1"/>
      </w:tblPr>
      <w:tblGrid>
        <w:gridCol w:w="1702"/>
        <w:gridCol w:w="8152"/>
      </w:tblGrid>
      <w:tr w:rsidR="004F41D4" w:rsidRPr="004F41D4" w14:paraId="1BD0886F" w14:textId="77777777" w:rsidTr="002265B5">
        <w:trPr>
          <w:cantSplit/>
        </w:trPr>
        <w:tc>
          <w:tcPr>
            <w:tcW w:w="1539" w:type="dxa"/>
            <w:tcBorders>
              <w:top w:val="single" w:sz="4" w:space="0" w:color="F8F8F8"/>
              <w:left w:val="single" w:sz="4" w:space="0" w:color="F8F8F8"/>
              <w:bottom w:val="single" w:sz="4" w:space="0" w:color="F8F8F8"/>
              <w:right w:val="single" w:sz="12" w:space="0" w:color="F8F8F8"/>
              <w:tl2br w:val="nil"/>
              <w:tr2bl w:val="nil"/>
            </w:tcBorders>
            <w:shd w:val="clear" w:color="auto" w:fill="12263F"/>
          </w:tcPr>
          <w:p w14:paraId="3806C74C" w14:textId="77777777" w:rsidR="004E0079" w:rsidRPr="004F41D4" w:rsidRDefault="004E0079" w:rsidP="002265B5">
            <w:pPr>
              <w:pStyle w:val="1bodycopy10pt"/>
              <w:suppressAutoHyphens/>
              <w:spacing w:after="0"/>
              <w:jc w:val="center"/>
              <w:rPr>
                <w:rFonts w:ascii="Lato" w:hAnsi="Lato"/>
                <w:caps/>
                <w:color w:val="002060"/>
                <w:sz w:val="24"/>
                <w:lang w:val="en-GB"/>
              </w:rPr>
            </w:pPr>
            <w:r w:rsidRPr="004F41D4">
              <w:rPr>
                <w:rFonts w:ascii="Lato" w:hAnsi="Lato"/>
                <w:caps/>
                <w:color w:val="002060"/>
                <w:sz w:val="24"/>
                <w:lang w:val="en-GB"/>
              </w:rPr>
              <w:t>criteria</w:t>
            </w:r>
          </w:p>
        </w:tc>
        <w:tc>
          <w:tcPr>
            <w:tcW w:w="8176" w:type="dxa"/>
            <w:tcBorders>
              <w:top w:val="single" w:sz="4" w:space="0" w:color="F8F8F8"/>
              <w:left w:val="single" w:sz="12" w:space="0" w:color="F8F8F8"/>
              <w:bottom w:val="single" w:sz="4" w:space="0" w:color="F8F8F8"/>
              <w:right w:val="single" w:sz="4" w:space="0" w:color="F8F8F8"/>
              <w:tl2br w:val="nil"/>
              <w:tr2bl w:val="nil"/>
            </w:tcBorders>
            <w:shd w:val="clear" w:color="auto" w:fill="12263F"/>
          </w:tcPr>
          <w:p w14:paraId="77187111" w14:textId="77777777" w:rsidR="004E0079" w:rsidRPr="004F41D4" w:rsidRDefault="004E0079" w:rsidP="002265B5">
            <w:pPr>
              <w:pStyle w:val="1bodycopy10pt"/>
              <w:suppressAutoHyphens/>
              <w:spacing w:after="0"/>
              <w:jc w:val="center"/>
              <w:rPr>
                <w:rFonts w:ascii="Lato" w:hAnsi="Lato"/>
                <w:caps/>
                <w:color w:val="002060"/>
                <w:sz w:val="24"/>
                <w:lang w:val="en-GB"/>
              </w:rPr>
            </w:pPr>
            <w:r w:rsidRPr="004F41D4">
              <w:rPr>
                <w:rFonts w:ascii="Lato" w:hAnsi="Lato"/>
                <w:caps/>
                <w:color w:val="002060"/>
                <w:sz w:val="24"/>
                <w:lang w:val="en-GB"/>
              </w:rPr>
              <w:t>qualities</w:t>
            </w:r>
          </w:p>
          <w:p w14:paraId="76C06EF6" w14:textId="137E2740" w:rsidR="002265B5" w:rsidRPr="004F41D4" w:rsidRDefault="009A3891" w:rsidP="002265B5">
            <w:pPr>
              <w:pStyle w:val="1bodycopy10pt"/>
              <w:suppressAutoHyphens/>
              <w:spacing w:after="0"/>
              <w:jc w:val="center"/>
              <w:rPr>
                <w:rFonts w:ascii="Lato" w:hAnsi="Lato"/>
                <w:caps/>
                <w:color w:val="002060"/>
                <w:sz w:val="24"/>
                <w:lang w:val="en-GB"/>
              </w:rPr>
            </w:pPr>
            <w:r w:rsidRPr="004F41D4">
              <w:rPr>
                <w:rFonts w:ascii="Lato" w:hAnsi="Lato"/>
                <w:caps/>
                <w:color w:val="002060"/>
                <w:sz w:val="24"/>
                <w:lang w:val="en-GB"/>
              </w:rPr>
              <w:t xml:space="preserve">E - essential </w:t>
            </w:r>
          </w:p>
          <w:p w14:paraId="7FB69DCC" w14:textId="04ABCE81" w:rsidR="009A3891" w:rsidRPr="004F41D4" w:rsidRDefault="009A3891" w:rsidP="002265B5">
            <w:pPr>
              <w:pStyle w:val="1bodycopy10pt"/>
              <w:suppressAutoHyphens/>
              <w:spacing w:after="0"/>
              <w:jc w:val="center"/>
              <w:rPr>
                <w:rFonts w:ascii="Lato" w:hAnsi="Lato"/>
                <w:caps/>
                <w:color w:val="002060"/>
                <w:sz w:val="24"/>
                <w:lang w:val="en-GB"/>
              </w:rPr>
            </w:pPr>
            <w:r w:rsidRPr="004F41D4">
              <w:rPr>
                <w:rFonts w:ascii="Lato" w:hAnsi="Lato"/>
                <w:caps/>
                <w:color w:val="002060"/>
                <w:sz w:val="24"/>
                <w:lang w:val="en-GB"/>
              </w:rPr>
              <w:t>D - desirable</w:t>
            </w:r>
          </w:p>
        </w:tc>
      </w:tr>
      <w:tr w:rsidR="004F41D4" w:rsidRPr="004F41D4" w14:paraId="71E17903" w14:textId="77777777" w:rsidTr="002265B5">
        <w:trPr>
          <w:cantSplit/>
        </w:trPr>
        <w:tc>
          <w:tcPr>
            <w:tcW w:w="1539" w:type="dxa"/>
            <w:tcBorders>
              <w:top w:val="single" w:sz="4" w:space="0" w:color="F8F8F8"/>
            </w:tcBorders>
          </w:tcPr>
          <w:p w14:paraId="2A0EBE67" w14:textId="77777777" w:rsidR="004E0079" w:rsidRPr="004F41D4" w:rsidRDefault="0071061F" w:rsidP="002265B5">
            <w:pPr>
              <w:pStyle w:val="Tablebodycopy"/>
              <w:rPr>
                <w:rFonts w:ascii="Lato" w:hAnsi="Lato"/>
                <w:b/>
                <w:color w:val="002060"/>
                <w:sz w:val="24"/>
                <w:lang w:val="en-GB"/>
              </w:rPr>
            </w:pPr>
            <w:r w:rsidRPr="004F41D4">
              <w:rPr>
                <w:rFonts w:ascii="Lato" w:hAnsi="Lato"/>
                <w:b/>
                <w:color w:val="002060"/>
                <w:sz w:val="24"/>
              </w:rPr>
              <w:t xml:space="preserve">Qualifications </w:t>
            </w:r>
            <w:r w:rsidR="009C6703" w:rsidRPr="004F41D4">
              <w:rPr>
                <w:rFonts w:ascii="Lato" w:hAnsi="Lato"/>
                <w:b/>
                <w:color w:val="002060"/>
                <w:sz w:val="24"/>
              </w:rPr>
              <w:br/>
            </w:r>
            <w:r w:rsidR="002265B5" w:rsidRPr="004F41D4">
              <w:rPr>
                <w:rFonts w:ascii="Lato" w:hAnsi="Lato"/>
                <w:b/>
                <w:color w:val="002060"/>
                <w:sz w:val="24"/>
              </w:rPr>
              <w:t>and experience</w:t>
            </w:r>
          </w:p>
        </w:tc>
        <w:tc>
          <w:tcPr>
            <w:tcW w:w="8176" w:type="dxa"/>
            <w:tcBorders>
              <w:top w:val="single" w:sz="4" w:space="0" w:color="F8F8F8"/>
            </w:tcBorders>
          </w:tcPr>
          <w:p w14:paraId="12AB321D" w14:textId="77777777" w:rsidR="002265B5" w:rsidRPr="004F41D4" w:rsidRDefault="002265B5" w:rsidP="002265B5">
            <w:pPr>
              <w:pStyle w:val="4Bulletedcopyblue"/>
              <w:rPr>
                <w:rFonts w:ascii="Lato" w:hAnsi="Lato"/>
                <w:color w:val="002060"/>
                <w:sz w:val="24"/>
                <w:szCs w:val="24"/>
              </w:rPr>
            </w:pPr>
            <w:r w:rsidRPr="004F41D4">
              <w:rPr>
                <w:rFonts w:ascii="Lato" w:hAnsi="Lato"/>
                <w:color w:val="002060"/>
                <w:sz w:val="24"/>
                <w:szCs w:val="24"/>
              </w:rPr>
              <w:t xml:space="preserve">Level 2 or 3 Certificate in Supporting Teaching and Learning in Schools, Level 3 Diploma in Childcare and Education, or other relevant qualification in nursery work or childcare (or willingness to work towards a qualification if not already held) </w:t>
            </w:r>
            <w:r w:rsidR="009A5E62" w:rsidRPr="004F41D4">
              <w:rPr>
                <w:rFonts w:ascii="Lato" w:hAnsi="Lato"/>
                <w:b/>
                <w:bCs/>
                <w:color w:val="002060"/>
                <w:sz w:val="24"/>
                <w:szCs w:val="24"/>
              </w:rPr>
              <w:t>(E)</w:t>
            </w:r>
          </w:p>
          <w:p w14:paraId="08855B03" w14:textId="77777777" w:rsidR="009F5E5E" w:rsidRPr="009F5E5E" w:rsidRDefault="002265B5" w:rsidP="009F5E5E">
            <w:pPr>
              <w:pStyle w:val="4Bulletedcopyblue"/>
              <w:rPr>
                <w:rFonts w:ascii="Lato" w:hAnsi="Lato"/>
                <w:color w:val="002060"/>
                <w:sz w:val="24"/>
                <w:szCs w:val="24"/>
              </w:rPr>
            </w:pPr>
            <w:r w:rsidRPr="004F41D4">
              <w:rPr>
                <w:rFonts w:ascii="Lato" w:hAnsi="Lato"/>
                <w:color w:val="002060"/>
                <w:sz w:val="24"/>
                <w:szCs w:val="24"/>
              </w:rPr>
              <w:t xml:space="preserve">GCSEs at grades 9 to 4 (A* to C) including English and </w:t>
            </w:r>
            <w:proofErr w:type="spellStart"/>
            <w:r w:rsidR="009F5E5E">
              <w:rPr>
                <w:rFonts w:ascii="Lato" w:hAnsi="Lato"/>
                <w:color w:val="002060"/>
                <w:sz w:val="24"/>
                <w:szCs w:val="24"/>
              </w:rPr>
              <w:t>M</w:t>
            </w:r>
            <w:r w:rsidRPr="004F41D4">
              <w:rPr>
                <w:rFonts w:ascii="Lato" w:hAnsi="Lato"/>
                <w:color w:val="002060"/>
                <w:sz w:val="24"/>
                <w:szCs w:val="24"/>
              </w:rPr>
              <w:t>aths</w:t>
            </w:r>
            <w:proofErr w:type="spellEnd"/>
            <w:r w:rsidRPr="004F41D4">
              <w:rPr>
                <w:rFonts w:ascii="Lato" w:hAnsi="Lato"/>
                <w:color w:val="002060"/>
                <w:sz w:val="24"/>
                <w:szCs w:val="24"/>
              </w:rPr>
              <w:t xml:space="preserve"> </w:t>
            </w:r>
            <w:r w:rsidR="009A5E62" w:rsidRPr="004F41D4">
              <w:rPr>
                <w:rFonts w:ascii="Lato" w:hAnsi="Lato"/>
                <w:b/>
                <w:bCs/>
                <w:color w:val="002060"/>
                <w:sz w:val="24"/>
                <w:szCs w:val="24"/>
              </w:rPr>
              <w:t>(E)</w:t>
            </w:r>
          </w:p>
          <w:p w14:paraId="53189A3A" w14:textId="7BABCA85" w:rsidR="004E0079" w:rsidRPr="009F5E5E" w:rsidRDefault="002265B5" w:rsidP="009F5E5E">
            <w:pPr>
              <w:pStyle w:val="4Bulletedcopyblue"/>
              <w:rPr>
                <w:rFonts w:ascii="Lato" w:hAnsi="Lato"/>
                <w:color w:val="002060"/>
                <w:sz w:val="24"/>
                <w:szCs w:val="24"/>
              </w:rPr>
            </w:pPr>
            <w:r w:rsidRPr="009F5E5E">
              <w:rPr>
                <w:rFonts w:ascii="Lato" w:hAnsi="Lato"/>
                <w:color w:val="002060"/>
                <w:sz w:val="24"/>
                <w:szCs w:val="24"/>
              </w:rPr>
              <w:t>Experience of working with children</w:t>
            </w:r>
            <w:r w:rsidR="009A5E62" w:rsidRPr="009F5E5E">
              <w:rPr>
                <w:rFonts w:ascii="Lato" w:hAnsi="Lato"/>
                <w:color w:val="002060"/>
                <w:sz w:val="24"/>
                <w:szCs w:val="24"/>
              </w:rPr>
              <w:t xml:space="preserve"> </w:t>
            </w:r>
            <w:r w:rsidR="009A5E62" w:rsidRPr="009F5E5E">
              <w:rPr>
                <w:rFonts w:ascii="Lato" w:hAnsi="Lato"/>
                <w:b/>
                <w:bCs/>
                <w:color w:val="002060"/>
                <w:sz w:val="24"/>
                <w:szCs w:val="24"/>
              </w:rPr>
              <w:t>(E)</w:t>
            </w:r>
          </w:p>
        </w:tc>
      </w:tr>
      <w:tr w:rsidR="004F41D4" w:rsidRPr="004F41D4" w14:paraId="1CD191A7" w14:textId="77777777" w:rsidTr="002265B5">
        <w:trPr>
          <w:cantSplit/>
        </w:trPr>
        <w:tc>
          <w:tcPr>
            <w:tcW w:w="1539" w:type="dxa"/>
            <w:tcMar>
              <w:top w:w="113" w:type="dxa"/>
              <w:bottom w:w="113" w:type="dxa"/>
            </w:tcMar>
          </w:tcPr>
          <w:p w14:paraId="71EC4F0A" w14:textId="77777777" w:rsidR="004E0079" w:rsidRPr="004F41D4" w:rsidRDefault="001571A9" w:rsidP="001571A9">
            <w:pPr>
              <w:pStyle w:val="Tablebodycopy"/>
              <w:rPr>
                <w:rFonts w:ascii="Lato" w:hAnsi="Lato"/>
                <w:b/>
                <w:color w:val="002060"/>
                <w:sz w:val="24"/>
                <w:lang w:val="en-GB"/>
              </w:rPr>
            </w:pPr>
            <w:r w:rsidRPr="004F41D4">
              <w:rPr>
                <w:rFonts w:ascii="Lato" w:hAnsi="Lato"/>
                <w:b/>
                <w:color w:val="002060"/>
                <w:sz w:val="24"/>
              </w:rPr>
              <w:lastRenderedPageBreak/>
              <w:t>Skills and knowledge</w:t>
            </w:r>
          </w:p>
        </w:tc>
        <w:tc>
          <w:tcPr>
            <w:tcW w:w="8176" w:type="dxa"/>
            <w:tcMar>
              <w:top w:w="113" w:type="dxa"/>
              <w:bottom w:w="113" w:type="dxa"/>
            </w:tcMar>
          </w:tcPr>
          <w:p w14:paraId="11A122A7" w14:textId="7989556D" w:rsidR="002265B5" w:rsidRPr="004F41D4" w:rsidRDefault="002265B5" w:rsidP="002265B5">
            <w:pPr>
              <w:pStyle w:val="4Bulletedcopyblue"/>
              <w:rPr>
                <w:rFonts w:ascii="Lato" w:hAnsi="Lato"/>
                <w:color w:val="002060"/>
                <w:sz w:val="24"/>
                <w:szCs w:val="24"/>
              </w:rPr>
            </w:pPr>
            <w:r w:rsidRPr="004F41D4">
              <w:rPr>
                <w:rFonts w:ascii="Lato" w:hAnsi="Lato"/>
                <w:color w:val="002060"/>
                <w:sz w:val="24"/>
                <w:szCs w:val="24"/>
              </w:rPr>
              <w:t xml:space="preserve">Good </w:t>
            </w:r>
            <w:r w:rsidR="00246EC7">
              <w:rPr>
                <w:rFonts w:ascii="Lato" w:hAnsi="Lato"/>
                <w:color w:val="002060"/>
                <w:sz w:val="24"/>
                <w:szCs w:val="24"/>
              </w:rPr>
              <w:t>English</w:t>
            </w:r>
            <w:r w:rsidRPr="004F41D4">
              <w:rPr>
                <w:rFonts w:ascii="Lato" w:hAnsi="Lato"/>
                <w:color w:val="002060"/>
                <w:sz w:val="24"/>
                <w:szCs w:val="24"/>
              </w:rPr>
              <w:t xml:space="preserve"> and </w:t>
            </w:r>
            <w:proofErr w:type="spellStart"/>
            <w:r w:rsidR="00246EC7">
              <w:rPr>
                <w:rFonts w:ascii="Lato" w:hAnsi="Lato"/>
                <w:color w:val="002060"/>
                <w:sz w:val="24"/>
                <w:szCs w:val="24"/>
              </w:rPr>
              <w:t>Maths</w:t>
            </w:r>
            <w:proofErr w:type="spellEnd"/>
            <w:r w:rsidRPr="004F41D4">
              <w:rPr>
                <w:rFonts w:ascii="Lato" w:hAnsi="Lato"/>
                <w:color w:val="002060"/>
                <w:sz w:val="24"/>
                <w:szCs w:val="24"/>
              </w:rPr>
              <w:t xml:space="preserve"> skills </w:t>
            </w:r>
            <w:r w:rsidR="009A5E62" w:rsidRPr="004F41D4">
              <w:rPr>
                <w:rFonts w:ascii="Lato" w:hAnsi="Lato"/>
                <w:b/>
                <w:bCs/>
                <w:color w:val="002060"/>
                <w:sz w:val="24"/>
                <w:szCs w:val="24"/>
              </w:rPr>
              <w:t>(E)</w:t>
            </w:r>
          </w:p>
          <w:p w14:paraId="6DBB296C" w14:textId="77777777" w:rsidR="002265B5" w:rsidRPr="004F41D4" w:rsidRDefault="002265B5" w:rsidP="002265B5">
            <w:pPr>
              <w:pStyle w:val="4Bulletedcopyblue"/>
              <w:rPr>
                <w:rFonts w:ascii="Lato" w:hAnsi="Lato"/>
                <w:color w:val="002060"/>
                <w:sz w:val="24"/>
                <w:szCs w:val="24"/>
              </w:rPr>
            </w:pPr>
            <w:r w:rsidRPr="004F41D4">
              <w:rPr>
                <w:rFonts w:ascii="Lato" w:hAnsi="Lato"/>
                <w:color w:val="002060"/>
                <w:sz w:val="24"/>
                <w:szCs w:val="24"/>
              </w:rPr>
              <w:t xml:space="preserve">Good organisational skills </w:t>
            </w:r>
            <w:r w:rsidR="009A5E62" w:rsidRPr="004F41D4">
              <w:rPr>
                <w:rFonts w:ascii="Lato" w:hAnsi="Lato"/>
                <w:b/>
                <w:bCs/>
                <w:color w:val="002060"/>
                <w:sz w:val="24"/>
                <w:szCs w:val="24"/>
              </w:rPr>
              <w:t>(E)</w:t>
            </w:r>
          </w:p>
          <w:p w14:paraId="4030FC63" w14:textId="5E403A76" w:rsidR="002265B5" w:rsidRPr="004F41D4" w:rsidRDefault="002265B5" w:rsidP="002265B5">
            <w:pPr>
              <w:pStyle w:val="4Bulletedcopyblue"/>
              <w:rPr>
                <w:rFonts w:ascii="Lato" w:hAnsi="Lato"/>
                <w:color w:val="002060"/>
                <w:sz w:val="24"/>
                <w:szCs w:val="24"/>
              </w:rPr>
            </w:pPr>
            <w:r w:rsidRPr="004F41D4">
              <w:rPr>
                <w:rFonts w:ascii="Lato" w:hAnsi="Lato"/>
                <w:color w:val="002060"/>
                <w:sz w:val="24"/>
                <w:szCs w:val="24"/>
              </w:rPr>
              <w:t xml:space="preserve">Ability to build effective working relationships with </w:t>
            </w:r>
            <w:r w:rsidR="00A95517">
              <w:rPr>
                <w:rFonts w:ascii="Lato" w:hAnsi="Lato"/>
                <w:color w:val="002060"/>
                <w:sz w:val="24"/>
                <w:szCs w:val="24"/>
              </w:rPr>
              <w:t>learner</w:t>
            </w:r>
            <w:r w:rsidRPr="004F41D4">
              <w:rPr>
                <w:rFonts w:ascii="Lato" w:hAnsi="Lato"/>
                <w:color w:val="002060"/>
                <w:sz w:val="24"/>
                <w:szCs w:val="24"/>
              </w:rPr>
              <w:t>s and adults</w:t>
            </w:r>
            <w:r w:rsidR="00F53B61" w:rsidRPr="004F41D4">
              <w:rPr>
                <w:rFonts w:ascii="Lato" w:hAnsi="Lato"/>
                <w:color w:val="002060"/>
                <w:sz w:val="24"/>
                <w:szCs w:val="24"/>
              </w:rPr>
              <w:t xml:space="preserve"> </w:t>
            </w:r>
            <w:r w:rsidR="009A5E62" w:rsidRPr="004F41D4">
              <w:rPr>
                <w:rFonts w:ascii="Lato" w:hAnsi="Lato"/>
                <w:b/>
                <w:bCs/>
                <w:color w:val="002060"/>
                <w:sz w:val="24"/>
                <w:szCs w:val="24"/>
              </w:rPr>
              <w:t>(E)</w:t>
            </w:r>
          </w:p>
          <w:p w14:paraId="324F2806" w14:textId="77777777" w:rsidR="002265B5" w:rsidRPr="004F41D4" w:rsidRDefault="002265B5" w:rsidP="002265B5">
            <w:pPr>
              <w:pStyle w:val="4Bulletedcopyblue"/>
              <w:rPr>
                <w:rFonts w:ascii="Lato" w:hAnsi="Lato"/>
                <w:color w:val="002060"/>
                <w:sz w:val="24"/>
                <w:szCs w:val="24"/>
              </w:rPr>
            </w:pPr>
            <w:r w:rsidRPr="004F41D4">
              <w:rPr>
                <w:rFonts w:ascii="Lato" w:hAnsi="Lato"/>
                <w:color w:val="002060"/>
                <w:sz w:val="24"/>
                <w:szCs w:val="24"/>
              </w:rPr>
              <w:t>Skills and expertise in understanding the needs of all pupils</w:t>
            </w:r>
            <w:r w:rsidR="009A5E62" w:rsidRPr="004F41D4">
              <w:rPr>
                <w:rFonts w:ascii="Lato" w:hAnsi="Lato"/>
                <w:color w:val="002060"/>
                <w:sz w:val="24"/>
                <w:szCs w:val="24"/>
              </w:rPr>
              <w:t xml:space="preserve"> </w:t>
            </w:r>
            <w:r w:rsidR="009A5E62" w:rsidRPr="004F41D4">
              <w:rPr>
                <w:rFonts w:ascii="Lato" w:hAnsi="Lato"/>
                <w:b/>
                <w:bCs/>
                <w:color w:val="002060"/>
                <w:sz w:val="24"/>
                <w:szCs w:val="24"/>
              </w:rPr>
              <w:t>(E)</w:t>
            </w:r>
          </w:p>
          <w:p w14:paraId="21BF41A7" w14:textId="77777777" w:rsidR="002265B5" w:rsidRPr="004F41D4" w:rsidRDefault="002265B5" w:rsidP="002265B5">
            <w:pPr>
              <w:pStyle w:val="4Bulletedcopyblue"/>
              <w:rPr>
                <w:rFonts w:ascii="Lato" w:hAnsi="Lato"/>
                <w:color w:val="002060"/>
                <w:sz w:val="24"/>
                <w:szCs w:val="24"/>
              </w:rPr>
            </w:pPr>
            <w:r w:rsidRPr="004F41D4">
              <w:rPr>
                <w:rFonts w:ascii="Lato" w:hAnsi="Lato"/>
                <w:color w:val="002060"/>
                <w:sz w:val="24"/>
                <w:szCs w:val="24"/>
              </w:rPr>
              <w:t>Knowledge of how to help adapt and deliver support to meet individual needs</w:t>
            </w:r>
            <w:r w:rsidR="009A5E62" w:rsidRPr="004F41D4">
              <w:rPr>
                <w:rFonts w:ascii="Lato" w:hAnsi="Lato"/>
                <w:color w:val="002060"/>
                <w:sz w:val="24"/>
                <w:szCs w:val="24"/>
              </w:rPr>
              <w:t xml:space="preserve"> </w:t>
            </w:r>
            <w:r w:rsidR="009A5E62" w:rsidRPr="004F41D4">
              <w:rPr>
                <w:rFonts w:ascii="Lato" w:hAnsi="Lato"/>
                <w:b/>
                <w:bCs/>
                <w:color w:val="002060"/>
                <w:sz w:val="24"/>
                <w:szCs w:val="24"/>
              </w:rPr>
              <w:t>(E)</w:t>
            </w:r>
          </w:p>
          <w:p w14:paraId="4146647B" w14:textId="5B81D638" w:rsidR="002265B5" w:rsidRPr="004F41D4" w:rsidRDefault="002265B5" w:rsidP="002265B5">
            <w:pPr>
              <w:pStyle w:val="4Bulletedcopyblue"/>
              <w:rPr>
                <w:rFonts w:ascii="Lato" w:hAnsi="Lato"/>
                <w:color w:val="002060"/>
                <w:sz w:val="24"/>
                <w:szCs w:val="24"/>
              </w:rPr>
            </w:pPr>
            <w:r w:rsidRPr="004F41D4">
              <w:rPr>
                <w:rFonts w:ascii="Lato" w:hAnsi="Lato"/>
                <w:color w:val="002060"/>
                <w:sz w:val="24"/>
                <w:szCs w:val="24"/>
              </w:rPr>
              <w:t xml:space="preserve">Subject and curriculum knowledge relevant to the role, and ability to apply </w:t>
            </w:r>
            <w:r w:rsidR="002765B3" w:rsidRPr="004F41D4">
              <w:rPr>
                <w:rFonts w:ascii="Lato" w:hAnsi="Lato"/>
                <w:color w:val="002060"/>
                <w:sz w:val="24"/>
                <w:szCs w:val="24"/>
              </w:rPr>
              <w:t>this effectively</w:t>
            </w:r>
            <w:r w:rsidRPr="004F41D4">
              <w:rPr>
                <w:rFonts w:ascii="Lato" w:hAnsi="Lato"/>
                <w:color w:val="002060"/>
                <w:sz w:val="24"/>
                <w:szCs w:val="24"/>
              </w:rPr>
              <w:t xml:space="preserve"> in supporting teachers and pupils</w:t>
            </w:r>
            <w:r w:rsidR="009A5E62" w:rsidRPr="004F41D4">
              <w:rPr>
                <w:rFonts w:ascii="Lato" w:hAnsi="Lato"/>
                <w:color w:val="002060"/>
                <w:sz w:val="24"/>
                <w:szCs w:val="24"/>
              </w:rPr>
              <w:t xml:space="preserve"> </w:t>
            </w:r>
            <w:r w:rsidR="009A5E62" w:rsidRPr="004F41D4">
              <w:rPr>
                <w:rFonts w:ascii="Lato" w:hAnsi="Lato"/>
                <w:b/>
                <w:bCs/>
                <w:color w:val="002060"/>
                <w:sz w:val="24"/>
                <w:szCs w:val="24"/>
              </w:rPr>
              <w:t>(E)</w:t>
            </w:r>
          </w:p>
          <w:p w14:paraId="4489A118" w14:textId="77777777" w:rsidR="002265B5" w:rsidRPr="004F41D4" w:rsidRDefault="002265B5" w:rsidP="002265B5">
            <w:pPr>
              <w:pStyle w:val="4Bulletedcopyblue"/>
              <w:rPr>
                <w:rFonts w:ascii="Lato" w:hAnsi="Lato"/>
                <w:color w:val="002060"/>
                <w:sz w:val="24"/>
                <w:szCs w:val="24"/>
                <w:lang w:val="fr-FR"/>
              </w:rPr>
            </w:pPr>
            <w:r w:rsidRPr="004F41D4">
              <w:rPr>
                <w:rFonts w:ascii="Lato" w:hAnsi="Lato"/>
                <w:color w:val="002060"/>
                <w:sz w:val="24"/>
                <w:szCs w:val="24"/>
                <w:lang w:val="fr-FR"/>
              </w:rPr>
              <w:t xml:space="preserve">Excellent verbal communication </w:t>
            </w:r>
            <w:proofErr w:type="spellStart"/>
            <w:r w:rsidRPr="004F41D4">
              <w:rPr>
                <w:rFonts w:ascii="Lato" w:hAnsi="Lato"/>
                <w:color w:val="002060"/>
                <w:sz w:val="24"/>
                <w:szCs w:val="24"/>
                <w:lang w:val="fr-FR"/>
              </w:rPr>
              <w:t>skills</w:t>
            </w:r>
            <w:proofErr w:type="spellEnd"/>
            <w:r w:rsidRPr="004F41D4">
              <w:rPr>
                <w:rFonts w:ascii="Lato" w:hAnsi="Lato"/>
                <w:color w:val="002060"/>
                <w:sz w:val="24"/>
                <w:szCs w:val="24"/>
                <w:lang w:val="fr-FR"/>
              </w:rPr>
              <w:t xml:space="preserve"> </w:t>
            </w:r>
            <w:r w:rsidR="009A5E62" w:rsidRPr="004F41D4">
              <w:rPr>
                <w:rFonts w:ascii="Lato" w:hAnsi="Lato"/>
                <w:b/>
                <w:bCs/>
                <w:color w:val="002060"/>
                <w:sz w:val="24"/>
                <w:szCs w:val="24"/>
                <w:lang w:val="fr-FR"/>
              </w:rPr>
              <w:t>(E)</w:t>
            </w:r>
          </w:p>
          <w:p w14:paraId="6EF5EA76" w14:textId="77777777" w:rsidR="002265B5" w:rsidRPr="004F41D4" w:rsidRDefault="002265B5" w:rsidP="002265B5">
            <w:pPr>
              <w:pStyle w:val="4Bulletedcopyblue"/>
              <w:rPr>
                <w:rFonts w:ascii="Lato" w:hAnsi="Lato"/>
                <w:color w:val="002060"/>
                <w:sz w:val="24"/>
                <w:szCs w:val="24"/>
              </w:rPr>
            </w:pPr>
            <w:r w:rsidRPr="004F41D4">
              <w:rPr>
                <w:rFonts w:ascii="Lato" w:hAnsi="Lato"/>
                <w:color w:val="002060"/>
                <w:sz w:val="24"/>
                <w:szCs w:val="24"/>
              </w:rPr>
              <w:t xml:space="preserve">Active listening skills </w:t>
            </w:r>
            <w:r w:rsidR="009A5E62" w:rsidRPr="004F41D4">
              <w:rPr>
                <w:rFonts w:ascii="Lato" w:hAnsi="Lato"/>
                <w:b/>
                <w:bCs/>
                <w:color w:val="002060"/>
                <w:sz w:val="24"/>
                <w:szCs w:val="24"/>
              </w:rPr>
              <w:t>(E)</w:t>
            </w:r>
          </w:p>
          <w:p w14:paraId="6B309B6A" w14:textId="77777777" w:rsidR="002265B5" w:rsidRPr="004F41D4" w:rsidRDefault="002265B5" w:rsidP="002265B5">
            <w:pPr>
              <w:pStyle w:val="4Bulletedcopyblue"/>
              <w:rPr>
                <w:rFonts w:ascii="Lato" w:hAnsi="Lato"/>
                <w:color w:val="002060"/>
                <w:sz w:val="24"/>
                <w:szCs w:val="24"/>
              </w:rPr>
            </w:pPr>
            <w:r w:rsidRPr="004F41D4">
              <w:rPr>
                <w:rFonts w:ascii="Lato" w:hAnsi="Lato"/>
                <w:color w:val="002060"/>
                <w:sz w:val="24"/>
                <w:szCs w:val="24"/>
              </w:rPr>
              <w:t xml:space="preserve">The ability to remain calm in stressful situations </w:t>
            </w:r>
            <w:r w:rsidR="009A5E62" w:rsidRPr="004F41D4">
              <w:rPr>
                <w:rFonts w:ascii="Lato" w:hAnsi="Lato"/>
                <w:b/>
                <w:bCs/>
                <w:color w:val="002060"/>
                <w:sz w:val="24"/>
                <w:szCs w:val="24"/>
              </w:rPr>
              <w:t>(E)</w:t>
            </w:r>
          </w:p>
          <w:p w14:paraId="42C716BC" w14:textId="77777777" w:rsidR="002265B5" w:rsidRPr="004F41D4" w:rsidRDefault="002265B5" w:rsidP="002265B5">
            <w:pPr>
              <w:pStyle w:val="4Bulletedcopyblue"/>
              <w:rPr>
                <w:rFonts w:ascii="Lato" w:hAnsi="Lato"/>
                <w:color w:val="002060"/>
                <w:sz w:val="24"/>
                <w:szCs w:val="24"/>
              </w:rPr>
            </w:pPr>
            <w:r w:rsidRPr="004F41D4">
              <w:rPr>
                <w:rFonts w:ascii="Lato" w:hAnsi="Lato"/>
                <w:color w:val="002060"/>
                <w:sz w:val="24"/>
                <w:szCs w:val="24"/>
              </w:rPr>
              <w:t>Knowledge of guidance and requirements around safeguarding children</w:t>
            </w:r>
            <w:r w:rsidR="009A5E62" w:rsidRPr="004F41D4">
              <w:rPr>
                <w:rFonts w:ascii="Lato" w:hAnsi="Lato"/>
                <w:color w:val="002060"/>
                <w:sz w:val="24"/>
                <w:szCs w:val="24"/>
              </w:rPr>
              <w:t xml:space="preserve"> </w:t>
            </w:r>
            <w:r w:rsidR="009A5E62" w:rsidRPr="004F41D4">
              <w:rPr>
                <w:rFonts w:ascii="Lato" w:hAnsi="Lato"/>
                <w:b/>
                <w:bCs/>
                <w:color w:val="002060"/>
                <w:sz w:val="24"/>
                <w:szCs w:val="24"/>
              </w:rPr>
              <w:t>(E)</w:t>
            </w:r>
          </w:p>
          <w:p w14:paraId="6AC0136B" w14:textId="77777777" w:rsidR="002265B5" w:rsidRPr="004F41D4" w:rsidRDefault="002265B5" w:rsidP="002265B5">
            <w:pPr>
              <w:pStyle w:val="4Bulletedcopyblue"/>
              <w:rPr>
                <w:rFonts w:ascii="Lato" w:hAnsi="Lato"/>
                <w:color w:val="002060"/>
                <w:sz w:val="24"/>
                <w:szCs w:val="24"/>
              </w:rPr>
            </w:pPr>
            <w:r w:rsidRPr="004F41D4">
              <w:rPr>
                <w:rFonts w:ascii="Lato" w:hAnsi="Lato"/>
                <w:color w:val="002060"/>
                <w:sz w:val="24"/>
                <w:szCs w:val="24"/>
              </w:rPr>
              <w:t>Good ICT skills, particularly using ICT to support learning</w:t>
            </w:r>
            <w:r w:rsidR="009A5E62" w:rsidRPr="004F41D4">
              <w:rPr>
                <w:rFonts w:ascii="Lato" w:hAnsi="Lato"/>
                <w:color w:val="002060"/>
                <w:sz w:val="24"/>
                <w:szCs w:val="24"/>
              </w:rPr>
              <w:t xml:space="preserve"> </w:t>
            </w:r>
            <w:r w:rsidR="009A5E62" w:rsidRPr="004F41D4">
              <w:rPr>
                <w:rFonts w:ascii="Lato" w:hAnsi="Lato"/>
                <w:b/>
                <w:bCs/>
                <w:color w:val="002060"/>
                <w:sz w:val="24"/>
                <w:szCs w:val="24"/>
              </w:rPr>
              <w:t>(E)</w:t>
            </w:r>
          </w:p>
          <w:p w14:paraId="65B5EA01" w14:textId="77777777" w:rsidR="002265B5" w:rsidRPr="004F41D4" w:rsidRDefault="002265B5" w:rsidP="002265B5">
            <w:pPr>
              <w:pStyle w:val="4Bulletedcopyblue"/>
              <w:rPr>
                <w:rFonts w:ascii="Lato" w:hAnsi="Lato"/>
                <w:color w:val="002060"/>
                <w:sz w:val="24"/>
                <w:szCs w:val="24"/>
              </w:rPr>
            </w:pPr>
            <w:r w:rsidRPr="004F41D4">
              <w:rPr>
                <w:rFonts w:ascii="Lato" w:hAnsi="Lato"/>
                <w:color w:val="002060"/>
                <w:sz w:val="24"/>
                <w:szCs w:val="24"/>
              </w:rPr>
              <w:t xml:space="preserve">Understanding of roles and responsibilities within the classroom and whole school context </w:t>
            </w:r>
            <w:r w:rsidR="009A5E62" w:rsidRPr="004F41D4">
              <w:rPr>
                <w:rFonts w:ascii="Lato" w:hAnsi="Lato"/>
                <w:b/>
                <w:bCs/>
                <w:color w:val="002060"/>
                <w:sz w:val="24"/>
                <w:szCs w:val="24"/>
              </w:rPr>
              <w:t>(E)</w:t>
            </w:r>
          </w:p>
          <w:p w14:paraId="0EDF050E" w14:textId="7145DF17" w:rsidR="004E0079" w:rsidRPr="004F41D4" w:rsidRDefault="00180C0E" w:rsidP="002265B5">
            <w:pPr>
              <w:pStyle w:val="4Bulletedcopyblue"/>
              <w:rPr>
                <w:rFonts w:ascii="Lato" w:hAnsi="Lato"/>
                <w:color w:val="002060"/>
                <w:sz w:val="24"/>
                <w:szCs w:val="24"/>
              </w:rPr>
            </w:pPr>
            <w:r w:rsidRPr="004F41D4">
              <w:rPr>
                <w:rFonts w:ascii="Lato" w:hAnsi="Lato"/>
                <w:color w:val="002060"/>
                <w:sz w:val="24"/>
                <w:szCs w:val="24"/>
              </w:rPr>
              <w:t>Knowledge of working with students with SEND</w:t>
            </w:r>
            <w:r w:rsidR="00537C29" w:rsidRPr="004F41D4">
              <w:rPr>
                <w:rFonts w:ascii="Lato" w:hAnsi="Lato"/>
                <w:color w:val="002060"/>
                <w:sz w:val="24"/>
                <w:szCs w:val="24"/>
              </w:rPr>
              <w:t xml:space="preserve"> </w:t>
            </w:r>
            <w:r w:rsidR="009A5E62" w:rsidRPr="004F41D4">
              <w:rPr>
                <w:rFonts w:ascii="Lato" w:hAnsi="Lato"/>
                <w:b/>
                <w:bCs/>
                <w:color w:val="002060"/>
                <w:sz w:val="24"/>
                <w:szCs w:val="24"/>
              </w:rPr>
              <w:t>(E)</w:t>
            </w:r>
          </w:p>
        </w:tc>
      </w:tr>
      <w:tr w:rsidR="004F41D4" w:rsidRPr="004F41D4" w14:paraId="002DA236" w14:textId="77777777" w:rsidTr="002265B5">
        <w:trPr>
          <w:cantSplit/>
        </w:trPr>
        <w:tc>
          <w:tcPr>
            <w:tcW w:w="1539" w:type="dxa"/>
            <w:tcMar>
              <w:top w:w="113" w:type="dxa"/>
              <w:bottom w:w="113" w:type="dxa"/>
            </w:tcMar>
          </w:tcPr>
          <w:p w14:paraId="2ECD638C" w14:textId="77777777" w:rsidR="001571A9" w:rsidRPr="004F41D4" w:rsidRDefault="001571A9" w:rsidP="001571A9">
            <w:pPr>
              <w:pStyle w:val="Tablebodycopy"/>
              <w:rPr>
                <w:rFonts w:ascii="Lato" w:hAnsi="Lato"/>
                <w:b/>
                <w:color w:val="002060"/>
                <w:sz w:val="24"/>
              </w:rPr>
            </w:pPr>
            <w:r w:rsidRPr="004F41D4">
              <w:rPr>
                <w:rFonts w:ascii="Lato" w:hAnsi="Lato"/>
                <w:b/>
                <w:color w:val="002060"/>
                <w:sz w:val="24"/>
              </w:rPr>
              <w:t>Personal qualities</w:t>
            </w:r>
          </w:p>
        </w:tc>
        <w:tc>
          <w:tcPr>
            <w:tcW w:w="8176" w:type="dxa"/>
            <w:tcMar>
              <w:top w:w="113" w:type="dxa"/>
              <w:bottom w:w="113" w:type="dxa"/>
            </w:tcMar>
          </w:tcPr>
          <w:p w14:paraId="1870CE53" w14:textId="77777777" w:rsidR="002265B5" w:rsidRPr="004F41D4" w:rsidRDefault="002265B5" w:rsidP="002265B5">
            <w:pPr>
              <w:pStyle w:val="4Bulletedcopyblue"/>
              <w:rPr>
                <w:rFonts w:ascii="Lato" w:hAnsi="Lato"/>
                <w:color w:val="002060"/>
                <w:sz w:val="24"/>
                <w:szCs w:val="24"/>
              </w:rPr>
            </w:pPr>
            <w:r w:rsidRPr="004F41D4">
              <w:rPr>
                <w:rFonts w:ascii="Lato" w:hAnsi="Lato"/>
                <w:color w:val="002060"/>
                <w:sz w:val="24"/>
                <w:szCs w:val="24"/>
              </w:rPr>
              <w:t>Enjoyment of working with children</w:t>
            </w:r>
            <w:r w:rsidR="009A5E62" w:rsidRPr="004F41D4">
              <w:rPr>
                <w:rFonts w:ascii="Lato" w:hAnsi="Lato"/>
                <w:color w:val="002060"/>
                <w:sz w:val="24"/>
                <w:szCs w:val="24"/>
              </w:rPr>
              <w:t xml:space="preserve"> </w:t>
            </w:r>
            <w:r w:rsidR="009A5E62" w:rsidRPr="004F41D4">
              <w:rPr>
                <w:rFonts w:ascii="Lato" w:hAnsi="Lato"/>
                <w:b/>
                <w:bCs/>
                <w:color w:val="002060"/>
                <w:sz w:val="24"/>
                <w:szCs w:val="24"/>
              </w:rPr>
              <w:t>(E)</w:t>
            </w:r>
          </w:p>
          <w:p w14:paraId="3AA7FF2C" w14:textId="77777777" w:rsidR="002265B5" w:rsidRPr="004F41D4" w:rsidRDefault="002265B5" w:rsidP="002265B5">
            <w:pPr>
              <w:pStyle w:val="4Bulletedcopyblue"/>
              <w:rPr>
                <w:rFonts w:ascii="Lato" w:hAnsi="Lato"/>
                <w:color w:val="002060"/>
                <w:sz w:val="24"/>
                <w:szCs w:val="24"/>
              </w:rPr>
            </w:pPr>
            <w:r w:rsidRPr="004F41D4">
              <w:rPr>
                <w:rFonts w:ascii="Lato" w:hAnsi="Lato"/>
                <w:color w:val="002060"/>
                <w:sz w:val="24"/>
                <w:szCs w:val="24"/>
              </w:rPr>
              <w:t>Sensitivity and understanding, to help build good relationships with pupils</w:t>
            </w:r>
            <w:r w:rsidR="009A5E62" w:rsidRPr="004F41D4">
              <w:rPr>
                <w:rFonts w:ascii="Lato" w:hAnsi="Lato"/>
                <w:color w:val="002060"/>
                <w:sz w:val="24"/>
                <w:szCs w:val="24"/>
              </w:rPr>
              <w:t xml:space="preserve"> </w:t>
            </w:r>
            <w:r w:rsidR="009A5E62" w:rsidRPr="004F41D4">
              <w:rPr>
                <w:rFonts w:ascii="Lato" w:hAnsi="Lato"/>
                <w:b/>
                <w:bCs/>
                <w:color w:val="002060"/>
                <w:sz w:val="24"/>
                <w:szCs w:val="24"/>
              </w:rPr>
              <w:t>(E)</w:t>
            </w:r>
          </w:p>
          <w:p w14:paraId="59F51D97" w14:textId="208C5963" w:rsidR="002265B5" w:rsidRPr="004F41D4" w:rsidRDefault="002265B5" w:rsidP="002265B5">
            <w:pPr>
              <w:pStyle w:val="4Bulletedcopyblue"/>
              <w:rPr>
                <w:rFonts w:ascii="Lato" w:hAnsi="Lato"/>
                <w:color w:val="002060"/>
                <w:sz w:val="24"/>
                <w:szCs w:val="24"/>
              </w:rPr>
            </w:pPr>
            <w:r w:rsidRPr="004F41D4">
              <w:rPr>
                <w:rFonts w:ascii="Lato" w:hAnsi="Lato"/>
                <w:color w:val="002060"/>
                <w:sz w:val="24"/>
                <w:szCs w:val="24"/>
              </w:rPr>
              <w:t>A commitment to getting the best outcomes for all pupils and promoting the ethos and values of the school</w:t>
            </w:r>
            <w:r w:rsidR="00537C29" w:rsidRPr="004F41D4">
              <w:rPr>
                <w:rFonts w:ascii="Lato" w:hAnsi="Lato"/>
                <w:color w:val="002060"/>
                <w:sz w:val="24"/>
                <w:szCs w:val="24"/>
              </w:rPr>
              <w:t xml:space="preserve"> </w:t>
            </w:r>
            <w:r w:rsidR="009A5E62" w:rsidRPr="004F41D4">
              <w:rPr>
                <w:rFonts w:ascii="Lato" w:hAnsi="Lato"/>
                <w:b/>
                <w:bCs/>
                <w:color w:val="002060"/>
                <w:sz w:val="24"/>
                <w:szCs w:val="24"/>
              </w:rPr>
              <w:t>(E)</w:t>
            </w:r>
          </w:p>
          <w:p w14:paraId="2B7D0532" w14:textId="434DF153" w:rsidR="002265B5" w:rsidRPr="004F41D4" w:rsidRDefault="002265B5" w:rsidP="002265B5">
            <w:pPr>
              <w:pStyle w:val="4Bulletedcopyblue"/>
              <w:rPr>
                <w:rFonts w:ascii="Lato" w:hAnsi="Lato"/>
                <w:color w:val="002060"/>
                <w:sz w:val="24"/>
                <w:szCs w:val="24"/>
              </w:rPr>
            </w:pPr>
            <w:r w:rsidRPr="004F41D4">
              <w:rPr>
                <w:rFonts w:ascii="Lato" w:hAnsi="Lato"/>
                <w:color w:val="002060"/>
                <w:sz w:val="24"/>
                <w:szCs w:val="24"/>
              </w:rPr>
              <w:t xml:space="preserve">Commitment to </w:t>
            </w:r>
            <w:proofErr w:type="gramStart"/>
            <w:r w:rsidRPr="004F41D4">
              <w:rPr>
                <w:rFonts w:ascii="Lato" w:hAnsi="Lato"/>
                <w:color w:val="002060"/>
                <w:sz w:val="24"/>
                <w:szCs w:val="24"/>
              </w:rPr>
              <w:t>maintaining confidentiality at all times</w:t>
            </w:r>
            <w:proofErr w:type="gramEnd"/>
            <w:r w:rsidR="00537C29" w:rsidRPr="004F41D4">
              <w:rPr>
                <w:rFonts w:ascii="Lato" w:hAnsi="Lato"/>
                <w:color w:val="002060"/>
                <w:sz w:val="24"/>
                <w:szCs w:val="24"/>
              </w:rPr>
              <w:t xml:space="preserve"> </w:t>
            </w:r>
            <w:r w:rsidR="009A5E62" w:rsidRPr="004F41D4">
              <w:rPr>
                <w:rFonts w:ascii="Lato" w:hAnsi="Lato"/>
                <w:b/>
                <w:bCs/>
                <w:color w:val="002060"/>
                <w:sz w:val="24"/>
                <w:szCs w:val="24"/>
              </w:rPr>
              <w:t>(E)</w:t>
            </w:r>
          </w:p>
          <w:p w14:paraId="20052372" w14:textId="379FD755" w:rsidR="001571A9" w:rsidRPr="004F41D4" w:rsidRDefault="002265B5" w:rsidP="002265B5">
            <w:pPr>
              <w:pStyle w:val="4Bulletedcopyblue"/>
              <w:rPr>
                <w:rFonts w:ascii="Lato" w:hAnsi="Lato"/>
                <w:color w:val="002060"/>
                <w:sz w:val="24"/>
                <w:szCs w:val="24"/>
              </w:rPr>
            </w:pPr>
            <w:r w:rsidRPr="004F41D4">
              <w:rPr>
                <w:rFonts w:ascii="Lato" w:hAnsi="Lato"/>
                <w:color w:val="002060"/>
                <w:sz w:val="24"/>
                <w:szCs w:val="24"/>
              </w:rPr>
              <w:t xml:space="preserve">Commitment to safeguarding </w:t>
            </w:r>
            <w:proofErr w:type="gramStart"/>
            <w:r w:rsidRPr="004F41D4">
              <w:rPr>
                <w:rFonts w:ascii="Lato" w:hAnsi="Lato"/>
                <w:color w:val="002060"/>
                <w:sz w:val="24"/>
                <w:szCs w:val="24"/>
              </w:rPr>
              <w:t>pupil’s</w:t>
            </w:r>
            <w:proofErr w:type="gramEnd"/>
            <w:r w:rsidRPr="004F41D4">
              <w:rPr>
                <w:rFonts w:ascii="Lato" w:hAnsi="Lato"/>
                <w:color w:val="002060"/>
                <w:sz w:val="24"/>
                <w:szCs w:val="24"/>
              </w:rPr>
              <w:t xml:space="preserve"> wellbeing and equality</w:t>
            </w:r>
            <w:r w:rsidR="00537C29" w:rsidRPr="004F41D4">
              <w:rPr>
                <w:rFonts w:ascii="Lato" w:hAnsi="Lato"/>
                <w:color w:val="002060"/>
                <w:sz w:val="24"/>
                <w:szCs w:val="24"/>
              </w:rPr>
              <w:t xml:space="preserve"> </w:t>
            </w:r>
            <w:r w:rsidR="009A5E62" w:rsidRPr="004F41D4">
              <w:rPr>
                <w:rFonts w:ascii="Lato" w:hAnsi="Lato"/>
                <w:b/>
                <w:bCs/>
                <w:color w:val="002060"/>
                <w:sz w:val="24"/>
                <w:szCs w:val="24"/>
              </w:rPr>
              <w:t>(E)</w:t>
            </w:r>
          </w:p>
        </w:tc>
      </w:tr>
    </w:tbl>
    <w:p w14:paraId="71B4A444" w14:textId="77777777" w:rsidR="004E0079" w:rsidRPr="004F41D4" w:rsidRDefault="004E0079" w:rsidP="004E0079">
      <w:pPr>
        <w:pStyle w:val="1bodycopy10pt"/>
        <w:rPr>
          <w:rFonts w:ascii="Lato" w:hAnsi="Lato"/>
          <w:color w:val="002060"/>
          <w:sz w:val="24"/>
          <w:lang w:val="en-GB"/>
        </w:rPr>
      </w:pPr>
    </w:p>
    <w:p w14:paraId="3A0EBCD1" w14:textId="648B921C" w:rsidR="006F0A4A" w:rsidRPr="004F41D4" w:rsidRDefault="006F0A4A" w:rsidP="004E0079">
      <w:pPr>
        <w:pStyle w:val="1bodycopy10pt"/>
        <w:rPr>
          <w:rFonts w:ascii="Lato" w:hAnsi="Lato"/>
          <w:i/>
          <w:iCs/>
          <w:color w:val="002060"/>
          <w:sz w:val="24"/>
          <w:lang w:val="en-GB"/>
        </w:rPr>
      </w:pPr>
      <w:r w:rsidRPr="004F41D4">
        <w:rPr>
          <w:rFonts w:ascii="Lato" w:hAnsi="Lato"/>
          <w:i/>
          <w:iCs/>
          <w:color w:val="002060"/>
          <w:sz w:val="24"/>
          <w:lang w:val="en-GB"/>
        </w:rPr>
        <w:t xml:space="preserve">The duties listed above are neither exclusive nor exhaustive and the post holder may be required by the </w:t>
      </w:r>
      <w:r w:rsidR="003F203C">
        <w:rPr>
          <w:rFonts w:ascii="Lato" w:hAnsi="Lato"/>
          <w:i/>
          <w:iCs/>
          <w:color w:val="002060"/>
          <w:sz w:val="24"/>
          <w:lang w:val="en-GB"/>
        </w:rPr>
        <w:t xml:space="preserve">CEO/ </w:t>
      </w:r>
      <w:r w:rsidRPr="004F41D4">
        <w:rPr>
          <w:rFonts w:ascii="Lato" w:hAnsi="Lato"/>
          <w:i/>
          <w:iCs/>
          <w:color w:val="002060"/>
          <w:sz w:val="24"/>
          <w:lang w:val="en-GB"/>
        </w:rPr>
        <w:t>Headteacher to carry out appropriate duties within the context of the job, skills and grade</w:t>
      </w:r>
    </w:p>
    <w:p w14:paraId="626E6661" w14:textId="77777777" w:rsidR="002265B5" w:rsidRPr="004F41D4" w:rsidRDefault="002265B5" w:rsidP="004E0079">
      <w:pPr>
        <w:pStyle w:val="1bodycopy10pt"/>
        <w:rPr>
          <w:rFonts w:ascii="Lato" w:hAnsi="Lato"/>
          <w:color w:val="002060"/>
          <w:sz w:val="24"/>
          <w:lang w:val="en-GB"/>
        </w:rPr>
      </w:pPr>
    </w:p>
    <w:p w14:paraId="405A89E1" w14:textId="77777777" w:rsidR="001571A9" w:rsidRPr="004F41D4" w:rsidRDefault="001571A9" w:rsidP="001571A9">
      <w:pPr>
        <w:pStyle w:val="Heading1"/>
        <w:rPr>
          <w:rFonts w:ascii="Lato" w:hAnsi="Lato"/>
          <w:color w:val="002060"/>
          <w:sz w:val="24"/>
          <w:szCs w:val="24"/>
        </w:rPr>
      </w:pPr>
      <w:r w:rsidRPr="004F41D4">
        <w:rPr>
          <w:rFonts w:ascii="Lato" w:hAnsi="Lato"/>
          <w:color w:val="002060"/>
          <w:sz w:val="24"/>
          <w:szCs w:val="24"/>
        </w:rPr>
        <w:t>Notes:</w:t>
      </w:r>
    </w:p>
    <w:p w14:paraId="6C685321" w14:textId="77777777" w:rsidR="001571A9" w:rsidRPr="004F41D4" w:rsidRDefault="001571A9" w:rsidP="001571A9">
      <w:pPr>
        <w:pStyle w:val="1bodycopy10pt"/>
        <w:rPr>
          <w:rFonts w:ascii="Lato" w:hAnsi="Lato"/>
          <w:color w:val="002060"/>
          <w:sz w:val="24"/>
        </w:rPr>
      </w:pPr>
      <w:r w:rsidRPr="004F41D4">
        <w:rPr>
          <w:rFonts w:ascii="Lato" w:hAnsi="Lato"/>
          <w:color w:val="002060"/>
          <w:sz w:val="24"/>
        </w:rPr>
        <w:t xml:space="preserve">This job description may be amended at any time in consultation with the postholder. </w:t>
      </w:r>
    </w:p>
    <w:p w14:paraId="794A0362" w14:textId="77777777" w:rsidR="001571A9" w:rsidRPr="004F41D4" w:rsidRDefault="001571A9" w:rsidP="001571A9">
      <w:pPr>
        <w:pStyle w:val="1bodycopy10pt"/>
        <w:rPr>
          <w:rFonts w:ascii="Lato" w:hAnsi="Lato"/>
          <w:color w:val="002060"/>
          <w:sz w:val="24"/>
        </w:rPr>
      </w:pPr>
    </w:p>
    <w:p w14:paraId="2770C41C" w14:textId="268CD9EA" w:rsidR="001571A9" w:rsidRPr="004F41D4" w:rsidRDefault="001571A9" w:rsidP="001571A9">
      <w:pPr>
        <w:pStyle w:val="1bodycopy10pt"/>
        <w:rPr>
          <w:rFonts w:ascii="Lato" w:hAnsi="Lato"/>
          <w:color w:val="002060"/>
          <w:sz w:val="24"/>
        </w:rPr>
      </w:pPr>
      <w:r w:rsidRPr="004F41D4">
        <w:rPr>
          <w:rStyle w:val="Sub-headingChar"/>
          <w:rFonts w:ascii="Lato" w:hAnsi="Lato" w:cs="Times New Roman"/>
          <w:color w:val="002060"/>
          <w:sz w:val="24"/>
        </w:rPr>
        <w:t>Last review date:</w:t>
      </w:r>
      <w:r w:rsidR="00215BE7" w:rsidRPr="004F41D4">
        <w:rPr>
          <w:rStyle w:val="Sub-headingChar"/>
          <w:rFonts w:ascii="Lato" w:hAnsi="Lato" w:cs="Times New Roman"/>
          <w:b w:val="0"/>
          <w:color w:val="002060"/>
          <w:sz w:val="24"/>
        </w:rPr>
        <w:t xml:space="preserve"> </w:t>
      </w:r>
      <w:r w:rsidR="00537C29" w:rsidRPr="004F41D4">
        <w:rPr>
          <w:rStyle w:val="Sub-headingChar"/>
          <w:rFonts w:ascii="Lato" w:hAnsi="Lato" w:cs="Times New Roman"/>
          <w:b w:val="0"/>
          <w:color w:val="002060"/>
          <w:sz w:val="24"/>
        </w:rPr>
        <w:t>September 2025</w:t>
      </w:r>
    </w:p>
    <w:p w14:paraId="2C20233D" w14:textId="77777777" w:rsidR="002265B5" w:rsidRPr="004F41D4" w:rsidRDefault="002265B5" w:rsidP="001571A9">
      <w:pPr>
        <w:pStyle w:val="1bodycopy10pt"/>
        <w:rPr>
          <w:rStyle w:val="Sub-headingChar"/>
          <w:rFonts w:ascii="Lato" w:hAnsi="Lato" w:cs="Times New Roman"/>
          <w:b w:val="0"/>
          <w:color w:val="002060"/>
          <w:sz w:val="24"/>
        </w:rPr>
      </w:pPr>
    </w:p>
    <w:p w14:paraId="67F4B66C" w14:textId="21791BAE" w:rsidR="001571A9" w:rsidRPr="004F41D4" w:rsidRDefault="001571A9" w:rsidP="001571A9">
      <w:pPr>
        <w:pStyle w:val="1bodycopy10pt"/>
        <w:rPr>
          <w:rFonts w:ascii="Lato" w:hAnsi="Lato"/>
          <w:color w:val="002060"/>
          <w:sz w:val="24"/>
        </w:rPr>
      </w:pPr>
      <w:r w:rsidRPr="004F41D4">
        <w:rPr>
          <w:rStyle w:val="Sub-headingChar"/>
          <w:rFonts w:ascii="Lato" w:hAnsi="Lato" w:cs="Times New Roman"/>
          <w:color w:val="002060"/>
          <w:sz w:val="24"/>
        </w:rPr>
        <w:t>Next review date:</w:t>
      </w:r>
      <w:r w:rsidRPr="004F41D4">
        <w:rPr>
          <w:rFonts w:ascii="Lato" w:hAnsi="Lato"/>
          <w:color w:val="002060"/>
          <w:sz w:val="24"/>
        </w:rPr>
        <w:t xml:space="preserve"> </w:t>
      </w:r>
      <w:r w:rsidR="002E7E89" w:rsidRPr="004F41D4">
        <w:rPr>
          <w:rFonts w:ascii="Lato" w:hAnsi="Lato"/>
          <w:color w:val="002060"/>
          <w:sz w:val="24"/>
        </w:rPr>
        <w:t>September 2026</w:t>
      </w:r>
    </w:p>
    <w:p w14:paraId="32073037" w14:textId="77777777" w:rsidR="009C6703" w:rsidRPr="004F41D4" w:rsidRDefault="009C6703" w:rsidP="001571A9">
      <w:pPr>
        <w:pStyle w:val="1bodycopy10pt"/>
        <w:rPr>
          <w:rFonts w:ascii="Lato" w:hAnsi="Lato"/>
          <w:color w:val="002060"/>
          <w:sz w:val="24"/>
        </w:rPr>
      </w:pPr>
    </w:p>
    <w:p w14:paraId="58D185CC" w14:textId="77777777" w:rsidR="001571A9" w:rsidRPr="004F41D4" w:rsidRDefault="001571A9" w:rsidP="009C6703">
      <w:pPr>
        <w:pStyle w:val="1bodycopy10pt"/>
        <w:spacing w:before="120" w:after="240"/>
        <w:rPr>
          <w:rFonts w:ascii="Lato" w:hAnsi="Lato"/>
          <w:color w:val="002060"/>
          <w:sz w:val="24"/>
        </w:rPr>
      </w:pPr>
      <w:r w:rsidRPr="004F41D4">
        <w:rPr>
          <w:rStyle w:val="Sub-headingChar"/>
          <w:rFonts w:ascii="Lato" w:hAnsi="Lato" w:cs="Times New Roman"/>
          <w:color w:val="002060"/>
          <w:sz w:val="24"/>
        </w:rPr>
        <w:t>Headteacher/line manager’s signature:</w:t>
      </w:r>
      <w:r w:rsidRPr="004F41D4">
        <w:rPr>
          <w:rFonts w:ascii="Lato" w:hAnsi="Lato"/>
          <w:color w:val="002060"/>
          <w:sz w:val="24"/>
        </w:rPr>
        <w:tab/>
        <w:t>_______________________________________</w:t>
      </w:r>
    </w:p>
    <w:p w14:paraId="7906B873" w14:textId="77777777" w:rsidR="002265B5" w:rsidRPr="004F41D4" w:rsidRDefault="002265B5" w:rsidP="009C6703">
      <w:pPr>
        <w:pStyle w:val="1bodycopy10pt"/>
        <w:spacing w:before="120" w:after="240"/>
        <w:rPr>
          <w:rFonts w:ascii="Lato" w:hAnsi="Lato"/>
          <w:color w:val="002060"/>
          <w:sz w:val="24"/>
        </w:rPr>
      </w:pPr>
    </w:p>
    <w:p w14:paraId="11DF0FB6" w14:textId="77777777" w:rsidR="001571A9" w:rsidRPr="004F41D4" w:rsidRDefault="001571A9" w:rsidP="009C6703">
      <w:pPr>
        <w:pStyle w:val="1bodycopy10pt"/>
        <w:spacing w:before="120" w:after="240"/>
        <w:rPr>
          <w:rFonts w:ascii="Lato" w:hAnsi="Lato"/>
          <w:color w:val="002060"/>
          <w:sz w:val="24"/>
        </w:rPr>
      </w:pPr>
      <w:r w:rsidRPr="004F41D4">
        <w:rPr>
          <w:rStyle w:val="Sub-headingChar"/>
          <w:rFonts w:ascii="Lato" w:hAnsi="Lato" w:cs="Times New Roman"/>
          <w:color w:val="002060"/>
          <w:sz w:val="24"/>
        </w:rPr>
        <w:t>Date</w:t>
      </w:r>
      <w:proofErr w:type="gramStart"/>
      <w:r w:rsidRPr="004F41D4">
        <w:rPr>
          <w:rStyle w:val="Sub-headingChar"/>
          <w:rFonts w:ascii="Lato" w:hAnsi="Lato" w:cs="Times New Roman"/>
          <w:color w:val="002060"/>
          <w:sz w:val="24"/>
        </w:rPr>
        <w:t>:</w:t>
      </w:r>
      <w:r w:rsidRPr="004F41D4">
        <w:rPr>
          <w:rFonts w:ascii="Lato" w:hAnsi="Lato"/>
          <w:color w:val="002060"/>
          <w:sz w:val="24"/>
        </w:rPr>
        <w:t xml:space="preserve"> </w:t>
      </w:r>
      <w:r w:rsidRPr="004F41D4">
        <w:rPr>
          <w:rFonts w:ascii="Lato" w:hAnsi="Lato"/>
          <w:color w:val="002060"/>
          <w:sz w:val="24"/>
        </w:rPr>
        <w:tab/>
      </w:r>
      <w:r w:rsidRPr="004F41D4">
        <w:rPr>
          <w:rFonts w:ascii="Lato" w:hAnsi="Lato"/>
          <w:color w:val="002060"/>
          <w:sz w:val="24"/>
        </w:rPr>
        <w:tab/>
      </w:r>
      <w:r w:rsidRPr="004F41D4">
        <w:rPr>
          <w:rFonts w:ascii="Lato" w:hAnsi="Lato"/>
          <w:color w:val="002060"/>
          <w:sz w:val="24"/>
        </w:rPr>
        <w:tab/>
      </w:r>
      <w:r w:rsidRPr="004F41D4">
        <w:rPr>
          <w:rFonts w:ascii="Lato" w:hAnsi="Lato"/>
          <w:color w:val="002060"/>
          <w:sz w:val="24"/>
        </w:rPr>
        <w:tab/>
      </w:r>
      <w:r w:rsidRPr="004F41D4">
        <w:rPr>
          <w:rFonts w:ascii="Lato" w:hAnsi="Lato"/>
          <w:color w:val="002060"/>
          <w:sz w:val="24"/>
        </w:rPr>
        <w:tab/>
      </w:r>
      <w:r w:rsidRPr="004F41D4">
        <w:rPr>
          <w:rFonts w:ascii="Lato" w:hAnsi="Lato"/>
          <w:color w:val="002060"/>
          <w:sz w:val="24"/>
        </w:rPr>
        <w:tab/>
      </w:r>
      <w:proofErr w:type="gramEnd"/>
      <w:r w:rsidRPr="004F41D4">
        <w:rPr>
          <w:rFonts w:ascii="Lato" w:hAnsi="Lato"/>
          <w:color w:val="002060"/>
          <w:sz w:val="24"/>
        </w:rPr>
        <w:t>_______________________________________</w:t>
      </w:r>
      <w:r w:rsidRPr="004F41D4">
        <w:rPr>
          <w:rFonts w:ascii="Lato" w:hAnsi="Lato"/>
          <w:color w:val="002060"/>
          <w:sz w:val="24"/>
        </w:rPr>
        <w:tab/>
      </w:r>
    </w:p>
    <w:p w14:paraId="356A7D61" w14:textId="77777777" w:rsidR="005C07D2" w:rsidRPr="004F41D4" w:rsidRDefault="005C07D2" w:rsidP="009C6703">
      <w:pPr>
        <w:pStyle w:val="1bodycopy10pt"/>
        <w:spacing w:before="120" w:after="240"/>
        <w:rPr>
          <w:rStyle w:val="Sub-headingChar"/>
          <w:rFonts w:ascii="Lato" w:hAnsi="Lato" w:cs="Times New Roman"/>
          <w:b w:val="0"/>
          <w:color w:val="002060"/>
          <w:sz w:val="24"/>
        </w:rPr>
      </w:pPr>
    </w:p>
    <w:p w14:paraId="5158B7EC" w14:textId="77777777" w:rsidR="001571A9" w:rsidRPr="004F41D4" w:rsidRDefault="001571A9" w:rsidP="009C6703">
      <w:pPr>
        <w:pStyle w:val="1bodycopy10pt"/>
        <w:spacing w:before="120" w:after="240"/>
        <w:rPr>
          <w:rFonts w:ascii="Lato" w:hAnsi="Lato"/>
          <w:color w:val="002060"/>
          <w:sz w:val="24"/>
        </w:rPr>
      </w:pPr>
      <w:r w:rsidRPr="004F41D4">
        <w:rPr>
          <w:rStyle w:val="Sub-headingChar"/>
          <w:rFonts w:ascii="Lato" w:hAnsi="Lato" w:cs="Times New Roman"/>
          <w:color w:val="002060"/>
          <w:sz w:val="24"/>
        </w:rPr>
        <w:t>Postholder’s signature</w:t>
      </w:r>
      <w:proofErr w:type="gramStart"/>
      <w:r w:rsidRPr="004F41D4">
        <w:rPr>
          <w:rStyle w:val="Sub-headingChar"/>
          <w:rFonts w:ascii="Lato" w:hAnsi="Lato" w:cs="Times New Roman"/>
          <w:color w:val="002060"/>
          <w:sz w:val="24"/>
        </w:rPr>
        <w:t>:</w:t>
      </w:r>
      <w:r w:rsidRPr="004F41D4">
        <w:rPr>
          <w:rFonts w:ascii="Lato" w:hAnsi="Lato"/>
          <w:color w:val="002060"/>
          <w:sz w:val="24"/>
        </w:rPr>
        <w:tab/>
      </w:r>
      <w:r w:rsidRPr="004F41D4">
        <w:rPr>
          <w:rFonts w:ascii="Lato" w:hAnsi="Lato"/>
          <w:color w:val="002060"/>
          <w:sz w:val="24"/>
        </w:rPr>
        <w:tab/>
      </w:r>
      <w:r w:rsidRPr="004F41D4">
        <w:rPr>
          <w:rFonts w:ascii="Lato" w:hAnsi="Lato"/>
          <w:color w:val="002060"/>
          <w:sz w:val="24"/>
        </w:rPr>
        <w:tab/>
      </w:r>
      <w:proofErr w:type="gramEnd"/>
      <w:r w:rsidRPr="004F41D4">
        <w:rPr>
          <w:rFonts w:ascii="Lato" w:hAnsi="Lato"/>
          <w:color w:val="002060"/>
          <w:sz w:val="24"/>
        </w:rPr>
        <w:t>_______________________________________</w:t>
      </w:r>
    </w:p>
    <w:p w14:paraId="5394AFBA" w14:textId="77777777" w:rsidR="002265B5" w:rsidRPr="004F41D4" w:rsidRDefault="002265B5" w:rsidP="009C6703">
      <w:pPr>
        <w:pStyle w:val="1bodycopy10pt"/>
        <w:spacing w:before="120" w:after="240"/>
        <w:rPr>
          <w:rFonts w:ascii="Lato" w:hAnsi="Lato"/>
          <w:color w:val="002060"/>
          <w:sz w:val="24"/>
        </w:rPr>
      </w:pPr>
    </w:p>
    <w:p w14:paraId="0A2647FE" w14:textId="77777777" w:rsidR="001571A9" w:rsidRPr="0072019E" w:rsidRDefault="001571A9" w:rsidP="009C6703">
      <w:pPr>
        <w:pStyle w:val="1bodycopy10pt"/>
        <w:spacing w:before="120" w:after="240"/>
        <w:rPr>
          <w:rFonts w:ascii="Lato" w:hAnsi="Lato"/>
          <w:sz w:val="24"/>
        </w:rPr>
      </w:pPr>
      <w:r w:rsidRPr="004F41D4">
        <w:rPr>
          <w:rStyle w:val="Sub-headingChar"/>
          <w:rFonts w:ascii="Lato" w:hAnsi="Lato" w:cs="Times New Roman"/>
          <w:color w:val="002060"/>
          <w:sz w:val="24"/>
        </w:rPr>
        <w:t>Date</w:t>
      </w:r>
      <w:proofErr w:type="gramStart"/>
      <w:r w:rsidRPr="004F41D4">
        <w:rPr>
          <w:rStyle w:val="Sub-headingChar"/>
          <w:rFonts w:ascii="Lato" w:hAnsi="Lato"/>
          <w:color w:val="002060"/>
          <w:sz w:val="24"/>
        </w:rPr>
        <w:t xml:space="preserve">: </w:t>
      </w:r>
      <w:r w:rsidRPr="004F41D4">
        <w:rPr>
          <w:rStyle w:val="Sub-headingChar"/>
          <w:rFonts w:ascii="Lato" w:hAnsi="Lato"/>
          <w:color w:val="002060"/>
          <w:sz w:val="24"/>
        </w:rPr>
        <w:tab/>
      </w:r>
      <w:r w:rsidRPr="004F41D4">
        <w:rPr>
          <w:rFonts w:ascii="Lato" w:hAnsi="Lato"/>
          <w:color w:val="002060"/>
          <w:sz w:val="24"/>
        </w:rPr>
        <w:tab/>
      </w:r>
      <w:r w:rsidRPr="004F41D4">
        <w:rPr>
          <w:rFonts w:ascii="Lato" w:hAnsi="Lato"/>
          <w:color w:val="002060"/>
          <w:sz w:val="24"/>
        </w:rPr>
        <w:tab/>
      </w:r>
      <w:r w:rsidRPr="004F41D4">
        <w:rPr>
          <w:rFonts w:ascii="Lato" w:hAnsi="Lato"/>
          <w:color w:val="002060"/>
          <w:sz w:val="24"/>
        </w:rPr>
        <w:tab/>
      </w:r>
      <w:r w:rsidRPr="004F41D4">
        <w:rPr>
          <w:rFonts w:ascii="Lato" w:hAnsi="Lato"/>
          <w:color w:val="002060"/>
          <w:sz w:val="24"/>
        </w:rPr>
        <w:tab/>
      </w:r>
      <w:r w:rsidRPr="004F41D4">
        <w:rPr>
          <w:rFonts w:ascii="Lato" w:hAnsi="Lato"/>
          <w:color w:val="002060"/>
          <w:sz w:val="24"/>
        </w:rPr>
        <w:tab/>
      </w:r>
      <w:proofErr w:type="gramEnd"/>
      <w:r w:rsidRPr="004F41D4">
        <w:rPr>
          <w:rFonts w:ascii="Lato" w:hAnsi="Lato"/>
          <w:color w:val="002060"/>
          <w:sz w:val="24"/>
        </w:rPr>
        <w:t>_____________</w:t>
      </w:r>
      <w:r w:rsidRPr="0072019E">
        <w:rPr>
          <w:rFonts w:ascii="Lato" w:hAnsi="Lato"/>
          <w:color w:val="B9B9B9"/>
          <w:sz w:val="24"/>
        </w:rPr>
        <w:t>__________________________</w:t>
      </w:r>
    </w:p>
    <w:sectPr w:rsidR="001571A9" w:rsidRPr="0072019E" w:rsidSect="00BE2BC0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0" w:h="16840" w:code="9"/>
      <w:pgMar w:top="851" w:right="1077" w:bottom="1474" w:left="1077" w:header="454" w:footer="22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34A99D1" w14:textId="77777777" w:rsidR="004842B2" w:rsidRDefault="004842B2" w:rsidP="00626EDA">
      <w:r>
        <w:separator/>
      </w:r>
    </w:p>
  </w:endnote>
  <w:endnote w:type="continuationSeparator" w:id="0">
    <w:p w14:paraId="54701B4C" w14:textId="77777777" w:rsidR="004842B2" w:rsidRDefault="004842B2" w:rsidP="00626ED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Lato">
    <w:charset w:val="00"/>
    <w:family w:val="swiss"/>
    <w:pitch w:val="variable"/>
    <w:sig w:usb0="E10002FF" w:usb1="5000ECFF" w:usb2="0000002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BD62B76" w14:textId="77777777" w:rsidR="00683B2E" w:rsidRDefault="00683B2E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F02340E" w14:textId="77777777" w:rsidR="004F0B56" w:rsidRDefault="004F0B56">
    <w:pPr>
      <w:pStyle w:val="Footer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>
      <w:rPr>
        <w:noProof/>
      </w:rPr>
      <w:t>2</w:t>
    </w:r>
    <w:r>
      <w:rPr>
        <w:noProof/>
      </w:rPr>
      <w:fldChar w:fldCharType="end"/>
    </w:r>
  </w:p>
  <w:p w14:paraId="529D17B7" w14:textId="577B8471" w:rsidR="001B55E2" w:rsidRPr="00512916" w:rsidRDefault="001B55E2" w:rsidP="006F569D">
    <w:pPr>
      <w:pStyle w:val="Footer"/>
      <w:rPr>
        <w:noProof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C28B514" w14:textId="77777777" w:rsidR="004F0B56" w:rsidRDefault="004F0B56">
    <w:pPr>
      <w:pStyle w:val="Footer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>
      <w:rPr>
        <w:noProof/>
      </w:rPr>
      <w:t>2</w:t>
    </w:r>
    <w:r>
      <w:rPr>
        <w:noProof/>
      </w:rPr>
      <w:fldChar w:fldCharType="end"/>
    </w:r>
  </w:p>
  <w:p w14:paraId="0F241954" w14:textId="7ECE9D75" w:rsidR="001B55E2" w:rsidRPr="00510ED3" w:rsidRDefault="001B55E2" w:rsidP="00510ED3">
    <w:pPr>
      <w:pStyle w:val="Footer"/>
      <w:rPr>
        <w:noProof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9796E3F" w14:textId="77777777" w:rsidR="004842B2" w:rsidRDefault="004842B2" w:rsidP="00626EDA">
      <w:r>
        <w:separator/>
      </w:r>
    </w:p>
  </w:footnote>
  <w:footnote w:type="continuationSeparator" w:id="0">
    <w:p w14:paraId="4C269615" w14:textId="77777777" w:rsidR="004842B2" w:rsidRDefault="004842B2" w:rsidP="00626ED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B822363" w14:textId="02714674" w:rsidR="001B55E2" w:rsidRDefault="00000000">
    <w:r>
      <w:rPr>
        <w:noProof/>
      </w:rPr>
      <w:pict w14:anchorId="4EA87B86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46282" o:spid="_x0000_s1028" type="#_x0000_t75" style="position:absolute;margin-left:0;margin-top:0;width:487.15pt;height:475.05pt;z-index:-2;mso-position-horizontal:center;mso-position-horizontal-relative:margin;mso-position-vertical:center;mso-position-vertical-relative:margin" o:allowincell="f">
          <v:imagedata r:id="rId1" o:title="Court Schools Logo" gain="19661f" blacklevel="22938f"/>
          <w10:wrap anchorx="margin" anchory="margin"/>
        </v:shape>
      </w:pict>
    </w:r>
    <w:r>
      <w:rPr>
        <w:noProof/>
      </w:rPr>
      <w:pict w14:anchorId="78F1B9C6">
        <v:shape id="Picture 7" o:spid="_x0000_s1026" type="#_x0000_t75" alt="keydocs-background-banner" style="position:absolute;margin-left:0;margin-top:0;width:595.15pt;height:842.2pt;z-index:-4;visibility:visible;mso-position-horizontal:center;mso-position-horizontal-relative:margin;mso-position-vertical:center;mso-position-vertical-relative:margin">
          <v:imagedata r:id="rId2" o:title="keydocs-background-banner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A4FBD7A" w14:textId="3097A40B" w:rsidR="001B55E2" w:rsidRDefault="00000000">
    <w:r>
      <w:rPr>
        <w:noProof/>
      </w:rPr>
      <w:pict w14:anchorId="447CF4BD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46283" o:spid="_x0000_s1029" type="#_x0000_t75" style="position:absolute;margin-left:0;margin-top:0;width:487.15pt;height:475.05pt;z-index:-1;mso-position-horizontal:center;mso-position-horizontal-relative:margin;mso-position-vertical:center;mso-position-vertical-relative:margin" o:allowincell="f">
          <v:imagedata r:id="rId1" o:title="Court Schools Logo" gain="19661f" blacklevel="22938f"/>
          <w10:wrap anchorx="margin" anchory="margin"/>
        </v:shape>
      </w:pict>
    </w:r>
  </w:p>
  <w:p w14:paraId="0024A9BF" w14:textId="77777777" w:rsidR="001B55E2" w:rsidRDefault="001B55E2"/>
  <w:p w14:paraId="1990AF40" w14:textId="77777777" w:rsidR="001B55E2" w:rsidRDefault="001B55E2"/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3429A87" w14:textId="295C3330" w:rsidR="001B55E2" w:rsidRDefault="00000000">
    <w:r>
      <w:rPr>
        <w:noProof/>
      </w:rPr>
      <w:pict w14:anchorId="51248E3B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46281" o:spid="_x0000_s1027" type="#_x0000_t75" style="position:absolute;margin-left:0;margin-top:0;width:487.15pt;height:475.05pt;z-index:-3;mso-position-horizontal:center;mso-position-horizontal-relative:margin;mso-position-vertical:center;mso-position-vertical-relative:margin" o:allowincell="f">
          <v:imagedata r:id="rId1" o:title="Court Schools Logo" gain="19661f" blacklevel="22938f"/>
          <w10:wrap anchorx="margin" anchory="margin"/>
        </v:shape>
      </w:pict>
    </w:r>
  </w:p>
  <w:p w14:paraId="5D2F2228" w14:textId="77777777" w:rsidR="001B55E2" w:rsidRDefault="001B55E2" w:rsidP="00FE3F15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5" type="#_x0000_t75" style="width:37.5pt;height:30pt" o:bullet="t">
        <v:imagedata r:id="rId1" o:title="Tick"/>
      </v:shape>
    </w:pict>
  </w:numPicBullet>
  <w:numPicBullet w:numPicBulletId="1">
    <w:pict>
      <v:shape id="_x0000_i1026" type="#_x0000_t75" style="width:30pt;height:30pt" o:bullet="t">
        <v:imagedata r:id="rId2" o:title="Cross"/>
      </v:shape>
    </w:pict>
  </w:numPicBullet>
  <w:numPicBullet w:numPicBulletId="2">
    <w:pict>
      <v:shape id="_x0000_i1027" type="#_x0000_t75" style="width:209.25pt;height:332.25pt" o:bullet="t">
        <v:imagedata r:id="rId3" o:title="art1EF6"/>
      </v:shape>
    </w:pict>
  </w:numPicBullet>
  <w:numPicBullet w:numPicBulletId="3">
    <w:pict>
      <v:shape id="_x0000_i1028" type="#_x0000_t75" style="width:209.25pt;height:332.25pt" o:bullet="t">
        <v:imagedata r:id="rId4" o:title="TK_LOGO_POINTER_RGB_bullet_blue"/>
      </v:shape>
    </w:pict>
  </w:numPicBullet>
  <w:abstractNum w:abstractNumId="0" w15:restartNumberingAfterBreak="0">
    <w:nsid w:val="004C0BB0"/>
    <w:multiLevelType w:val="hybridMultilevel"/>
    <w:tmpl w:val="FB80FD0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29650AF"/>
    <w:multiLevelType w:val="hybridMultilevel"/>
    <w:tmpl w:val="19286C20"/>
    <w:lvl w:ilvl="0" w:tplc="869A2954">
      <w:start w:val="1"/>
      <w:numFmt w:val="bullet"/>
      <w:lvlText w:val=""/>
      <w:lvlJc w:val="left"/>
      <w:pPr>
        <w:ind w:left="227" w:hanging="227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0503626B"/>
    <w:multiLevelType w:val="hybridMultilevel"/>
    <w:tmpl w:val="590220E2"/>
    <w:lvl w:ilvl="0" w:tplc="4E1298B6">
      <w:start w:val="1"/>
      <w:numFmt w:val="bullet"/>
      <w:pStyle w:val="Bulletedcopylevel2"/>
      <w:lvlText w:val=""/>
      <w:lvlJc w:val="left"/>
      <w:pPr>
        <w:ind w:left="907" w:hanging="17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77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97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17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37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57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77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97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17" w:hanging="360"/>
      </w:pPr>
      <w:rPr>
        <w:rFonts w:ascii="Wingdings" w:hAnsi="Wingdings" w:hint="default"/>
      </w:rPr>
    </w:lvl>
  </w:abstractNum>
  <w:abstractNum w:abstractNumId="3" w15:restartNumberingAfterBreak="0">
    <w:nsid w:val="056C3622"/>
    <w:multiLevelType w:val="hybridMultilevel"/>
    <w:tmpl w:val="B450F9DA"/>
    <w:lvl w:ilvl="0" w:tplc="EE5AB562">
      <w:start w:val="1"/>
      <w:numFmt w:val="bullet"/>
      <w:pStyle w:val="7DOsbullet"/>
      <w:lvlText w:val=""/>
      <w:lvlPicBulletId w:val="0"/>
      <w:lvlJc w:val="left"/>
      <w:pPr>
        <w:ind w:left="36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0BE50F0A"/>
    <w:multiLevelType w:val="hybridMultilevel"/>
    <w:tmpl w:val="F62A6372"/>
    <w:lvl w:ilvl="0" w:tplc="99C0C8D0">
      <w:start w:val="1"/>
      <w:numFmt w:val="bullet"/>
      <w:pStyle w:val="Tablecopybulleted"/>
      <w:lvlText w:val=""/>
      <w:lvlJc w:val="left"/>
      <w:pPr>
        <w:ind w:left="340" w:hanging="17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61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33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05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77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49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21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93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650" w:hanging="360"/>
      </w:pPr>
      <w:rPr>
        <w:rFonts w:ascii="Wingdings" w:hAnsi="Wingdings" w:hint="default"/>
      </w:rPr>
    </w:lvl>
  </w:abstractNum>
  <w:abstractNum w:abstractNumId="5" w15:restartNumberingAfterBreak="0">
    <w:nsid w:val="0F531D6F"/>
    <w:multiLevelType w:val="hybridMultilevel"/>
    <w:tmpl w:val="C6F2CF48"/>
    <w:lvl w:ilvl="0" w:tplc="99C0C8D0">
      <w:start w:val="1"/>
      <w:numFmt w:val="bullet"/>
      <w:lvlText w:val=""/>
      <w:lvlJc w:val="left"/>
      <w:pPr>
        <w:ind w:left="340" w:hanging="170"/>
      </w:pPr>
      <w:rPr>
        <w:rFonts w:ascii="Symbol" w:hAnsi="Symbol" w:hint="default"/>
      </w:rPr>
    </w:lvl>
    <w:lvl w:ilvl="1" w:tplc="040C927C">
      <w:start w:val="1"/>
      <w:numFmt w:val="bullet"/>
      <w:lvlText w:val="o"/>
      <w:lvlJc w:val="left"/>
      <w:pPr>
        <w:ind w:left="1418" w:hanging="168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33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05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77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49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21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93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650" w:hanging="360"/>
      </w:pPr>
      <w:rPr>
        <w:rFonts w:ascii="Wingdings" w:hAnsi="Wingdings" w:hint="default"/>
      </w:rPr>
    </w:lvl>
  </w:abstractNum>
  <w:abstractNum w:abstractNumId="6" w15:restartNumberingAfterBreak="0">
    <w:nsid w:val="10C100ED"/>
    <w:multiLevelType w:val="hybridMultilevel"/>
    <w:tmpl w:val="4E28A88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3333DD8"/>
    <w:multiLevelType w:val="hybridMultilevel"/>
    <w:tmpl w:val="A0AEA4A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A63703C"/>
    <w:multiLevelType w:val="hybridMultilevel"/>
    <w:tmpl w:val="20581F0A"/>
    <w:lvl w:ilvl="0" w:tplc="2ABA94DC">
      <w:start w:val="1"/>
      <w:numFmt w:val="decimal"/>
      <w:lvlText w:val="%1."/>
      <w:lvlJc w:val="left"/>
      <w:pPr>
        <w:ind w:left="340" w:hanging="34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C9544BC"/>
    <w:multiLevelType w:val="hybridMultilevel"/>
    <w:tmpl w:val="8BF243D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34D5676"/>
    <w:multiLevelType w:val="hybridMultilevel"/>
    <w:tmpl w:val="82E2BC6A"/>
    <w:lvl w:ilvl="0" w:tplc="99C0C8D0">
      <w:start w:val="1"/>
      <w:numFmt w:val="bullet"/>
      <w:lvlText w:val=""/>
      <w:lvlJc w:val="left"/>
      <w:pPr>
        <w:ind w:left="340" w:hanging="170"/>
      </w:pPr>
      <w:rPr>
        <w:rFonts w:ascii="Symbol" w:hAnsi="Symbol" w:hint="default"/>
      </w:rPr>
    </w:lvl>
    <w:lvl w:ilvl="1" w:tplc="748473A8">
      <w:start w:val="1"/>
      <w:numFmt w:val="bullet"/>
      <w:lvlText w:val="o"/>
      <w:lvlJc w:val="left"/>
      <w:pPr>
        <w:ind w:left="1021" w:hanging="17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33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05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77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49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21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93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650" w:hanging="360"/>
      </w:pPr>
      <w:rPr>
        <w:rFonts w:ascii="Wingdings" w:hAnsi="Wingdings" w:hint="default"/>
      </w:rPr>
    </w:lvl>
  </w:abstractNum>
  <w:abstractNum w:abstractNumId="11" w15:restartNumberingAfterBreak="0">
    <w:nsid w:val="3AF4713F"/>
    <w:multiLevelType w:val="hybridMultilevel"/>
    <w:tmpl w:val="6868DD9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FF434EA"/>
    <w:multiLevelType w:val="hybridMultilevel"/>
    <w:tmpl w:val="5F084374"/>
    <w:lvl w:ilvl="0" w:tplc="283020B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05F4CE0"/>
    <w:multiLevelType w:val="hybridMultilevel"/>
    <w:tmpl w:val="02827CD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6C24DFF"/>
    <w:multiLevelType w:val="hybridMultilevel"/>
    <w:tmpl w:val="AFE8E21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D324C47"/>
    <w:multiLevelType w:val="hybridMultilevel"/>
    <w:tmpl w:val="18D031B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D393CB6"/>
    <w:multiLevelType w:val="hybridMultilevel"/>
    <w:tmpl w:val="7B642688"/>
    <w:lvl w:ilvl="0" w:tplc="E1A87802">
      <w:start w:val="1"/>
      <w:numFmt w:val="bullet"/>
      <w:pStyle w:val="8DONTsbullet"/>
      <w:lvlText w:val=""/>
      <w:lvlPicBulletId w:val="1"/>
      <w:lvlJc w:val="left"/>
      <w:pPr>
        <w:ind w:left="36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521D5C2C"/>
    <w:multiLevelType w:val="hybridMultilevel"/>
    <w:tmpl w:val="B264125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5C7F459E"/>
    <w:multiLevelType w:val="hybridMultilevel"/>
    <w:tmpl w:val="13A6270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D6C32EC"/>
    <w:multiLevelType w:val="hybridMultilevel"/>
    <w:tmpl w:val="756895CE"/>
    <w:lvl w:ilvl="0" w:tplc="040C927C">
      <w:start w:val="1"/>
      <w:numFmt w:val="bullet"/>
      <w:lvlText w:val="o"/>
      <w:lvlJc w:val="left"/>
      <w:pPr>
        <w:ind w:left="907" w:hanging="170"/>
      </w:pPr>
      <w:rPr>
        <w:rFonts w:ascii="Courier New" w:hAnsi="Courier New" w:hint="default"/>
      </w:rPr>
    </w:lvl>
    <w:lvl w:ilvl="1" w:tplc="08090003" w:tentative="1">
      <w:start w:val="1"/>
      <w:numFmt w:val="bullet"/>
      <w:lvlText w:val="o"/>
      <w:lvlJc w:val="left"/>
      <w:pPr>
        <w:ind w:left="2177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97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17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37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57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77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97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17" w:hanging="360"/>
      </w:pPr>
      <w:rPr>
        <w:rFonts w:ascii="Wingdings" w:hAnsi="Wingdings" w:hint="default"/>
      </w:rPr>
    </w:lvl>
  </w:abstractNum>
  <w:abstractNum w:abstractNumId="20" w15:restartNumberingAfterBreak="0">
    <w:nsid w:val="5DF84242"/>
    <w:multiLevelType w:val="hybridMultilevel"/>
    <w:tmpl w:val="E78A3AD2"/>
    <w:lvl w:ilvl="0" w:tplc="EC2E290A">
      <w:start w:val="1"/>
      <w:numFmt w:val="bullet"/>
      <w:pStyle w:val="Tablecopybulletedlevel2"/>
      <w:lvlText w:val="o"/>
      <w:lvlJc w:val="left"/>
      <w:pPr>
        <w:ind w:left="907" w:hanging="170"/>
      </w:pPr>
      <w:rPr>
        <w:rFonts w:ascii="Courier New" w:hAnsi="Courier New" w:hint="default"/>
      </w:rPr>
    </w:lvl>
    <w:lvl w:ilvl="1" w:tplc="08090003" w:tentative="1">
      <w:start w:val="1"/>
      <w:numFmt w:val="bullet"/>
      <w:lvlText w:val="o"/>
      <w:lvlJc w:val="left"/>
      <w:pPr>
        <w:ind w:left="2177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97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17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37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57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77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97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17" w:hanging="360"/>
      </w:pPr>
      <w:rPr>
        <w:rFonts w:ascii="Wingdings" w:hAnsi="Wingdings" w:hint="default"/>
      </w:rPr>
    </w:lvl>
  </w:abstractNum>
  <w:abstractNum w:abstractNumId="21" w15:restartNumberingAfterBreak="0">
    <w:nsid w:val="65997D81"/>
    <w:multiLevelType w:val="hybridMultilevel"/>
    <w:tmpl w:val="1546A78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71360125"/>
    <w:multiLevelType w:val="hybridMultilevel"/>
    <w:tmpl w:val="CDDE3C78"/>
    <w:lvl w:ilvl="0" w:tplc="9F24CD74">
      <w:start w:val="1"/>
      <w:numFmt w:val="bullet"/>
      <w:pStyle w:val="ColorfulList-Accent11"/>
      <w:lvlText w:val=""/>
      <w:lvlJc w:val="left"/>
      <w:pPr>
        <w:ind w:left="64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23" w15:restartNumberingAfterBreak="0">
    <w:nsid w:val="76475D72"/>
    <w:multiLevelType w:val="hybridMultilevel"/>
    <w:tmpl w:val="00ECC106"/>
    <w:lvl w:ilvl="0" w:tplc="CE38EF20">
      <w:start w:val="1"/>
      <w:numFmt w:val="bullet"/>
      <w:pStyle w:val="9Secondbullet"/>
      <w:lvlText w:val=""/>
      <w:lvlJc w:val="left"/>
      <w:pPr>
        <w:ind w:left="567" w:hanging="21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774571C6"/>
    <w:multiLevelType w:val="hybridMultilevel"/>
    <w:tmpl w:val="F3F21BE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780534B6"/>
    <w:multiLevelType w:val="hybridMultilevel"/>
    <w:tmpl w:val="94BA0ABC"/>
    <w:lvl w:ilvl="0" w:tplc="610A31CA">
      <w:start w:val="1"/>
      <w:numFmt w:val="bullet"/>
      <w:pStyle w:val="Subheadwithpointer"/>
      <w:lvlText w:val=""/>
      <w:lvlPicBulletId w:val="3"/>
      <w:lvlJc w:val="left"/>
      <w:pPr>
        <w:ind w:left="36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7B400AA4"/>
    <w:multiLevelType w:val="hybridMultilevel"/>
    <w:tmpl w:val="DEE0C53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7C3436B1"/>
    <w:multiLevelType w:val="hybridMultilevel"/>
    <w:tmpl w:val="B85651F8"/>
    <w:lvl w:ilvl="0" w:tplc="4FDC43C4">
      <w:start w:val="1"/>
      <w:numFmt w:val="bullet"/>
      <w:pStyle w:val="4Bulletedcopyblue"/>
      <w:lvlText w:val=""/>
      <w:lvlPicBulletId w:val="3"/>
      <w:lvlJc w:val="left"/>
      <w:pPr>
        <w:ind w:left="340" w:hanging="170"/>
      </w:pPr>
      <w:rPr>
        <w:rFonts w:ascii="Symbol" w:hAnsi="Symbol" w:hint="default"/>
        <w:color w:val="auto"/>
      </w:rPr>
    </w:lvl>
    <w:lvl w:ilvl="1" w:tplc="08090003">
      <w:start w:val="1"/>
      <w:numFmt w:val="bullet"/>
      <w:lvlText w:val="o"/>
      <w:lvlJc w:val="left"/>
      <w:pPr>
        <w:ind w:left="127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99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71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43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15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87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59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310" w:hanging="360"/>
      </w:pPr>
      <w:rPr>
        <w:rFonts w:ascii="Wingdings" w:hAnsi="Wingdings" w:hint="default"/>
      </w:rPr>
    </w:lvl>
  </w:abstractNum>
  <w:num w:numId="1" w16cid:durableId="755514742">
    <w:abstractNumId w:val="23"/>
  </w:num>
  <w:num w:numId="2" w16cid:durableId="1927575417">
    <w:abstractNumId w:val="3"/>
  </w:num>
  <w:num w:numId="3" w16cid:durableId="1115372799">
    <w:abstractNumId w:val="16"/>
  </w:num>
  <w:num w:numId="4" w16cid:durableId="1053120351">
    <w:abstractNumId w:val="25"/>
  </w:num>
  <w:num w:numId="5" w16cid:durableId="718364029">
    <w:abstractNumId w:val="1"/>
  </w:num>
  <w:num w:numId="6" w16cid:durableId="1075931277">
    <w:abstractNumId w:val="8"/>
  </w:num>
  <w:num w:numId="7" w16cid:durableId="178323562">
    <w:abstractNumId w:val="2"/>
  </w:num>
  <w:num w:numId="8" w16cid:durableId="770249108">
    <w:abstractNumId w:val="4"/>
  </w:num>
  <w:num w:numId="9" w16cid:durableId="126246561">
    <w:abstractNumId w:val="27"/>
  </w:num>
  <w:num w:numId="10" w16cid:durableId="921450105">
    <w:abstractNumId w:val="16"/>
  </w:num>
  <w:num w:numId="11" w16cid:durableId="233316278">
    <w:abstractNumId w:val="3"/>
  </w:num>
  <w:num w:numId="12" w16cid:durableId="487942400">
    <w:abstractNumId w:val="27"/>
  </w:num>
  <w:num w:numId="13" w16cid:durableId="886068924">
    <w:abstractNumId w:val="23"/>
  </w:num>
  <w:num w:numId="14" w16cid:durableId="974606383">
    <w:abstractNumId w:val="25"/>
  </w:num>
  <w:num w:numId="15" w16cid:durableId="668753223">
    <w:abstractNumId w:val="2"/>
  </w:num>
  <w:num w:numId="16" w16cid:durableId="1578903463">
    <w:abstractNumId w:val="4"/>
  </w:num>
  <w:num w:numId="17" w16cid:durableId="462775894">
    <w:abstractNumId w:val="18"/>
  </w:num>
  <w:num w:numId="18" w16cid:durableId="1498571141">
    <w:abstractNumId w:val="12"/>
  </w:num>
  <w:num w:numId="19" w16cid:durableId="1819760706">
    <w:abstractNumId w:val="21"/>
  </w:num>
  <w:num w:numId="20" w16cid:durableId="197351316">
    <w:abstractNumId w:val="0"/>
  </w:num>
  <w:num w:numId="21" w16cid:durableId="677077561">
    <w:abstractNumId w:val="5"/>
  </w:num>
  <w:num w:numId="22" w16cid:durableId="877354990">
    <w:abstractNumId w:val="10"/>
  </w:num>
  <w:num w:numId="23" w16cid:durableId="1728408341">
    <w:abstractNumId w:val="19"/>
  </w:num>
  <w:num w:numId="24" w16cid:durableId="851578088">
    <w:abstractNumId w:val="20"/>
  </w:num>
  <w:num w:numId="25" w16cid:durableId="1839611562">
    <w:abstractNumId w:val="26"/>
  </w:num>
  <w:num w:numId="26" w16cid:durableId="1746419020">
    <w:abstractNumId w:val="24"/>
  </w:num>
  <w:num w:numId="27" w16cid:durableId="1944071148">
    <w:abstractNumId w:val="9"/>
  </w:num>
  <w:num w:numId="28" w16cid:durableId="1202549674">
    <w:abstractNumId w:val="7"/>
  </w:num>
  <w:num w:numId="29" w16cid:durableId="2075425358">
    <w:abstractNumId w:val="13"/>
  </w:num>
  <w:num w:numId="30" w16cid:durableId="1782258247">
    <w:abstractNumId w:val="14"/>
  </w:num>
  <w:num w:numId="31" w16cid:durableId="521892835">
    <w:abstractNumId w:val="6"/>
  </w:num>
  <w:num w:numId="32" w16cid:durableId="670523202">
    <w:abstractNumId w:val="11"/>
  </w:num>
  <w:num w:numId="33" w16cid:durableId="198324061">
    <w:abstractNumId w:val="17"/>
  </w:num>
  <w:num w:numId="34" w16cid:durableId="498036859">
    <w:abstractNumId w:val="15"/>
  </w:num>
  <w:num w:numId="35" w16cid:durableId="1340355078">
    <w:abstractNumId w:val="22"/>
  </w:num>
  <w:numIdMacAtCleanup w:val="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attachedTemplate r:id="rId1"/>
  <w:stylePaneFormatFilter w:val="1001" w:allStyles="1" w:customStyles="0" w:latentStyles="0" w:stylesInUse="0" w:headingStyles="0" w:numberingStyles="0" w:tableStyles="0" w:directFormattingOnRuns="0" w:directFormattingOnParagraphs="0" w:directFormattingOnNumbering="0" w:directFormattingOnTables="0" w:clearFormatting="1" w:top3HeadingStyles="0" w:visibleStyles="0" w:alternateStyleNames="0"/>
  <w:stylePaneSortMethod w:val="0003"/>
  <w:doNotTrackMoves/>
  <w:defaultTabStop w:val="720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C2186"/>
    <w:rsid w:val="00015B1A"/>
    <w:rsid w:val="0002254B"/>
    <w:rsid w:val="00026691"/>
    <w:rsid w:val="00035146"/>
    <w:rsid w:val="00042F97"/>
    <w:rsid w:val="00082050"/>
    <w:rsid w:val="000872C4"/>
    <w:rsid w:val="000A569F"/>
    <w:rsid w:val="000B77E5"/>
    <w:rsid w:val="000C7FB2"/>
    <w:rsid w:val="000D5B96"/>
    <w:rsid w:val="000D6C02"/>
    <w:rsid w:val="000E4F3D"/>
    <w:rsid w:val="000F5932"/>
    <w:rsid w:val="001201E4"/>
    <w:rsid w:val="001357C9"/>
    <w:rsid w:val="001571A9"/>
    <w:rsid w:val="0017045F"/>
    <w:rsid w:val="00180C0E"/>
    <w:rsid w:val="001868A3"/>
    <w:rsid w:val="001978C4"/>
    <w:rsid w:val="001A7BA7"/>
    <w:rsid w:val="001B4909"/>
    <w:rsid w:val="001B55E2"/>
    <w:rsid w:val="001E3CA3"/>
    <w:rsid w:val="001F2BD9"/>
    <w:rsid w:val="001F6728"/>
    <w:rsid w:val="00212B1C"/>
    <w:rsid w:val="00215BE7"/>
    <w:rsid w:val="002265B5"/>
    <w:rsid w:val="00235450"/>
    <w:rsid w:val="00246EC7"/>
    <w:rsid w:val="002656D0"/>
    <w:rsid w:val="00275D5E"/>
    <w:rsid w:val="002765B3"/>
    <w:rsid w:val="00297050"/>
    <w:rsid w:val="002B37B4"/>
    <w:rsid w:val="002E16E7"/>
    <w:rsid w:val="002E7E89"/>
    <w:rsid w:val="002F4E11"/>
    <w:rsid w:val="00326044"/>
    <w:rsid w:val="00332564"/>
    <w:rsid w:val="003365A2"/>
    <w:rsid w:val="0034450B"/>
    <w:rsid w:val="0036081A"/>
    <w:rsid w:val="00375061"/>
    <w:rsid w:val="00392670"/>
    <w:rsid w:val="003B23F9"/>
    <w:rsid w:val="003B2EB4"/>
    <w:rsid w:val="003C1D02"/>
    <w:rsid w:val="003F203C"/>
    <w:rsid w:val="003F2BD9"/>
    <w:rsid w:val="003F6230"/>
    <w:rsid w:val="003F7EE1"/>
    <w:rsid w:val="00416CE2"/>
    <w:rsid w:val="00421BF8"/>
    <w:rsid w:val="00451CC6"/>
    <w:rsid w:val="0046077F"/>
    <w:rsid w:val="00465755"/>
    <w:rsid w:val="004750A7"/>
    <w:rsid w:val="004842B2"/>
    <w:rsid w:val="00485F2F"/>
    <w:rsid w:val="00492175"/>
    <w:rsid w:val="004944EE"/>
    <w:rsid w:val="00494C60"/>
    <w:rsid w:val="004B05BB"/>
    <w:rsid w:val="004B3C9A"/>
    <w:rsid w:val="004D290B"/>
    <w:rsid w:val="004D2DE5"/>
    <w:rsid w:val="004E0079"/>
    <w:rsid w:val="004F0B56"/>
    <w:rsid w:val="004F41D4"/>
    <w:rsid w:val="004F463D"/>
    <w:rsid w:val="004F50AC"/>
    <w:rsid w:val="005046E1"/>
    <w:rsid w:val="00510ED3"/>
    <w:rsid w:val="00512916"/>
    <w:rsid w:val="00522F69"/>
    <w:rsid w:val="00531C8C"/>
    <w:rsid w:val="00534CD8"/>
    <w:rsid w:val="00537C29"/>
    <w:rsid w:val="005421B3"/>
    <w:rsid w:val="00543D26"/>
    <w:rsid w:val="00545EEA"/>
    <w:rsid w:val="00564CD3"/>
    <w:rsid w:val="00570B75"/>
    <w:rsid w:val="00573834"/>
    <w:rsid w:val="00584A10"/>
    <w:rsid w:val="00590890"/>
    <w:rsid w:val="00597ED1"/>
    <w:rsid w:val="005A7849"/>
    <w:rsid w:val="005B1D35"/>
    <w:rsid w:val="005B4650"/>
    <w:rsid w:val="005B6D45"/>
    <w:rsid w:val="005B7ADF"/>
    <w:rsid w:val="005C07D2"/>
    <w:rsid w:val="005D2C93"/>
    <w:rsid w:val="005F6013"/>
    <w:rsid w:val="0062452D"/>
    <w:rsid w:val="0062626B"/>
    <w:rsid w:val="00626EDA"/>
    <w:rsid w:val="006624BB"/>
    <w:rsid w:val="00664AC6"/>
    <w:rsid w:val="00680CD2"/>
    <w:rsid w:val="00683B2E"/>
    <w:rsid w:val="006932D2"/>
    <w:rsid w:val="006D0288"/>
    <w:rsid w:val="006F0A4A"/>
    <w:rsid w:val="006F569D"/>
    <w:rsid w:val="006F7E8A"/>
    <w:rsid w:val="00705E8B"/>
    <w:rsid w:val="007070A1"/>
    <w:rsid w:val="0071061F"/>
    <w:rsid w:val="0072019E"/>
    <w:rsid w:val="0072620F"/>
    <w:rsid w:val="0073232E"/>
    <w:rsid w:val="00732BB1"/>
    <w:rsid w:val="00735B7D"/>
    <w:rsid w:val="00740AC8"/>
    <w:rsid w:val="007B6104"/>
    <w:rsid w:val="007C5AC9"/>
    <w:rsid w:val="007D268D"/>
    <w:rsid w:val="007D55DF"/>
    <w:rsid w:val="007E217D"/>
    <w:rsid w:val="007E6128"/>
    <w:rsid w:val="007F2F4C"/>
    <w:rsid w:val="007F788B"/>
    <w:rsid w:val="00805A94"/>
    <w:rsid w:val="0080784C"/>
    <w:rsid w:val="008116A6"/>
    <w:rsid w:val="008156A9"/>
    <w:rsid w:val="00837C40"/>
    <w:rsid w:val="008472C3"/>
    <w:rsid w:val="00853265"/>
    <w:rsid w:val="008678A3"/>
    <w:rsid w:val="00874C73"/>
    <w:rsid w:val="00875E0D"/>
    <w:rsid w:val="00877394"/>
    <w:rsid w:val="008941E7"/>
    <w:rsid w:val="008B0433"/>
    <w:rsid w:val="008B38AD"/>
    <w:rsid w:val="008C1253"/>
    <w:rsid w:val="008E3222"/>
    <w:rsid w:val="008F744A"/>
    <w:rsid w:val="009122BB"/>
    <w:rsid w:val="00916A40"/>
    <w:rsid w:val="00972125"/>
    <w:rsid w:val="00973CC3"/>
    <w:rsid w:val="0097467C"/>
    <w:rsid w:val="0099114F"/>
    <w:rsid w:val="00992097"/>
    <w:rsid w:val="009A267F"/>
    <w:rsid w:val="009A3891"/>
    <w:rsid w:val="009A448F"/>
    <w:rsid w:val="009A5E62"/>
    <w:rsid w:val="009B1F2D"/>
    <w:rsid w:val="009C6703"/>
    <w:rsid w:val="009D1474"/>
    <w:rsid w:val="009E331F"/>
    <w:rsid w:val="009F5E5E"/>
    <w:rsid w:val="009F66A8"/>
    <w:rsid w:val="00A466EE"/>
    <w:rsid w:val="00A53A20"/>
    <w:rsid w:val="00A5500F"/>
    <w:rsid w:val="00A62B49"/>
    <w:rsid w:val="00A72F6B"/>
    <w:rsid w:val="00A95517"/>
    <w:rsid w:val="00AA6A07"/>
    <w:rsid w:val="00AA6E73"/>
    <w:rsid w:val="00AB67D5"/>
    <w:rsid w:val="00AC73B6"/>
    <w:rsid w:val="00AD3666"/>
    <w:rsid w:val="00AD407A"/>
    <w:rsid w:val="00AD4706"/>
    <w:rsid w:val="00AD53D8"/>
    <w:rsid w:val="00B4263C"/>
    <w:rsid w:val="00B5559F"/>
    <w:rsid w:val="00B61796"/>
    <w:rsid w:val="00B6679E"/>
    <w:rsid w:val="00B717A9"/>
    <w:rsid w:val="00B846C2"/>
    <w:rsid w:val="00B95F60"/>
    <w:rsid w:val="00BB619D"/>
    <w:rsid w:val="00BE2BC0"/>
    <w:rsid w:val="00BE3E54"/>
    <w:rsid w:val="00C10061"/>
    <w:rsid w:val="00C426EB"/>
    <w:rsid w:val="00C45B0F"/>
    <w:rsid w:val="00C4731F"/>
    <w:rsid w:val="00C51C6A"/>
    <w:rsid w:val="00C8314B"/>
    <w:rsid w:val="00C91F46"/>
    <w:rsid w:val="00CC53BA"/>
    <w:rsid w:val="00CD23C4"/>
    <w:rsid w:val="00CD2BC6"/>
    <w:rsid w:val="00CD422F"/>
    <w:rsid w:val="00CE6705"/>
    <w:rsid w:val="00CF4945"/>
    <w:rsid w:val="00CF553F"/>
    <w:rsid w:val="00CF793B"/>
    <w:rsid w:val="00D017F1"/>
    <w:rsid w:val="00D11C7E"/>
    <w:rsid w:val="00D27293"/>
    <w:rsid w:val="00D508B4"/>
    <w:rsid w:val="00D50CCC"/>
    <w:rsid w:val="00D86752"/>
    <w:rsid w:val="00D95FA0"/>
    <w:rsid w:val="00DA43DE"/>
    <w:rsid w:val="00DA5725"/>
    <w:rsid w:val="00DA7F11"/>
    <w:rsid w:val="00DB0C92"/>
    <w:rsid w:val="00DB14BD"/>
    <w:rsid w:val="00DC28D6"/>
    <w:rsid w:val="00DC5FAC"/>
    <w:rsid w:val="00DC640D"/>
    <w:rsid w:val="00DE27AF"/>
    <w:rsid w:val="00DE4637"/>
    <w:rsid w:val="00DF66B4"/>
    <w:rsid w:val="00E00085"/>
    <w:rsid w:val="00E22189"/>
    <w:rsid w:val="00E24FDF"/>
    <w:rsid w:val="00E3210F"/>
    <w:rsid w:val="00E3707E"/>
    <w:rsid w:val="00E647DF"/>
    <w:rsid w:val="00E763E4"/>
    <w:rsid w:val="00E82606"/>
    <w:rsid w:val="00E9136B"/>
    <w:rsid w:val="00E97F1C"/>
    <w:rsid w:val="00EA1E47"/>
    <w:rsid w:val="00EB673F"/>
    <w:rsid w:val="00EC2186"/>
    <w:rsid w:val="00ED32F5"/>
    <w:rsid w:val="00EF22F0"/>
    <w:rsid w:val="00EF631F"/>
    <w:rsid w:val="00F02A4E"/>
    <w:rsid w:val="00F139E0"/>
    <w:rsid w:val="00F519DC"/>
    <w:rsid w:val="00F53B61"/>
    <w:rsid w:val="00F73D87"/>
    <w:rsid w:val="00F81F0C"/>
    <w:rsid w:val="00F82220"/>
    <w:rsid w:val="00F84228"/>
    <w:rsid w:val="00F9563C"/>
    <w:rsid w:val="00F97695"/>
    <w:rsid w:val="00FA4EC5"/>
    <w:rsid w:val="00FB136C"/>
    <w:rsid w:val="00FC3272"/>
    <w:rsid w:val="00FD2707"/>
    <w:rsid w:val="00FE3F15"/>
    <w:rsid w:val="00FE4F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FC94C1F"/>
  <w15:chartTrackingRefBased/>
  <w15:docId w15:val="{BD26FDC2-F48D-4A3F-9980-2732BF95BD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="Arial" w:hAnsi="Arial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/>
    <w:lsdException w:name="heading 1" w:uiPriority="9" w:qFormat="1"/>
    <w:lsdException w:name="heading 2" w:uiPriority="0"/>
    <w:lsdException w:name="heading 3" w:semiHidden="1" w:uiPriority="9" w:unhideWhenUsed="1"/>
    <w:lsdException w:name="heading 4" w:semiHidden="1" w:uiPriority="9" w:unhideWhenUsed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 w:qFormat="1"/>
    <w:lsdException w:name="FollowedHyperlink" w:semiHidden="1" w:unhideWhenUsed="1"/>
    <w:lsdException w:name="Strong" w:uiPriority="22" w:qFormat="1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sid w:val="001571A9"/>
    <w:pPr>
      <w:spacing w:after="120"/>
    </w:pPr>
    <w:rPr>
      <w:rFonts w:eastAsia="MS Mincho"/>
      <w:szCs w:val="24"/>
      <w:lang w:val="en-US" w:eastAsia="en-US"/>
    </w:rPr>
  </w:style>
  <w:style w:type="paragraph" w:styleId="Heading1">
    <w:name w:val="heading 1"/>
    <w:aliases w:val="Subhead 1"/>
    <w:basedOn w:val="Normal"/>
    <w:next w:val="6Abstract"/>
    <w:link w:val="Heading1Char"/>
    <w:qFormat/>
    <w:rsid w:val="001571A9"/>
    <w:pPr>
      <w:spacing w:before="120"/>
      <w:outlineLvl w:val="0"/>
    </w:pPr>
    <w:rPr>
      <w:rFonts w:eastAsia="Calibri" w:cs="Arial"/>
      <w:b/>
      <w:sz w:val="28"/>
      <w:szCs w:val="36"/>
      <w:lang w:val="en-GB"/>
    </w:rPr>
  </w:style>
  <w:style w:type="paragraph" w:styleId="Heading2">
    <w:name w:val="heading 2"/>
    <w:basedOn w:val="2Subheadpink"/>
    <w:next w:val="Normal"/>
    <w:link w:val="Heading2Char"/>
    <w:rsid w:val="00B846C2"/>
    <w:pPr>
      <w:keepNext/>
      <w:keepLines/>
      <w:spacing w:before="120"/>
      <w:outlineLvl w:val="1"/>
    </w:pPr>
    <w:rPr>
      <w:rFonts w:eastAsia="Times New Roman" w:cs="Times New Roman"/>
      <w:color w:val="0D1C2F"/>
      <w:sz w:val="24"/>
      <w:szCs w:val="26"/>
    </w:rPr>
  </w:style>
  <w:style w:type="paragraph" w:styleId="Heading3">
    <w:name w:val="heading 3"/>
    <w:basedOn w:val="Normal"/>
    <w:next w:val="Normal"/>
    <w:link w:val="Heading3Char"/>
    <w:uiPriority w:val="9"/>
    <w:rsid w:val="00B846C2"/>
    <w:pPr>
      <w:keepNext/>
      <w:keepLines/>
      <w:spacing w:before="120"/>
      <w:outlineLvl w:val="2"/>
    </w:pPr>
    <w:rPr>
      <w:rFonts w:eastAsia="MS Gothic"/>
      <w:b/>
      <w:bCs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aliases w:val="Subhead 1 Char"/>
    <w:link w:val="Heading1"/>
    <w:rsid w:val="001571A9"/>
    <w:rPr>
      <w:rFonts w:eastAsia="Calibri" w:cs="Arial"/>
      <w:b/>
      <w:sz w:val="28"/>
      <w:szCs w:val="36"/>
      <w:lang w:eastAsia="en-US"/>
    </w:rPr>
  </w:style>
  <w:style w:type="character" w:customStyle="1" w:styleId="Heading3Char">
    <w:name w:val="Heading 3 Char"/>
    <w:link w:val="Heading3"/>
    <w:uiPriority w:val="9"/>
    <w:rsid w:val="00B846C2"/>
    <w:rPr>
      <w:rFonts w:eastAsia="MS Gothic"/>
      <w:b/>
      <w:bCs/>
      <w:sz w:val="24"/>
      <w:szCs w:val="24"/>
      <w:lang w:val="en-US" w:eastAsia="en-US"/>
    </w:rPr>
  </w:style>
  <w:style w:type="paragraph" w:styleId="Footer">
    <w:name w:val="footer"/>
    <w:basedOn w:val="Normal"/>
    <w:link w:val="FooterChar"/>
    <w:uiPriority w:val="99"/>
    <w:unhideWhenUsed/>
    <w:rsid w:val="00B846C2"/>
    <w:pPr>
      <w:shd w:val="clear" w:color="auto" w:fill="FFFFFF"/>
      <w:textAlignment w:val="baseline"/>
    </w:pPr>
    <w:rPr>
      <w:rFonts w:eastAsia="Times New Roman" w:cs="Arial"/>
      <w:color w:val="808080"/>
      <w:sz w:val="16"/>
      <w:szCs w:val="16"/>
      <w:bdr w:val="none" w:sz="0" w:space="0" w:color="auto" w:frame="1"/>
    </w:rPr>
  </w:style>
  <w:style w:type="character" w:customStyle="1" w:styleId="FooterChar">
    <w:name w:val="Footer Char"/>
    <w:link w:val="Footer"/>
    <w:uiPriority w:val="99"/>
    <w:rsid w:val="00B846C2"/>
    <w:rPr>
      <w:rFonts w:eastAsia="Times New Roman" w:cs="Arial"/>
      <w:color w:val="808080"/>
      <w:sz w:val="16"/>
      <w:szCs w:val="16"/>
      <w:bdr w:val="none" w:sz="0" w:space="0" w:color="auto" w:frame="1"/>
      <w:shd w:val="clear" w:color="auto" w:fill="FFFFFF"/>
      <w:lang w:val="en-US" w:eastAsia="en-US"/>
    </w:rPr>
  </w:style>
  <w:style w:type="character" w:styleId="Hyperlink">
    <w:name w:val="Hyperlink"/>
    <w:uiPriority w:val="99"/>
    <w:unhideWhenUsed/>
    <w:qFormat/>
    <w:rsid w:val="00B846C2"/>
    <w:rPr>
      <w:color w:val="0072CC"/>
      <w:u w:val="single"/>
    </w:rPr>
  </w:style>
  <w:style w:type="paragraph" w:customStyle="1" w:styleId="1bodycopy10pt">
    <w:name w:val="1 body copy 10pt"/>
    <w:basedOn w:val="Normal"/>
    <w:link w:val="1bodycopy10ptChar"/>
    <w:qFormat/>
    <w:rsid w:val="009122BB"/>
  </w:style>
  <w:style w:type="character" w:customStyle="1" w:styleId="Heading2Char">
    <w:name w:val="Heading 2 Char"/>
    <w:link w:val="Heading2"/>
    <w:rsid w:val="00B846C2"/>
    <w:rPr>
      <w:rFonts w:eastAsia="Times New Roman" w:cs="Times New Roman"/>
      <w:b/>
      <w:color w:val="0D1C2F"/>
      <w:sz w:val="24"/>
      <w:szCs w:val="26"/>
      <w:lang w:val="en-US" w:eastAsia="en-US"/>
    </w:rPr>
  </w:style>
  <w:style w:type="paragraph" w:customStyle="1" w:styleId="2Subheadpink">
    <w:name w:val="2 Subhead pink"/>
    <w:next w:val="1bodycopy10pt"/>
    <w:rsid w:val="00B846C2"/>
    <w:pPr>
      <w:spacing w:before="360" w:after="120" w:line="259" w:lineRule="auto"/>
    </w:pPr>
    <w:rPr>
      <w:rFonts w:eastAsia="MS Mincho" w:cs="Arial"/>
      <w:b/>
      <w:color w:val="FF1F64"/>
      <w:sz w:val="32"/>
      <w:szCs w:val="32"/>
      <w:lang w:val="en-US" w:eastAsia="en-US"/>
    </w:rPr>
  </w:style>
  <w:style w:type="paragraph" w:customStyle="1" w:styleId="SlugTheKey">
    <w:name w:val="Slug The Key"/>
    <w:next w:val="Normal"/>
    <w:rsid w:val="00B846C2"/>
    <w:pPr>
      <w:spacing w:after="160" w:line="259" w:lineRule="auto"/>
      <w:jc w:val="center"/>
    </w:pPr>
    <w:rPr>
      <w:rFonts w:eastAsia="MS Mincho"/>
      <w:caps/>
      <w:color w:val="FFFFFF"/>
      <w:sz w:val="18"/>
      <w:szCs w:val="18"/>
      <w:lang w:val="en-US" w:eastAsia="en-US"/>
    </w:rPr>
  </w:style>
  <w:style w:type="paragraph" w:customStyle="1" w:styleId="TKheadingpink">
    <w:name w:val="TK heading pink"/>
    <w:next w:val="1bodycopy10pt"/>
    <w:rsid w:val="00B846C2"/>
    <w:pPr>
      <w:suppressAutoHyphens/>
      <w:spacing w:after="480"/>
    </w:pPr>
    <w:rPr>
      <w:rFonts w:eastAsia="MS Mincho"/>
      <w:b/>
      <w:color w:val="FF1F64"/>
      <w:sz w:val="60"/>
      <w:szCs w:val="24"/>
      <w:lang w:val="en-US" w:eastAsia="en-US"/>
    </w:rPr>
  </w:style>
  <w:style w:type="paragraph" w:customStyle="1" w:styleId="8DONTsbullet">
    <w:name w:val="8 DON'Ts bullet"/>
    <w:basedOn w:val="Normal"/>
    <w:rsid w:val="00B846C2"/>
    <w:pPr>
      <w:numPr>
        <w:numId w:val="10"/>
      </w:numPr>
      <w:suppressAutoHyphens/>
      <w:ind w:right="284"/>
    </w:pPr>
    <w:rPr>
      <w:rFonts w:cs="Arial"/>
      <w:b/>
      <w:sz w:val="24"/>
      <w:szCs w:val="20"/>
    </w:rPr>
  </w:style>
  <w:style w:type="paragraph" w:customStyle="1" w:styleId="7DOsbullet">
    <w:name w:val="7 DOs bullet"/>
    <w:basedOn w:val="Normal"/>
    <w:rsid w:val="00B846C2"/>
    <w:pPr>
      <w:numPr>
        <w:numId w:val="11"/>
      </w:numPr>
      <w:ind w:right="284"/>
    </w:pPr>
    <w:rPr>
      <w:rFonts w:cs="Arial"/>
      <w:b/>
      <w:sz w:val="24"/>
      <w:szCs w:val="20"/>
    </w:rPr>
  </w:style>
  <w:style w:type="paragraph" w:customStyle="1" w:styleId="4Bulletedcopyblue">
    <w:name w:val="4 Bulleted copy blue"/>
    <w:basedOn w:val="Normal"/>
    <w:qFormat/>
    <w:rsid w:val="00BE2BC0"/>
    <w:pPr>
      <w:numPr>
        <w:numId w:val="12"/>
      </w:numPr>
      <w:spacing w:after="60"/>
    </w:pPr>
    <w:rPr>
      <w:rFonts w:cs="Arial"/>
      <w:szCs w:val="20"/>
    </w:rPr>
  </w:style>
  <w:style w:type="paragraph" w:customStyle="1" w:styleId="9Boxheading">
    <w:name w:val="9 Box heading"/>
    <w:basedOn w:val="Normal"/>
    <w:rsid w:val="00B846C2"/>
    <w:rPr>
      <w:b/>
      <w:color w:val="12263F"/>
      <w:sz w:val="24"/>
    </w:rPr>
  </w:style>
  <w:style w:type="paragraph" w:customStyle="1" w:styleId="9Secondbullet">
    <w:name w:val="9 Second bullet"/>
    <w:basedOn w:val="1bodycopy10pt"/>
    <w:link w:val="9SecondbulletChar"/>
    <w:rsid w:val="00B846C2"/>
    <w:pPr>
      <w:numPr>
        <w:numId w:val="13"/>
      </w:numPr>
      <w:ind w:right="567"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F82220"/>
    <w:rPr>
      <w:rFonts w:ascii="Segoe UI" w:hAnsi="Segoe UI" w:cs="Segoe UI"/>
      <w:sz w:val="18"/>
      <w:szCs w:val="18"/>
    </w:rPr>
  </w:style>
  <w:style w:type="character" w:customStyle="1" w:styleId="1bodycopy10ptChar">
    <w:name w:val="1 body copy 10pt Char"/>
    <w:link w:val="1bodycopy10pt"/>
    <w:rsid w:val="009122BB"/>
    <w:rPr>
      <w:rFonts w:eastAsia="MS Mincho"/>
      <w:szCs w:val="24"/>
      <w:lang w:val="en-US" w:eastAsia="en-US"/>
    </w:rPr>
  </w:style>
  <w:style w:type="character" w:customStyle="1" w:styleId="9SecondbulletChar">
    <w:name w:val="9 Second bullet Char"/>
    <w:link w:val="9Secondbullet"/>
    <w:rsid w:val="00B846C2"/>
    <w:rPr>
      <w:rFonts w:eastAsia="MS Mincho"/>
      <w:szCs w:val="24"/>
      <w:lang w:val="en-US" w:eastAsia="en-US"/>
    </w:rPr>
  </w:style>
  <w:style w:type="character" w:customStyle="1" w:styleId="BalloonTextChar">
    <w:name w:val="Balloon Text Char"/>
    <w:link w:val="BalloonText"/>
    <w:uiPriority w:val="99"/>
    <w:semiHidden/>
    <w:rsid w:val="00F82220"/>
    <w:rPr>
      <w:rFonts w:ascii="Segoe UI" w:eastAsia="MS Mincho" w:hAnsi="Segoe UI" w:cs="Segoe UI"/>
      <w:sz w:val="18"/>
      <w:szCs w:val="18"/>
      <w:lang w:val="en-US"/>
    </w:rPr>
  </w:style>
  <w:style w:type="character" w:styleId="Strong">
    <w:name w:val="Strong"/>
    <w:uiPriority w:val="22"/>
    <w:qFormat/>
    <w:rsid w:val="00B846C2"/>
    <w:rPr>
      <w:rFonts w:ascii="Arial" w:hAnsi="Arial"/>
      <w:b/>
      <w:bCs/>
      <w:sz w:val="22"/>
    </w:rPr>
  </w:style>
  <w:style w:type="paragraph" w:customStyle="1" w:styleId="6Abstract">
    <w:name w:val="6 Abstract"/>
    <w:qFormat/>
    <w:rsid w:val="00B846C2"/>
    <w:pPr>
      <w:spacing w:after="240" w:line="259" w:lineRule="auto"/>
    </w:pPr>
    <w:rPr>
      <w:rFonts w:eastAsia="MS Mincho"/>
      <w:sz w:val="28"/>
      <w:szCs w:val="28"/>
      <w:lang w:val="en-US" w:eastAsia="en-US"/>
    </w:rPr>
  </w:style>
  <w:style w:type="paragraph" w:styleId="TOC2">
    <w:name w:val="toc 2"/>
    <w:basedOn w:val="Normal"/>
    <w:next w:val="Normal"/>
    <w:autoRedefine/>
    <w:uiPriority w:val="39"/>
    <w:unhideWhenUsed/>
    <w:rsid w:val="00B846C2"/>
    <w:pPr>
      <w:spacing w:after="100"/>
      <w:ind w:left="220"/>
    </w:pPr>
  </w:style>
  <w:style w:type="paragraph" w:customStyle="1" w:styleId="Text">
    <w:name w:val="Text"/>
    <w:basedOn w:val="BodyText"/>
    <w:link w:val="TextChar"/>
    <w:qFormat/>
    <w:rsid w:val="00B846C2"/>
    <w:rPr>
      <w:rFonts w:cs="Arial"/>
      <w:szCs w:val="20"/>
    </w:rPr>
  </w:style>
  <w:style w:type="character" w:customStyle="1" w:styleId="TextChar">
    <w:name w:val="Text Char"/>
    <w:link w:val="Text"/>
    <w:rsid w:val="00B846C2"/>
    <w:rPr>
      <w:rFonts w:eastAsia="MS Mincho" w:cs="Arial"/>
      <w:lang w:val="en-US" w:eastAsia="en-US"/>
    </w:rPr>
  </w:style>
  <w:style w:type="paragraph" w:customStyle="1" w:styleId="9TableHeading">
    <w:name w:val="9 Table Heading"/>
    <w:basedOn w:val="Text"/>
    <w:link w:val="9TableHeadingChar"/>
    <w:rsid w:val="00B846C2"/>
    <w:pPr>
      <w:spacing w:after="0"/>
    </w:pPr>
    <w:rPr>
      <w:caps/>
    </w:rPr>
  </w:style>
  <w:style w:type="character" w:customStyle="1" w:styleId="9TableHeadingChar">
    <w:name w:val="9 Table Heading Char"/>
    <w:link w:val="9TableHeading"/>
    <w:rsid w:val="00B846C2"/>
    <w:rPr>
      <w:rFonts w:eastAsia="MS Mincho" w:cs="Arial"/>
      <w:caps/>
      <w:lang w:val="en-US" w:eastAsia="en-US"/>
    </w:rPr>
  </w:style>
  <w:style w:type="paragraph" w:customStyle="1" w:styleId="Bodycopyitalic">
    <w:name w:val="Body copy italic"/>
    <w:basedOn w:val="Normal"/>
    <w:qFormat/>
    <w:rsid w:val="00B846C2"/>
    <w:pPr>
      <w:ind w:right="284"/>
    </w:pPr>
    <w:rPr>
      <w:i/>
    </w:rPr>
  </w:style>
  <w:style w:type="paragraph" w:styleId="BodyText">
    <w:name w:val="Body Text"/>
    <w:basedOn w:val="Normal"/>
    <w:link w:val="BodyTextChar"/>
    <w:uiPriority w:val="99"/>
    <w:semiHidden/>
    <w:unhideWhenUsed/>
    <w:rsid w:val="003F6230"/>
  </w:style>
  <w:style w:type="character" w:customStyle="1" w:styleId="BodyTextChar">
    <w:name w:val="Body Text Char"/>
    <w:link w:val="BodyText"/>
    <w:uiPriority w:val="99"/>
    <w:semiHidden/>
    <w:rsid w:val="003F6230"/>
    <w:rPr>
      <w:rFonts w:eastAsia="MS Mincho"/>
      <w:sz w:val="22"/>
      <w:szCs w:val="24"/>
      <w:lang w:val="en-US" w:eastAsia="en-US"/>
    </w:rPr>
  </w:style>
  <w:style w:type="table" w:styleId="TableGrid">
    <w:name w:val="Table Grid"/>
    <w:basedOn w:val="TableNormal"/>
    <w:uiPriority w:val="39"/>
    <w:rsid w:val="00B846C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ableHeading">
    <w:name w:val="TableHeading"/>
    <w:basedOn w:val="1bodycopy10pt"/>
    <w:link w:val="TableHeadingChar"/>
    <w:qFormat/>
    <w:rsid w:val="00B846C2"/>
    <w:pPr>
      <w:spacing w:after="0"/>
    </w:pPr>
  </w:style>
  <w:style w:type="character" w:customStyle="1" w:styleId="TableHeadingChar">
    <w:name w:val="TableHeading Char"/>
    <w:link w:val="TableHeading"/>
    <w:rsid w:val="00B846C2"/>
    <w:rPr>
      <w:rFonts w:eastAsia="MS Mincho"/>
      <w:szCs w:val="24"/>
      <w:lang w:val="en-US" w:eastAsia="en-US"/>
    </w:rPr>
  </w:style>
  <w:style w:type="table" w:customStyle="1" w:styleId="TheKeytable">
    <w:name w:val="The Key table"/>
    <w:basedOn w:val="TableNormal"/>
    <w:uiPriority w:val="99"/>
    <w:rsid w:val="00035146"/>
    <w:tblPr>
      <w:tblBorders>
        <w:top w:val="single" w:sz="4" w:space="0" w:color="B9B9B9"/>
        <w:left w:val="single" w:sz="4" w:space="0" w:color="B9B9B9"/>
        <w:bottom w:val="single" w:sz="4" w:space="0" w:color="B9B9B9"/>
        <w:right w:val="single" w:sz="4" w:space="0" w:color="B9B9B9"/>
        <w:insideH w:val="single" w:sz="4" w:space="0" w:color="B9B9B9"/>
        <w:insideV w:val="single" w:sz="4" w:space="0" w:color="B9B9B9"/>
      </w:tblBorders>
      <w:tblCellMar>
        <w:top w:w="57" w:type="dxa"/>
        <w:bottom w:w="57" w:type="dxa"/>
      </w:tblCellMar>
    </w:tblPr>
    <w:trPr>
      <w:cantSplit/>
    </w:trPr>
    <w:tcPr>
      <w:shd w:val="clear" w:color="auto" w:fill="auto"/>
      <w:tcMar>
        <w:top w:w="113" w:type="dxa"/>
        <w:bottom w:w="113" w:type="dxa"/>
      </w:tcMar>
    </w:tcPr>
    <w:tblStylePr w:type="firstRow">
      <w:pPr>
        <w:widowControl/>
        <w:suppressLineNumbers w:val="0"/>
        <w:suppressAutoHyphens/>
        <w:wordWrap/>
        <w:spacing w:line="240" w:lineRule="auto"/>
        <w:jc w:val="left"/>
      </w:pPr>
      <w:rPr>
        <w:rFonts w:ascii="Arial" w:hAnsi="Arial"/>
        <w:b w:val="0"/>
        <w:i w:val="0"/>
        <w:caps/>
        <w:smallCaps w:val="0"/>
        <w:color w:val="F8F8F8"/>
        <w:sz w:val="20"/>
      </w:rPr>
      <w:tblPr/>
      <w:tcPr>
        <w:tcBorders>
          <w:top w:val="nil"/>
          <w:left w:val="nil"/>
          <w:bottom w:val="nil"/>
          <w:right w:val="nil"/>
          <w:insideH w:val="nil"/>
          <w:insideV w:val="single" w:sz="4" w:space="0" w:color="F8F8F8"/>
          <w:tl2br w:val="nil"/>
          <w:tr2bl w:val="nil"/>
        </w:tcBorders>
        <w:shd w:val="clear" w:color="auto" w:fill="12263F"/>
      </w:tcPr>
    </w:tblStylePr>
  </w:style>
  <w:style w:type="table" w:customStyle="1" w:styleId="Style1">
    <w:name w:val="Style1"/>
    <w:basedOn w:val="TheKeytable"/>
    <w:uiPriority w:val="99"/>
    <w:rsid w:val="009122BB"/>
    <w:tblPr/>
    <w:tblStylePr w:type="firstRow">
      <w:pPr>
        <w:widowControl/>
        <w:suppressLineNumbers w:val="0"/>
        <w:suppressAutoHyphens/>
        <w:wordWrap/>
        <w:spacing w:line="240" w:lineRule="auto"/>
        <w:jc w:val="left"/>
      </w:pPr>
      <w:rPr>
        <w:rFonts w:ascii="Arial" w:hAnsi="Arial"/>
        <w:b w:val="0"/>
        <w:i w:val="0"/>
        <w:caps/>
        <w:smallCaps w:val="0"/>
        <w:color w:val="F8F8F8"/>
        <w:sz w:val="20"/>
      </w:rPr>
      <w:tblPr/>
      <w:trPr>
        <w:cantSplit w:val="0"/>
        <w:tblHeader/>
      </w:trPr>
      <w:tcPr>
        <w:tcBorders>
          <w:top w:val="single" w:sz="8" w:space="0" w:color="F8F8F8"/>
          <w:left w:val="single" w:sz="8" w:space="0" w:color="F8F8F8"/>
          <w:bottom w:val="single" w:sz="8" w:space="0" w:color="F8F8F8"/>
          <w:right w:val="single" w:sz="8" w:space="0" w:color="F8F8F8"/>
          <w:insideH w:val="nil"/>
          <w:insideV w:val="single" w:sz="8" w:space="0" w:color="F8F8F8"/>
          <w:tl2br w:val="nil"/>
          <w:tr2bl w:val="nil"/>
        </w:tcBorders>
        <w:shd w:val="clear" w:color="auto" w:fill="FF1F64"/>
      </w:tcPr>
    </w:tblStylePr>
  </w:style>
  <w:style w:type="paragraph" w:customStyle="1" w:styleId="Tablecopy">
    <w:name w:val="Table copy"/>
    <w:basedOn w:val="1bodycopy10pt"/>
    <w:rsid w:val="00B846C2"/>
    <w:rPr>
      <w:szCs w:val="20"/>
    </w:rPr>
  </w:style>
  <w:style w:type="character" w:customStyle="1" w:styleId="apple-converted-space">
    <w:name w:val="apple-converted-space"/>
    <w:rsid w:val="00B846C2"/>
  </w:style>
  <w:style w:type="paragraph" w:customStyle="1" w:styleId="Subheadwithpointer">
    <w:name w:val="Subhead with pointer"/>
    <w:basedOn w:val="Normal"/>
    <w:next w:val="6Abstract"/>
    <w:link w:val="SubheadwithpointerChar"/>
    <w:rsid w:val="00B61796"/>
    <w:pPr>
      <w:numPr>
        <w:numId w:val="14"/>
      </w:numPr>
      <w:spacing w:before="120"/>
      <w:ind w:right="850"/>
    </w:pPr>
    <w:rPr>
      <w:rFonts w:cs="Arial"/>
      <w:b/>
      <w:bCs/>
      <w:color w:val="12263F"/>
      <w:sz w:val="32"/>
      <w:szCs w:val="32"/>
    </w:rPr>
  </w:style>
  <w:style w:type="paragraph" w:customStyle="1" w:styleId="1bodycopy11pt">
    <w:name w:val="1 body copy 11pt"/>
    <w:autoRedefine/>
    <w:rsid w:val="00B846C2"/>
    <w:pPr>
      <w:spacing w:after="120"/>
      <w:ind w:right="850"/>
    </w:pPr>
    <w:rPr>
      <w:rFonts w:eastAsia="MS Mincho" w:cs="Arial"/>
      <w:sz w:val="22"/>
      <w:szCs w:val="24"/>
      <w:lang w:val="en-US" w:eastAsia="en-US"/>
    </w:rPr>
  </w:style>
  <w:style w:type="character" w:customStyle="1" w:styleId="SubheadwithpointerChar">
    <w:name w:val="Subhead with pointer Char"/>
    <w:link w:val="Subheadwithpointer"/>
    <w:rsid w:val="00B61796"/>
    <w:rPr>
      <w:rFonts w:eastAsia="MS Mincho" w:cs="Arial"/>
      <w:b/>
      <w:bCs/>
      <w:color w:val="12263F"/>
      <w:sz w:val="32"/>
      <w:szCs w:val="32"/>
      <w:lang w:val="en-US" w:eastAsia="en-US"/>
    </w:rPr>
  </w:style>
  <w:style w:type="character" w:styleId="FollowedHyperlink">
    <w:name w:val="FollowedHyperlink"/>
    <w:uiPriority w:val="99"/>
    <w:semiHidden/>
    <w:unhideWhenUsed/>
    <w:rsid w:val="0062626B"/>
    <w:rPr>
      <w:color w:val="954F72"/>
      <w:u w:val="single"/>
    </w:rPr>
  </w:style>
  <w:style w:type="paragraph" w:customStyle="1" w:styleId="Title1">
    <w:name w:val="Title 1"/>
    <w:basedOn w:val="Heading1"/>
    <w:link w:val="Title1Char"/>
    <w:autoRedefine/>
    <w:rsid w:val="00B846C2"/>
    <w:pPr>
      <w:keepNext/>
      <w:keepLines/>
      <w:spacing w:before="480"/>
    </w:pPr>
    <w:rPr>
      <w:rFonts w:eastAsia="MS Gothic" w:cs="Times New Roman"/>
      <w:b w:val="0"/>
      <w:bCs/>
      <w:sz w:val="52"/>
      <w:szCs w:val="52"/>
      <w:lang w:val="en-US"/>
    </w:rPr>
  </w:style>
  <w:style w:type="character" w:customStyle="1" w:styleId="Title1Char">
    <w:name w:val="Title 1 Char"/>
    <w:link w:val="Title1"/>
    <w:rsid w:val="00B846C2"/>
    <w:rPr>
      <w:rFonts w:eastAsia="MS Gothic"/>
      <w:bCs/>
      <w:sz w:val="52"/>
      <w:szCs w:val="52"/>
      <w:lang w:val="en-US" w:eastAsia="en-US"/>
    </w:rPr>
  </w:style>
  <w:style w:type="paragraph" w:styleId="TOCHeading">
    <w:name w:val="TOC Heading"/>
    <w:basedOn w:val="Heading1"/>
    <w:next w:val="Normal"/>
    <w:uiPriority w:val="39"/>
    <w:unhideWhenUsed/>
    <w:rsid w:val="00B846C2"/>
    <w:pPr>
      <w:keepNext/>
      <w:keepLines/>
      <w:spacing w:before="240" w:after="0" w:line="259" w:lineRule="auto"/>
      <w:outlineLvl w:val="9"/>
    </w:pPr>
    <w:rPr>
      <w:rFonts w:ascii="Calibri Light" w:eastAsia="Times New Roman" w:hAnsi="Calibri Light" w:cs="Times New Roman"/>
      <w:b w:val="0"/>
      <w:color w:val="0D1C2F"/>
      <w:sz w:val="32"/>
      <w:szCs w:val="32"/>
      <w:lang w:val="en-US"/>
    </w:rPr>
  </w:style>
  <w:style w:type="paragraph" w:styleId="TOC1">
    <w:name w:val="toc 1"/>
    <w:basedOn w:val="Normal"/>
    <w:next w:val="Normal"/>
    <w:autoRedefine/>
    <w:uiPriority w:val="39"/>
    <w:unhideWhenUsed/>
    <w:rsid w:val="00B846C2"/>
    <w:pPr>
      <w:spacing w:after="100"/>
    </w:pPr>
  </w:style>
  <w:style w:type="paragraph" w:customStyle="1" w:styleId="Heading">
    <w:name w:val="Heading"/>
    <w:basedOn w:val="BodyText"/>
    <w:link w:val="HeadingChar"/>
    <w:autoRedefine/>
    <w:rsid w:val="001571A9"/>
    <w:pPr>
      <w:spacing w:line="360" w:lineRule="auto"/>
    </w:pPr>
    <w:rPr>
      <w:b/>
      <w:sz w:val="24"/>
    </w:rPr>
  </w:style>
  <w:style w:type="paragraph" w:styleId="ListParagraph">
    <w:name w:val="List Paragraph"/>
    <w:basedOn w:val="Normal"/>
    <w:uiPriority w:val="34"/>
    <w:qFormat/>
    <w:rsid w:val="00B846C2"/>
    <w:pPr>
      <w:ind w:left="720"/>
      <w:contextualSpacing/>
    </w:pPr>
  </w:style>
  <w:style w:type="table" w:customStyle="1" w:styleId="TheKeypolicytable">
    <w:name w:val="The Key policy table"/>
    <w:basedOn w:val="TableNormal"/>
    <w:uiPriority w:val="99"/>
    <w:rsid w:val="009122BB"/>
    <w:tblPr>
      <w:tblBorders>
        <w:top w:val="single" w:sz="4" w:space="0" w:color="B9B9B9"/>
        <w:left w:val="single" w:sz="4" w:space="0" w:color="B9B9B9"/>
        <w:bottom w:val="single" w:sz="4" w:space="0" w:color="B9B9B9"/>
        <w:right w:val="single" w:sz="4" w:space="0" w:color="B9B9B9"/>
        <w:insideH w:val="single" w:sz="4" w:space="0" w:color="B9B9B9"/>
        <w:insideV w:val="single" w:sz="4" w:space="0" w:color="B9B9B9"/>
      </w:tblBorders>
      <w:tblCellMar>
        <w:top w:w="57" w:type="dxa"/>
        <w:bottom w:w="57" w:type="dxa"/>
      </w:tblCellMar>
    </w:tblPr>
    <w:trPr>
      <w:cantSplit/>
    </w:trPr>
    <w:tblStylePr w:type="firstRow">
      <w:rPr>
        <w:rFonts w:ascii="Arial" w:hAnsi="Arial"/>
        <w:b w:val="0"/>
        <w:i w:val="0"/>
        <w:caps/>
        <w:smallCaps w:val="0"/>
        <w:strike w:val="0"/>
        <w:dstrike w:val="0"/>
        <w:vanish w:val="0"/>
        <w:color w:val="auto"/>
        <w:sz w:val="20"/>
        <w:vertAlign w:val="baseline"/>
      </w:rPr>
      <w:tblPr/>
      <w:trPr>
        <w:tblHeader/>
      </w:trPr>
      <w:tcPr>
        <w:tcBorders>
          <w:top w:val="single" w:sz="4" w:space="0" w:color="B9B9B9"/>
          <w:left w:val="single" w:sz="4" w:space="0" w:color="B9B9B9"/>
          <w:bottom w:val="single" w:sz="4" w:space="0" w:color="B9B9B9"/>
          <w:right w:val="single" w:sz="4" w:space="0" w:color="B9B9B9"/>
          <w:insideH w:val="single" w:sz="4" w:space="0" w:color="B9B9B9"/>
          <w:insideV w:val="single" w:sz="4" w:space="0" w:color="B9B9B9"/>
          <w:tl2br w:val="nil"/>
          <w:tr2bl w:val="nil"/>
        </w:tcBorders>
        <w:shd w:val="clear" w:color="auto" w:fill="D8DFDE"/>
      </w:tcPr>
    </w:tblStylePr>
  </w:style>
  <w:style w:type="paragraph" w:customStyle="1" w:styleId="Tablebodycopy">
    <w:name w:val="Table body copy"/>
    <w:basedOn w:val="1bodycopy10pt"/>
    <w:qFormat/>
    <w:rsid w:val="009122BB"/>
    <w:pPr>
      <w:keepLines/>
      <w:spacing w:after="60"/>
      <w:textboxTightWrap w:val="allLines"/>
    </w:pPr>
  </w:style>
  <w:style w:type="paragraph" w:customStyle="1" w:styleId="Bulletedcopylevel2">
    <w:name w:val="Bulleted copy level 2"/>
    <w:basedOn w:val="1bodycopy10pt"/>
    <w:qFormat/>
    <w:rsid w:val="00B846C2"/>
    <w:pPr>
      <w:numPr>
        <w:numId w:val="15"/>
      </w:numPr>
    </w:pPr>
  </w:style>
  <w:style w:type="paragraph" w:customStyle="1" w:styleId="Tablecopybulleted">
    <w:name w:val="Table copy bulleted"/>
    <w:basedOn w:val="Tablebodycopy"/>
    <w:qFormat/>
    <w:rsid w:val="009122BB"/>
    <w:pPr>
      <w:numPr>
        <w:numId w:val="16"/>
      </w:numPr>
    </w:pPr>
  </w:style>
  <w:style w:type="paragraph" w:customStyle="1" w:styleId="Caption1">
    <w:name w:val="Caption 1"/>
    <w:basedOn w:val="Normal"/>
    <w:qFormat/>
    <w:rsid w:val="00B846C2"/>
    <w:pPr>
      <w:spacing w:before="120"/>
    </w:pPr>
    <w:rPr>
      <w:i/>
      <w:color w:val="F15F22"/>
    </w:rPr>
  </w:style>
  <w:style w:type="paragraph" w:customStyle="1" w:styleId="Subhead2">
    <w:name w:val="Subhead 2"/>
    <w:basedOn w:val="1bodycopy10pt"/>
    <w:next w:val="1bodycopy10pt"/>
    <w:link w:val="Subhead2Char"/>
    <w:qFormat/>
    <w:rsid w:val="004E0079"/>
    <w:pPr>
      <w:spacing w:before="120"/>
    </w:pPr>
    <w:rPr>
      <w:b/>
      <w:color w:val="12263F"/>
      <w:sz w:val="24"/>
    </w:rPr>
  </w:style>
  <w:style w:type="character" w:customStyle="1" w:styleId="Subhead2Char">
    <w:name w:val="Subhead 2 Char"/>
    <w:link w:val="Subhead2"/>
    <w:rsid w:val="004E0079"/>
    <w:rPr>
      <w:rFonts w:eastAsia="MS Mincho"/>
      <w:b/>
      <w:color w:val="12263F"/>
      <w:sz w:val="24"/>
      <w:szCs w:val="24"/>
      <w:lang w:val="en-US" w:eastAsia="en-US"/>
    </w:rPr>
  </w:style>
  <w:style w:type="paragraph" w:customStyle="1" w:styleId="4Heading1">
    <w:name w:val="4 Heading 1"/>
    <w:basedOn w:val="Heading1"/>
    <w:next w:val="Normal"/>
    <w:qFormat/>
    <w:rsid w:val="006D0288"/>
    <w:pPr>
      <w:spacing w:before="0" w:after="480"/>
    </w:pPr>
    <w:rPr>
      <w:color w:val="FF1F64"/>
      <w:sz w:val="60"/>
    </w:rPr>
  </w:style>
  <w:style w:type="paragraph" w:styleId="TOC4">
    <w:name w:val="toc 4"/>
    <w:basedOn w:val="Normal"/>
    <w:next w:val="Normal"/>
    <w:autoRedefine/>
    <w:uiPriority w:val="39"/>
    <w:semiHidden/>
    <w:unhideWhenUsed/>
    <w:rsid w:val="004E0079"/>
    <w:pPr>
      <w:spacing w:after="100"/>
      <w:ind w:left="600"/>
    </w:pPr>
  </w:style>
  <w:style w:type="paragraph" w:customStyle="1" w:styleId="Tablecopybulletedlevel2">
    <w:name w:val="Table copy bulleted level 2"/>
    <w:basedOn w:val="Tablebodycopy"/>
    <w:next w:val="Tablecopybulleted"/>
    <w:qFormat/>
    <w:rsid w:val="0071061F"/>
    <w:pPr>
      <w:numPr>
        <w:numId w:val="24"/>
      </w:numPr>
    </w:pPr>
  </w:style>
  <w:style w:type="character" w:customStyle="1" w:styleId="HeadingChar">
    <w:name w:val="Heading Char"/>
    <w:link w:val="Heading"/>
    <w:rsid w:val="001571A9"/>
    <w:rPr>
      <w:rFonts w:eastAsia="MS Mincho"/>
      <w:b/>
      <w:sz w:val="24"/>
      <w:szCs w:val="24"/>
      <w:lang w:val="en-US" w:eastAsia="en-US"/>
    </w:rPr>
  </w:style>
  <w:style w:type="paragraph" w:customStyle="1" w:styleId="Sub-heading">
    <w:name w:val="Sub-heading"/>
    <w:basedOn w:val="BodyText"/>
    <w:link w:val="Sub-headingChar"/>
    <w:qFormat/>
    <w:rsid w:val="001571A9"/>
    <w:rPr>
      <w:rFonts w:cs="Arial"/>
      <w:b/>
      <w:szCs w:val="20"/>
    </w:rPr>
  </w:style>
  <w:style w:type="character" w:customStyle="1" w:styleId="Sub-headingChar">
    <w:name w:val="Sub-heading Char"/>
    <w:link w:val="Sub-heading"/>
    <w:rsid w:val="001571A9"/>
    <w:rPr>
      <w:rFonts w:eastAsia="MS Mincho" w:cs="Arial"/>
      <w:b/>
      <w:lang w:val="en-US" w:eastAsia="en-US"/>
    </w:rPr>
  </w:style>
  <w:style w:type="paragraph" w:customStyle="1" w:styleId="ColorfulList-Accent11">
    <w:name w:val="Colorful List - Accent 11"/>
    <w:basedOn w:val="Normal"/>
    <w:autoRedefine/>
    <w:uiPriority w:val="34"/>
    <w:qFormat/>
    <w:rsid w:val="00EC2186"/>
    <w:pPr>
      <w:numPr>
        <w:numId w:val="35"/>
      </w:numPr>
      <w:spacing w:before="120"/>
    </w:pPr>
    <w:rPr>
      <w:rFonts w:eastAsia="Times New Roman"/>
      <w:szCs w:val="20"/>
      <w:lang w:val="en-GB"/>
    </w:rPr>
  </w:style>
  <w:style w:type="paragraph" w:styleId="Header">
    <w:name w:val="header"/>
    <w:basedOn w:val="Normal"/>
    <w:link w:val="HeaderChar"/>
    <w:uiPriority w:val="99"/>
    <w:semiHidden/>
    <w:unhideWhenUsed/>
    <w:rsid w:val="006624BB"/>
    <w:pPr>
      <w:tabs>
        <w:tab w:val="center" w:pos="4513"/>
        <w:tab w:val="right" w:pos="9026"/>
      </w:tabs>
    </w:pPr>
  </w:style>
  <w:style w:type="character" w:customStyle="1" w:styleId="HeaderChar">
    <w:name w:val="Header Char"/>
    <w:link w:val="Header"/>
    <w:uiPriority w:val="99"/>
    <w:semiHidden/>
    <w:rsid w:val="006624BB"/>
    <w:rPr>
      <w:rFonts w:eastAsia="MS Mincho"/>
      <w:szCs w:val="24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29115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240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header" Target="header3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6.png"/><Relationship Id="rId1" Type="http://schemas.openxmlformats.org/officeDocument/2006/relationships/image" Target="media/image5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5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5.png"/></Relationships>
</file>

<file path=word/_rels/numbering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Relationship Id="rId4" Type="http://schemas.openxmlformats.org/officeDocument/2006/relationships/image" Target="media/image4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Chloe%20Naidoo\Downloads\TK-model-job-description-and-person-specification-template-2019%20(8)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060df136-8e4b-416e-8675-e32036d3b176" xsi:nil="true"/>
    <lcf76f155ced4ddcb4097134ff3c332f xmlns="8becaa89-965b-48ee-b8b5-d593154dbc9a">
      <Terms xmlns="http://schemas.microsoft.com/office/infopath/2007/PartnerControls"/>
    </lcf76f155ced4ddcb4097134ff3c332f>
    <SharedWithUsers xmlns="060df136-8e4b-416e-8675-e32036d3b176">
      <UserInfo>
        <DisplayName/>
        <AccountId xsi:nil="true"/>
        <AccountType/>
      </UserInfo>
    </SharedWithUsers>
  </documentManagement>
</p:properties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>
  <b:Source xmlns:b="http://schemas.openxmlformats.org/officeDocument/2006/bibliography" xmlns="http://schemas.openxmlformats.org/officeDocument/2006/bibliography">
    <b:Tag>Placeholder1</b:Tag>
    <b:RefOrder>1</b:RefOrder>
  </b:Source>
  <b:Source xmlns:b="http://schemas.openxmlformats.org/officeDocument/2006/bibliography" xmlns="http://schemas.openxmlformats.org/officeDocument/2006/bibliography">
    <b:Tag>Placeholder2</b:Tag>
    <b:RefOrder>2</b:RefOrder>
  </b:Source>
</b:Sourc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816509F34DE624CA34D8464F9D65DD7" ma:contentTypeVersion="14" ma:contentTypeDescription="Create a new document." ma:contentTypeScope="" ma:versionID="4cbee711bf234cbd100b8f76b1c2d18f">
  <xsd:schema xmlns:xsd="http://www.w3.org/2001/XMLSchema" xmlns:xs="http://www.w3.org/2001/XMLSchema" xmlns:p="http://schemas.microsoft.com/office/2006/metadata/properties" xmlns:ns2="060df136-8e4b-416e-8675-e32036d3b176" xmlns:ns3="8becaa89-965b-48ee-b8b5-d593154dbc9a" targetNamespace="http://schemas.microsoft.com/office/2006/metadata/properties" ma:root="true" ma:fieldsID="759833b085b1a2324336526f7123c884" ns2:_="" ns3:_="">
    <xsd:import namespace="060df136-8e4b-416e-8675-e32036d3b176"/>
    <xsd:import namespace="8becaa89-965b-48ee-b8b5-d593154dbc9a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lcf76f155ced4ddcb4097134ff3c332f" minOccurs="0"/>
                <xsd:element ref="ns2:TaxCatchAll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MediaServiceDateTaken" minOccurs="0"/>
                <xsd:element ref="ns3:MediaServiceLocation" minOccurs="0"/>
                <xsd:element ref="ns3:MediaServiceObjectDetectorVersion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60df136-8e4b-416e-8675-e32036d3b17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14" nillable="true" ma:displayName="Taxonomy Catch All Column" ma:hidden="true" ma:list="{74a976a6-ef05-4de0-b88a-ca1eb6c561d8}" ma:internalName="TaxCatchAll" ma:showField="CatchAllData" ma:web="060df136-8e4b-416e-8675-e32036d3b176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becaa89-965b-48ee-b8b5-d593154dbc9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173152e7-405e-4f3d-b1a4-557970833b5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Location" ma:index="19" nillable="true" ma:displayName="Location" ma:indexed="true" ma:internalName="MediaServiceLocation" ma:readOnly="true">
      <xsd:simpleType>
        <xsd:restriction base="dms:Text"/>
      </xsd:simpleType>
    </xsd:element>
    <xsd:element name="MediaServiceObjectDetectorVersions" ma:index="2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8C1FE9D9-0626-4D0F-927A-F50716A2B17F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565CA3B7-5845-4238-AEBA-740635DD59F4}">
  <ds:schemaRefs>
    <ds:schemaRef ds:uri="http://schemas.microsoft.com/office/2006/metadata/properties"/>
    <ds:schemaRef ds:uri="http://schemas.microsoft.com/office/infopath/2007/PartnerControls"/>
    <ds:schemaRef ds:uri="060df136-8e4b-416e-8675-e32036d3b176"/>
    <ds:schemaRef ds:uri="8becaa89-965b-48ee-b8b5-d593154dbc9a"/>
  </ds:schemaRefs>
</ds:datastoreItem>
</file>

<file path=customXml/itemProps3.xml><?xml version="1.0" encoding="utf-8"?>
<ds:datastoreItem xmlns:ds="http://schemas.openxmlformats.org/officeDocument/2006/customXml" ds:itemID="{CD605B4B-E609-4604-BD23-6EC54B54B931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971C0A91-BB00-4474-932A-B36B742C7A0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60df136-8e4b-416e-8675-e32036d3b176"/>
    <ds:schemaRef ds:uri="8becaa89-965b-48ee-b8b5-d593154dbc9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TK-model-job-description-and-person-specification-template-2019 (8)</Template>
  <TotalTime>1</TotalTime>
  <Pages>6</Pages>
  <Words>1202</Words>
  <Characters>7008</Characters>
  <Application>Microsoft Office Word</Application>
  <DocSecurity>0</DocSecurity>
  <Lines>194</Lines>
  <Paragraphs>110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Chloe Naidoo</dc:creator>
  <cp:keywords/>
  <dc:description/>
  <cp:lastModifiedBy>Honorata Austin</cp:lastModifiedBy>
  <cp:revision>48</cp:revision>
  <cp:lastPrinted>2020-06-22T08:29:00Z</cp:lastPrinted>
  <dcterms:created xsi:type="dcterms:W3CDTF">2025-10-06T14:19:00Z</dcterms:created>
  <dcterms:modified xsi:type="dcterms:W3CDTF">2026-03-06T11:09:00Z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ediaServiceImageTags">
    <vt:lpwstr/>
  </property>
  <property fmtid="{D5CDD505-2E9C-101B-9397-08002B2CF9AE}" pid="3" name="ContentTypeId">
    <vt:lpwstr>0x0101008816509F34DE624CA34D8464F9D65DD7</vt:lpwstr>
  </property>
</Properties>
</file>